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spacing w:before="1"/>
        <w:rPr>
          <w:sz w:val="11"/>
        </w:rPr>
      </w:pPr>
    </w:p>
    <w:p w:rsidR="00B54296" w:rsidRDefault="00F16D34">
      <w:pPr>
        <w:pStyle w:val="BodyText"/>
        <w:ind w:left="1176"/>
        <w:rPr>
          <w:sz w:val="20"/>
        </w:rPr>
      </w:pPr>
      <w:r>
        <w:rPr>
          <w:noProof/>
          <w:sz w:val="20"/>
        </w:rPr>
        <mc:AlternateContent>
          <mc:Choice Requires="wpg">
            <w:drawing>
              <wp:inline distT="0" distB="0" distL="0" distR="0">
                <wp:extent cx="5643880" cy="789940"/>
                <wp:effectExtent l="6985" t="13970" r="6985" b="5715"/>
                <wp:docPr id="30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789940"/>
                          <a:chOff x="0" y="0"/>
                          <a:chExt cx="8888" cy="1244"/>
                        </a:xfrm>
                      </wpg:grpSpPr>
                      <wps:wsp>
                        <wps:cNvPr id="305" name="Line 303"/>
                        <wps:cNvCnPr>
                          <a:cxnSpLocks noChangeShapeType="1"/>
                        </wps:cNvCnPr>
                        <wps:spPr bwMode="auto">
                          <a:xfrm>
                            <a:off x="0" y="5"/>
                            <a:ext cx="88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302"/>
                        <wps:cNvSpPr>
                          <a:spLocks noChangeArrowheads="1"/>
                        </wps:cNvSpPr>
                        <wps:spPr bwMode="auto">
                          <a:xfrm>
                            <a:off x="88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1"/>
                        <wps:cNvCnPr>
                          <a:cxnSpLocks noChangeShapeType="1"/>
                        </wps:cNvCnPr>
                        <wps:spPr bwMode="auto">
                          <a:xfrm>
                            <a:off x="8878" y="10"/>
                            <a:ext cx="0" cy="60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00"/>
                        <wps:cNvCnPr>
                          <a:cxnSpLocks noChangeShapeType="1"/>
                        </wps:cNvCnPr>
                        <wps:spPr bwMode="auto">
                          <a:xfrm>
                            <a:off x="10" y="1234"/>
                            <a:ext cx="885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99"/>
                        <wps:cNvSpPr>
                          <a:spLocks noChangeArrowheads="1"/>
                        </wps:cNvSpPr>
                        <wps:spPr bwMode="auto">
                          <a:xfrm>
                            <a:off x="8877" y="1224"/>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298"/>
                        <wps:cNvSpPr>
                          <a:spLocks noChangeArrowheads="1"/>
                        </wps:cNvSpPr>
                        <wps:spPr bwMode="auto">
                          <a:xfrm>
                            <a:off x="8868" y="12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297"/>
                        <wps:cNvSpPr>
                          <a:spLocks noChangeArrowheads="1"/>
                        </wps:cNvSpPr>
                        <wps:spPr bwMode="auto">
                          <a:xfrm>
                            <a:off x="8868" y="12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96"/>
                        <wps:cNvCnPr>
                          <a:cxnSpLocks noChangeShapeType="1"/>
                        </wps:cNvCnPr>
                        <wps:spPr bwMode="auto">
                          <a:xfrm>
                            <a:off x="5" y="0"/>
                            <a:ext cx="0" cy="12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95"/>
                        <wps:cNvCnPr>
                          <a:cxnSpLocks noChangeShapeType="1"/>
                        </wps:cNvCnPr>
                        <wps:spPr bwMode="auto">
                          <a:xfrm>
                            <a:off x="8878" y="617"/>
                            <a:ext cx="0" cy="62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Text Box 294"/>
                        <wps:cNvSpPr txBox="1">
                          <a:spLocks noChangeArrowheads="1"/>
                        </wps:cNvSpPr>
                        <wps:spPr bwMode="auto">
                          <a:xfrm>
                            <a:off x="9" y="9"/>
                            <a:ext cx="8859"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00"/>
                                <w:ind w:left="2485" w:right="786" w:hanging="1680"/>
                                <w:rPr>
                                  <w:b/>
                                  <w:sz w:val="44"/>
                                </w:rPr>
                              </w:pPr>
                              <w:r>
                                <w:rPr>
                                  <w:b/>
                                  <w:sz w:val="44"/>
                                </w:rPr>
                                <w:t>Public Employees Occupational Safety and Health Program</w:t>
                              </w:r>
                            </w:p>
                          </w:txbxContent>
                        </wps:txbx>
                        <wps:bodyPr rot="0" vert="horz" wrap="square" lIns="0" tIns="0" rIns="0" bIns="0" anchor="t" anchorCtr="0" upright="1">
                          <a:noAutofit/>
                        </wps:bodyPr>
                      </wps:wsp>
                    </wpg:wgp>
                  </a:graphicData>
                </a:graphic>
              </wp:inline>
            </w:drawing>
          </mc:Choice>
          <mc:Fallback>
            <w:pict>
              <v:group id="Group 293" o:spid="_x0000_s1026" style="width:444.4pt;height:62.2pt;mso-position-horizontal-relative:char;mso-position-vertical-relative:line" coordsize="8888,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">
                <v:line id="Line 303" o:spid="_x0000_s1027" style="position:absolute;visibility:visible;mso-wrap-style:square" from="0,5" to="8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HRMQAAADcAAAADwAAAGRycy9kb3ducmV2LnhtbESPQWsCMRSE7wX/Q3iCt5ptx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UdExAAAANwAAAAPAAAAAAAAAAAA&#10;AAAAAKECAABkcnMvZG93bnJldi54bWxQSwUGAAAAAAQABAD5AAAAkgMAAAAA&#10;" strokeweight=".48pt"/>
                <v:rect id="Rectangle 302" o:spid="_x0000_s1028" style="position:absolute;left:886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01" o:spid="_x0000_s1029" style="position:absolute;visibility:visible;mso-wrap-style:square" from="8878,10" to="887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XrsIAAADcAAAADwAAAGRycy9kb3ducmV2LnhtbESPW4vCMBSE3wX/QzjCvmnqCl6qUXSh&#10;sIIIXvD50BzbYnNSkmi7/34jLOzjMDPfMKtNZ2rxIucrywrGowQEcW51xYWC6yUbzkH4gKyxtkwK&#10;fsjDZt3vrTDVtuUTvc6hEBHCPkUFZQhNKqXPSzLoR7Yhjt7dOoMhSldI7bCNcFPLzySZSoMVx4US&#10;G/oqKX+cn0bBrjkswnF3y2xe7SkzGbaOUamPQbddggjUhf/wX/tbK5gkM3if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NXrsIAAADcAAAADwAAAAAAAAAAAAAA&#10;AAChAgAAZHJzL2Rvd25yZXYueG1sUEsFBgAAAAAEAAQA+QAAAJADAAAAAA==&#10;" strokeweight=".96pt"/>
                <v:line id="Line 300" o:spid="_x0000_s1030" style="position:absolute;visibility:visible;mso-wrap-style:square" from="10,1234" to="8868,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zD3L4AAADcAAAADwAAAGRycy9kb3ducmV2LnhtbERPTYvCMBC9C/sfwix403RXELcay3ah&#10;oCCCungemrEtNpOSRFv/vTkIHh/ve5UNphV3cr6xrOBrmoAgLq1uuFLwfyomCxA+IGtsLZOCB3nI&#10;1h+jFaba9nyg+zFUIoawT1FBHUKXSunLmgz6qe2II3exzmCI0FVSO+xjuGnld5LMpcGGY0ONHf3V&#10;VF6PN6Mg73Y/YZ+fC1s2WypMgb1jVGr8OfwuQQQawlv8cm+0glkS18Yz8Qj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fMPcvgAAANwAAAAPAAAAAAAAAAAAAAAAAKEC&#10;AABkcnMvZG93bnJldi54bWxQSwUGAAAAAAQABAD5AAAAjAMAAAAA&#10;" strokeweight=".96pt"/>
                <v:rect id="Rectangle 299" o:spid="_x0000_s1031" style="position:absolute;left:8877;top:1224;width:1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rect id="Rectangle 298" o:spid="_x0000_s1032" style="position:absolute;left:8868;top:122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rect id="Rectangle 297" o:spid="_x0000_s1033" style="position:absolute;left:8868;top:122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line id="Line 296" o:spid="_x0000_s1034" style="position:absolute;visibility:visible;mso-wrap-style:square" from="5,0" to="5,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J7cQAAADcAAAADwAAAGRycy9kb3ducmV2LnhtbESPQWsCMRSE7wX/Q3hCbzWrhVpWo6ig&#10;FvZUW6jHR/LcLG5elk3c3f77RhB6HGbmG2a5HlwtOmpD5VnBdJKBINbeVFwq+P7av7yDCBHZYO2Z&#10;FPxSgPVq9LTE3PieP6k7xVIkCIccFdgYm1zKoC05DBPfECfv4luHMcm2lKbFPsFdLWdZ9iYdVpwW&#10;LDa0s6Svp5tT0B2Lc1fMPerjT7G1en+o5v1BqefxsFmAiDTE//Cj/WEUvE5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UntxAAAANwAAAAPAAAAAAAAAAAA&#10;AAAAAKECAABkcnMvZG93bnJldi54bWxQSwUGAAAAAAQABAD5AAAAkgMAAAAA&#10;" strokeweight=".48pt"/>
                <v:line id="Line 295" o:spid="_x0000_s1035" style="position:absolute;visibility:visible;mso-wrap-style:square" from="8878,617" to="8878,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HcMEAAADcAAAADwAAAGRycy9kb3ducmV2LnhtbESPQYvCMBSE7wv+h/AEb2uqwrJWo6hQ&#10;UFiEVfH8aJ5tsXkpSbT13xtB8DjMzDfMfNmZWtzJ+cqygtEwAUGcW11xoeB0zL5/QfiArLG2TAoe&#10;5GG56H3NMdW25X+6H0IhIoR9igrKEJpUSp+XZNAPbUMcvYt1BkOUrpDaYRvhppbjJPmRBiuOCyU2&#10;tCkpvx5uRsG6+ZuG/fqc2bzaUWYybB2jUoN+t5qBCNSFT/jd3moFk9EEXmfi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cdwwQAAANwAAAAPAAAAAAAAAAAAAAAA&#10;AKECAABkcnMvZG93bnJldi54bWxQSwUGAAAAAAQABAD5AAAAjwMAAAAA&#10;" strokeweight=".96pt"/>
                <v:shapetype id="_x0000_t202" coordsize="21600,21600" o:spt="202" path="m,l,21600r21600,l21600,xe">
                  <v:stroke joinstyle="miter"/>
                  <v:path gradientshapeok="t" o:connecttype="rect"/>
                </v:shapetype>
                <v:shape id="Text Box 294" o:spid="_x0000_s1036" type="#_x0000_t202" style="position:absolute;left:9;top:9;width:8859;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B54296" w:rsidRDefault="009C11C8">
                        <w:pPr>
                          <w:spacing w:before="100"/>
                          <w:ind w:left="2485" w:right="786" w:hanging="1680"/>
                          <w:rPr>
                            <w:b/>
                            <w:sz w:val="44"/>
                          </w:rPr>
                        </w:pPr>
                        <w:r>
                          <w:rPr>
                            <w:b/>
                            <w:sz w:val="44"/>
                          </w:rPr>
                          <w:t>Public Employees Occupational Safety and Health Program</w:t>
                        </w:r>
                      </w:p>
                    </w:txbxContent>
                  </v:textbox>
                </v:shape>
                <w10:anchorlock/>
              </v:group>
            </w:pict>
          </mc:Fallback>
        </mc:AlternateContent>
      </w: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9C11C8">
      <w:pPr>
        <w:spacing w:before="247"/>
        <w:ind w:left="1382" w:right="1505"/>
        <w:jc w:val="center"/>
        <w:rPr>
          <w:sz w:val="40"/>
        </w:rPr>
      </w:pPr>
      <w:bookmarkStart w:id="0" w:name="Public_Employer’s_Guide_and_Model_Writte"/>
      <w:bookmarkEnd w:id="0"/>
      <w:r w:rsidRPr="00F16D34">
        <w:rPr>
          <w:sz w:val="40"/>
          <w14:shadow w14:blurRad="50800" w14:dist="38100" w14:dir="2700000" w14:sx="100000" w14:sy="100000" w14:kx="0" w14:ky="0" w14:algn="tl">
            <w14:srgbClr w14:val="000000">
              <w14:alpha w14:val="60000"/>
            </w14:srgbClr>
          </w14:shadow>
        </w:rPr>
        <w:t>Public</w:t>
      </w:r>
      <w:r>
        <w:rPr>
          <w:sz w:val="40"/>
        </w:rPr>
        <w:t xml:space="preserve"> </w:t>
      </w:r>
      <w:r w:rsidRPr="00F16D34">
        <w:rPr>
          <w:sz w:val="40"/>
          <w14:shadow w14:blurRad="50800" w14:dist="38100" w14:dir="2700000" w14:sx="100000" w14:sy="100000" w14:kx="0" w14:ky="0" w14:algn="tl">
            <w14:srgbClr w14:val="000000">
              <w14:alpha w14:val="60000"/>
            </w14:srgbClr>
          </w14:shadow>
        </w:rPr>
        <w:t>Employer’s</w:t>
      </w:r>
      <w:r>
        <w:rPr>
          <w:sz w:val="40"/>
        </w:rPr>
        <w:t xml:space="preserve"> </w:t>
      </w:r>
      <w:r w:rsidRPr="00F16D34">
        <w:rPr>
          <w:sz w:val="40"/>
          <w14:shadow w14:blurRad="50800" w14:dist="38100" w14:dir="2700000" w14:sx="100000" w14:sy="100000" w14:kx="0" w14:ky="0" w14:algn="tl">
            <w14:srgbClr w14:val="000000">
              <w14:alpha w14:val="60000"/>
            </w14:srgbClr>
          </w14:shadow>
        </w:rPr>
        <w:t>Guide</w:t>
      </w:r>
      <w:r>
        <w:rPr>
          <w:sz w:val="40"/>
        </w:rPr>
        <w:t xml:space="preserve"> </w:t>
      </w:r>
      <w:r w:rsidRPr="00F16D34">
        <w:rPr>
          <w:sz w:val="40"/>
          <w14:shadow w14:blurRad="50800" w14:dist="38100" w14:dir="2700000" w14:sx="100000" w14:sy="100000" w14:kx="0" w14:ky="0" w14:algn="tl">
            <w14:srgbClr w14:val="000000">
              <w14:alpha w14:val="60000"/>
            </w14:srgbClr>
          </w14:shadow>
        </w:rPr>
        <w:t>and</w:t>
      </w:r>
      <w:r>
        <w:rPr>
          <w:sz w:val="40"/>
        </w:rPr>
        <w:t xml:space="preserve"> </w:t>
      </w:r>
      <w:r w:rsidRPr="00F16D34">
        <w:rPr>
          <w:sz w:val="40"/>
          <w14:shadow w14:blurRad="50800" w14:dist="38100" w14:dir="2700000" w14:sx="100000" w14:sy="100000" w14:kx="0" w14:ky="0" w14:algn="tl">
            <w14:srgbClr w14:val="000000">
              <w14:alpha w14:val="60000"/>
            </w14:srgbClr>
          </w14:shadow>
        </w:rPr>
        <w:t>Model</w:t>
      </w:r>
      <w:r>
        <w:rPr>
          <w:sz w:val="40"/>
        </w:rPr>
        <w:t xml:space="preserve"> </w:t>
      </w:r>
      <w:r w:rsidRPr="00F16D34">
        <w:rPr>
          <w:sz w:val="40"/>
          <w14:shadow w14:blurRad="50800" w14:dist="38100" w14:dir="2700000" w14:sx="100000" w14:sy="100000" w14:kx="0" w14:ky="0" w14:algn="tl">
            <w14:srgbClr w14:val="000000">
              <w14:alpha w14:val="60000"/>
            </w14:srgbClr>
          </w14:shadow>
        </w:rPr>
        <w:t>Written</w:t>
      </w:r>
      <w:bookmarkStart w:id="1" w:name="The_Indoor_Air_Quality_Standard"/>
      <w:bookmarkEnd w:id="1"/>
      <w:r>
        <w:rPr>
          <w:sz w:val="40"/>
        </w:rPr>
        <w:t xml:space="preserve"> </w:t>
      </w:r>
      <w:r w:rsidRPr="00F16D34">
        <w:rPr>
          <w:sz w:val="40"/>
          <w14:shadow w14:blurRad="50800" w14:dist="38100" w14:dir="2700000" w14:sx="100000" w14:sy="100000" w14:kx="0" w14:ky="0" w14:algn="tl">
            <w14:srgbClr w14:val="000000">
              <w14:alpha w14:val="60000"/>
            </w14:srgbClr>
          </w14:shadow>
        </w:rPr>
        <w:t>Program</w:t>
      </w:r>
      <w:r>
        <w:rPr>
          <w:sz w:val="40"/>
        </w:rPr>
        <w:t xml:space="preserve"> </w:t>
      </w:r>
      <w:r w:rsidRPr="00F16D34">
        <w:rPr>
          <w:sz w:val="40"/>
          <w14:shadow w14:blurRad="50800" w14:dist="38100" w14:dir="2700000" w14:sx="100000" w14:sy="100000" w14:kx="0" w14:ky="0" w14:algn="tl">
            <w14:srgbClr w14:val="000000">
              <w14:alpha w14:val="60000"/>
            </w14:srgbClr>
          </w14:shadow>
        </w:rPr>
        <w:t>for</w:t>
      </w:r>
    </w:p>
    <w:p w:rsidR="00B54296" w:rsidRDefault="009C11C8">
      <w:pPr>
        <w:ind w:left="2801" w:right="2922"/>
        <w:jc w:val="center"/>
        <w:rPr>
          <w:sz w:val="40"/>
        </w:rPr>
      </w:pPr>
      <w:bookmarkStart w:id="2" w:name="(N.J.A.C._12:100-13)_(2007)"/>
      <w:bookmarkEnd w:id="2"/>
      <w:r w:rsidRPr="00F16D34">
        <w:rPr>
          <w:sz w:val="40"/>
          <w14:shadow w14:blurRad="50800" w14:dist="38100" w14:dir="2700000" w14:sx="100000" w14:sy="100000" w14:kx="0" w14:ky="0" w14:algn="tl">
            <w14:srgbClr w14:val="000000">
              <w14:alpha w14:val="60000"/>
            </w14:srgbClr>
          </w14:shadow>
        </w:rPr>
        <w:t>The</w:t>
      </w:r>
      <w:r>
        <w:rPr>
          <w:sz w:val="40"/>
        </w:rPr>
        <w:t xml:space="preserve"> </w:t>
      </w:r>
      <w:r w:rsidRPr="00F16D34">
        <w:rPr>
          <w:sz w:val="40"/>
          <w14:shadow w14:blurRad="50800" w14:dist="38100" w14:dir="2700000" w14:sx="100000" w14:sy="100000" w14:kx="0" w14:ky="0" w14:algn="tl">
            <w14:srgbClr w14:val="000000">
              <w14:alpha w14:val="60000"/>
            </w14:srgbClr>
          </w14:shadow>
        </w:rPr>
        <w:t>Indoor</w:t>
      </w:r>
      <w:r>
        <w:rPr>
          <w:sz w:val="40"/>
        </w:rPr>
        <w:t xml:space="preserve"> </w:t>
      </w:r>
      <w:r w:rsidRPr="00F16D34">
        <w:rPr>
          <w:sz w:val="40"/>
          <w14:shadow w14:blurRad="50800" w14:dist="38100" w14:dir="2700000" w14:sx="100000" w14:sy="100000" w14:kx="0" w14:ky="0" w14:algn="tl">
            <w14:srgbClr w14:val="000000">
              <w14:alpha w14:val="60000"/>
            </w14:srgbClr>
          </w14:shadow>
        </w:rPr>
        <w:t>Air</w:t>
      </w:r>
      <w:r>
        <w:rPr>
          <w:sz w:val="40"/>
        </w:rPr>
        <w:t xml:space="preserve"> </w:t>
      </w:r>
      <w:r w:rsidRPr="00F16D34">
        <w:rPr>
          <w:sz w:val="40"/>
          <w14:shadow w14:blurRad="50800" w14:dist="38100" w14:dir="2700000" w14:sx="100000" w14:sy="100000" w14:kx="0" w14:ky="0" w14:algn="tl">
            <w14:srgbClr w14:val="000000">
              <w14:alpha w14:val="60000"/>
            </w14:srgbClr>
          </w14:shadow>
        </w:rPr>
        <w:t>Quality</w:t>
      </w:r>
      <w:r>
        <w:rPr>
          <w:sz w:val="40"/>
        </w:rPr>
        <w:t xml:space="preserve"> </w:t>
      </w:r>
      <w:r w:rsidRPr="00F16D34">
        <w:rPr>
          <w:sz w:val="40"/>
          <w14:shadow w14:blurRad="50800" w14:dist="38100" w14:dir="2700000" w14:sx="100000" w14:sy="100000" w14:kx="0" w14:ky="0" w14:algn="tl">
            <w14:srgbClr w14:val="000000">
              <w14:alpha w14:val="60000"/>
            </w14:srgbClr>
          </w14:shadow>
        </w:rPr>
        <w:t>Standard</w:t>
      </w:r>
      <w:r>
        <w:rPr>
          <w:sz w:val="40"/>
        </w:rPr>
        <w:t xml:space="preserve"> </w:t>
      </w:r>
      <w:r w:rsidRPr="00F16D34">
        <w:rPr>
          <w:sz w:val="40"/>
          <w14:shadow w14:blurRad="50800" w14:dist="38100" w14:dir="2700000" w14:sx="100000" w14:sy="100000" w14:kx="0" w14:ky="0" w14:algn="tl">
            <w14:srgbClr w14:val="000000">
              <w14:alpha w14:val="60000"/>
            </w14:srgbClr>
          </w14:shadow>
        </w:rPr>
        <w:t>(N.J.A.C.</w:t>
      </w:r>
      <w:r>
        <w:rPr>
          <w:sz w:val="40"/>
        </w:rPr>
        <w:t xml:space="preserve"> </w:t>
      </w:r>
      <w:r w:rsidRPr="00F16D34">
        <w:rPr>
          <w:sz w:val="40"/>
          <w14:shadow w14:blurRad="50800" w14:dist="38100" w14:dir="2700000" w14:sx="100000" w14:sy="100000" w14:kx="0" w14:ky="0" w14:algn="tl">
            <w14:srgbClr w14:val="000000">
              <w14:alpha w14:val="60000"/>
            </w14:srgbClr>
          </w14:shadow>
        </w:rPr>
        <w:t>12:100-13)</w:t>
      </w:r>
      <w:r>
        <w:rPr>
          <w:sz w:val="40"/>
        </w:rPr>
        <w:t xml:space="preserve"> </w:t>
      </w:r>
      <w:r w:rsidRPr="00F16D34">
        <w:rPr>
          <w:sz w:val="40"/>
          <w14:shadow w14:blurRad="50800" w14:dist="38100" w14:dir="2700000" w14:sx="100000" w14:sy="100000" w14:kx="0" w14:ky="0" w14:algn="tl">
            <w14:srgbClr w14:val="000000">
              <w14:alpha w14:val="60000"/>
            </w14:srgbClr>
          </w14:shadow>
        </w:rPr>
        <w:t>(2007)</w:t>
      </w: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9C11C8">
      <w:pPr>
        <w:pStyle w:val="BodyText"/>
        <w:spacing w:before="4"/>
        <w:rPr>
          <w:sz w:val="28"/>
        </w:rPr>
      </w:pPr>
      <w:r>
        <w:rPr>
          <w:noProof/>
        </w:rPr>
        <w:drawing>
          <wp:anchor distT="0" distB="0" distL="0" distR="0" simplePos="0" relativeHeight="2" behindDoc="0" locked="0" layoutInCell="1" allowOverlap="1">
            <wp:simplePos x="0" y="0"/>
            <wp:positionH relativeFrom="page">
              <wp:posOffset>1079753</wp:posOffset>
            </wp:positionH>
            <wp:positionV relativeFrom="paragraph">
              <wp:posOffset>251159</wp:posOffset>
            </wp:positionV>
            <wp:extent cx="1317247" cy="8229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17247" cy="822960"/>
                    </a:xfrm>
                    <a:prstGeom prst="rect">
                      <a:avLst/>
                    </a:prstGeom>
                  </pic:spPr>
                </pic:pic>
              </a:graphicData>
            </a:graphic>
          </wp:anchor>
        </w:drawing>
      </w:r>
      <w:r>
        <w:rPr>
          <w:noProof/>
        </w:rPr>
        <w:drawing>
          <wp:anchor distT="0" distB="0" distL="0" distR="0" simplePos="0" relativeHeight="3" behindDoc="0" locked="0" layoutInCell="1" allowOverlap="1">
            <wp:simplePos x="0" y="0"/>
            <wp:positionH relativeFrom="page">
              <wp:posOffset>3428999</wp:posOffset>
            </wp:positionH>
            <wp:positionV relativeFrom="paragraph">
              <wp:posOffset>232109</wp:posOffset>
            </wp:positionV>
            <wp:extent cx="915458" cy="8239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15458" cy="823912"/>
                    </a:xfrm>
                    <a:prstGeom prst="rect">
                      <a:avLst/>
                    </a:prstGeom>
                  </pic:spPr>
                </pic:pic>
              </a:graphicData>
            </a:graphic>
          </wp:anchor>
        </w:drawing>
      </w:r>
      <w:r>
        <w:rPr>
          <w:noProof/>
        </w:rPr>
        <w:drawing>
          <wp:anchor distT="0" distB="0" distL="0" distR="0" simplePos="0" relativeHeight="4" behindDoc="0" locked="0" layoutInCell="1" allowOverlap="1">
            <wp:simplePos x="0" y="0"/>
            <wp:positionH relativeFrom="page">
              <wp:posOffset>5457371</wp:posOffset>
            </wp:positionH>
            <wp:positionV relativeFrom="paragraph">
              <wp:posOffset>379937</wp:posOffset>
            </wp:positionV>
            <wp:extent cx="942868" cy="64122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942868" cy="641223"/>
                    </a:xfrm>
                    <a:prstGeom prst="rect">
                      <a:avLst/>
                    </a:prstGeom>
                  </pic:spPr>
                </pic:pic>
              </a:graphicData>
            </a:graphic>
          </wp:anchor>
        </w:drawing>
      </w:r>
    </w:p>
    <w:p w:rsidR="00B54296" w:rsidRDefault="00B54296">
      <w:pPr>
        <w:pStyle w:val="BodyText"/>
        <w:spacing w:before="5" w:after="1"/>
        <w:rPr>
          <w:sz w:val="12"/>
        </w:rPr>
      </w:pPr>
    </w:p>
    <w:tbl>
      <w:tblPr>
        <w:tblW w:w="0" w:type="auto"/>
        <w:tblInd w:w="1163" w:type="dxa"/>
        <w:tblLayout w:type="fixed"/>
        <w:tblCellMar>
          <w:left w:w="0" w:type="dxa"/>
          <w:right w:w="0" w:type="dxa"/>
        </w:tblCellMar>
        <w:tblLook w:val="01E0" w:firstRow="1" w:lastRow="1" w:firstColumn="1" w:lastColumn="1" w:noHBand="0" w:noVBand="0"/>
      </w:tblPr>
      <w:tblGrid>
        <w:gridCol w:w="3151"/>
        <w:gridCol w:w="2822"/>
        <w:gridCol w:w="3674"/>
      </w:tblGrid>
      <w:tr w:rsidR="00B54296">
        <w:trPr>
          <w:trHeight w:val="349"/>
        </w:trPr>
        <w:tc>
          <w:tcPr>
            <w:tcW w:w="3151" w:type="dxa"/>
            <w:tcBorders>
              <w:top w:val="single" w:sz="18" w:space="0" w:color="010101"/>
            </w:tcBorders>
          </w:tcPr>
          <w:p w:rsidR="00B54296" w:rsidRDefault="009C11C8">
            <w:pPr>
              <w:pStyle w:val="TableParagraph"/>
              <w:spacing w:before="114" w:line="214" w:lineRule="exact"/>
              <w:ind w:left="144"/>
              <w:rPr>
                <w:rFonts w:ascii="Times New Roman"/>
                <w:sz w:val="20"/>
              </w:rPr>
            </w:pPr>
            <w:r>
              <w:rPr>
                <w:rFonts w:ascii="Times New Roman"/>
                <w:sz w:val="20"/>
              </w:rPr>
              <w:t>Fred M. Jacobs, M.D., J.D.</w:t>
            </w:r>
          </w:p>
        </w:tc>
        <w:tc>
          <w:tcPr>
            <w:tcW w:w="2822" w:type="dxa"/>
            <w:tcBorders>
              <w:top w:val="single" w:sz="18" w:space="0" w:color="010101"/>
            </w:tcBorders>
          </w:tcPr>
          <w:p w:rsidR="00B54296" w:rsidRDefault="009C11C8">
            <w:pPr>
              <w:pStyle w:val="TableParagraph"/>
              <w:spacing w:before="114" w:line="214" w:lineRule="exact"/>
              <w:ind w:left="817" w:right="1004"/>
              <w:jc w:val="center"/>
              <w:rPr>
                <w:rFonts w:ascii="Times New Roman"/>
                <w:sz w:val="20"/>
              </w:rPr>
            </w:pPr>
            <w:r>
              <w:rPr>
                <w:rFonts w:ascii="Times New Roman"/>
                <w:sz w:val="20"/>
              </w:rPr>
              <w:t>Jon Corzine</w:t>
            </w:r>
          </w:p>
        </w:tc>
        <w:tc>
          <w:tcPr>
            <w:tcW w:w="3674" w:type="dxa"/>
            <w:tcBorders>
              <w:top w:val="single" w:sz="18" w:space="0" w:color="010101"/>
            </w:tcBorders>
          </w:tcPr>
          <w:p w:rsidR="00B54296" w:rsidRDefault="009C11C8">
            <w:pPr>
              <w:pStyle w:val="TableParagraph"/>
              <w:spacing w:before="114" w:line="214" w:lineRule="exact"/>
              <w:ind w:left="1006" w:right="1211"/>
              <w:jc w:val="center"/>
              <w:rPr>
                <w:rFonts w:ascii="Times New Roman"/>
                <w:sz w:val="20"/>
              </w:rPr>
            </w:pPr>
            <w:r>
              <w:rPr>
                <w:rFonts w:ascii="Times New Roman"/>
                <w:sz w:val="20"/>
              </w:rPr>
              <w:t>David J. Socolow</w:t>
            </w:r>
          </w:p>
        </w:tc>
      </w:tr>
      <w:tr w:rsidR="00B54296">
        <w:trPr>
          <w:trHeight w:val="226"/>
        </w:trPr>
        <w:tc>
          <w:tcPr>
            <w:tcW w:w="3151" w:type="dxa"/>
          </w:tcPr>
          <w:p w:rsidR="00B54296" w:rsidRDefault="009C11C8">
            <w:pPr>
              <w:pStyle w:val="TableParagraph"/>
              <w:spacing w:line="206" w:lineRule="exact"/>
              <w:ind w:left="370"/>
              <w:rPr>
                <w:rFonts w:ascii="Times New Roman"/>
                <w:sz w:val="20"/>
              </w:rPr>
            </w:pPr>
            <w:r>
              <w:rPr>
                <w:rFonts w:ascii="Times New Roman"/>
                <w:sz w:val="20"/>
              </w:rPr>
              <w:t>Commissioner</w:t>
            </w:r>
          </w:p>
        </w:tc>
        <w:tc>
          <w:tcPr>
            <w:tcW w:w="2822" w:type="dxa"/>
          </w:tcPr>
          <w:p w:rsidR="00B54296" w:rsidRDefault="009C11C8">
            <w:pPr>
              <w:pStyle w:val="TableParagraph"/>
              <w:spacing w:line="206" w:lineRule="exact"/>
              <w:ind w:left="813" w:right="1004"/>
              <w:jc w:val="center"/>
              <w:rPr>
                <w:rFonts w:ascii="Times New Roman"/>
                <w:sz w:val="20"/>
              </w:rPr>
            </w:pPr>
            <w:r>
              <w:rPr>
                <w:rFonts w:ascii="Times New Roman"/>
                <w:sz w:val="20"/>
              </w:rPr>
              <w:t>Governor</w:t>
            </w:r>
          </w:p>
        </w:tc>
        <w:tc>
          <w:tcPr>
            <w:tcW w:w="3674" w:type="dxa"/>
          </w:tcPr>
          <w:p w:rsidR="00B54296" w:rsidRDefault="009C11C8">
            <w:pPr>
              <w:pStyle w:val="TableParagraph"/>
              <w:spacing w:line="206" w:lineRule="exact"/>
              <w:ind w:left="1002" w:right="1211"/>
              <w:jc w:val="center"/>
              <w:rPr>
                <w:rFonts w:ascii="Times New Roman"/>
                <w:sz w:val="20"/>
              </w:rPr>
            </w:pPr>
            <w:r>
              <w:rPr>
                <w:rFonts w:ascii="Times New Roman"/>
                <w:sz w:val="20"/>
              </w:rPr>
              <w:t>Commissioner</w:t>
            </w:r>
          </w:p>
        </w:tc>
      </w:tr>
    </w:tbl>
    <w:p w:rsidR="00B54296" w:rsidRDefault="00B54296">
      <w:pPr>
        <w:spacing w:line="206" w:lineRule="exact"/>
        <w:jc w:val="center"/>
        <w:rPr>
          <w:sz w:val="20"/>
        </w:rPr>
        <w:sectPr w:rsidR="00B54296">
          <w:type w:val="continuous"/>
          <w:pgSz w:w="12240" w:h="15840"/>
          <w:pgMar w:top="1500" w:right="380" w:bottom="280" w:left="500" w:header="720" w:footer="720" w:gutter="0"/>
          <w:cols w:space="720"/>
        </w:sectPr>
      </w:pPr>
    </w:p>
    <w:p w:rsidR="00B54296" w:rsidRDefault="009C11C8">
      <w:pPr>
        <w:pStyle w:val="Heading2"/>
        <w:spacing w:before="59"/>
      </w:pPr>
      <w:r>
        <w:lastRenderedPageBreak/>
        <w:t>Public Employer’s Guide and Model Written Program for the Indoor Air Quality Standard</w:t>
      </w:r>
    </w:p>
    <w:p w:rsidR="00B54296" w:rsidRDefault="00B54296">
      <w:pPr>
        <w:pStyle w:val="BodyText"/>
        <w:rPr>
          <w:b/>
          <w:sz w:val="32"/>
        </w:rPr>
      </w:pPr>
    </w:p>
    <w:p w:rsidR="00B54296" w:rsidRDefault="009C11C8">
      <w:pPr>
        <w:ind w:left="1387" w:right="1505"/>
        <w:jc w:val="center"/>
        <w:rPr>
          <w:b/>
          <w:sz w:val="32"/>
        </w:rPr>
      </w:pPr>
      <w:r>
        <w:rPr>
          <w:b/>
          <w:sz w:val="32"/>
        </w:rPr>
        <w:t>Table of Contents</w:t>
      </w:r>
    </w:p>
    <w:sdt>
      <w:sdtPr>
        <w:id w:val="980198799"/>
        <w:docPartObj>
          <w:docPartGallery w:val="Table of Contents"/>
          <w:docPartUnique/>
        </w:docPartObj>
      </w:sdtPr>
      <w:sdtEndPr/>
      <w:sdtContent>
        <w:p w:rsidR="00B54296" w:rsidRDefault="00BE63A0">
          <w:pPr>
            <w:pStyle w:val="TOC1"/>
            <w:tabs>
              <w:tab w:val="right" w:leader="dot" w:pos="9940"/>
            </w:tabs>
            <w:spacing w:before="274"/>
          </w:pPr>
          <w:hyperlink w:anchor="_TOC_250014" w:history="1">
            <w:r w:rsidR="009C11C8">
              <w:t>About the Public Employer’s Guide and Model Written Indoor Air</w:t>
            </w:r>
            <w:r w:rsidR="009C11C8">
              <w:rPr>
                <w:spacing w:val="-14"/>
              </w:rPr>
              <w:t xml:space="preserve"> </w:t>
            </w:r>
            <w:r w:rsidR="009C11C8">
              <w:t>Quality</w:t>
            </w:r>
            <w:r w:rsidR="009C11C8">
              <w:rPr>
                <w:spacing w:val="-1"/>
              </w:rPr>
              <w:t xml:space="preserve"> </w:t>
            </w:r>
            <w:r w:rsidR="009C11C8">
              <w:t>Program</w:t>
            </w:r>
            <w:r w:rsidR="009C11C8">
              <w:tab/>
              <w:t>ii</w:t>
            </w:r>
          </w:hyperlink>
        </w:p>
        <w:p w:rsidR="00B54296" w:rsidRDefault="00BE63A0">
          <w:pPr>
            <w:pStyle w:val="TOC1"/>
            <w:tabs>
              <w:tab w:val="right" w:leader="dot" w:pos="9940"/>
            </w:tabs>
          </w:pPr>
          <w:hyperlink w:anchor="_TOC_250013" w:history="1">
            <w:r w:rsidR="009C11C8">
              <w:t>Introduction</w:t>
            </w:r>
            <w:r w:rsidR="009C11C8">
              <w:tab/>
              <w:t>iii</w:t>
            </w:r>
          </w:hyperlink>
        </w:p>
        <w:p w:rsidR="00B54296" w:rsidRDefault="009C11C8">
          <w:pPr>
            <w:pStyle w:val="TOC1"/>
            <w:tabs>
              <w:tab w:val="left" w:leader="dot" w:pos="9553"/>
            </w:tabs>
            <w:spacing w:line="275" w:lineRule="exact"/>
          </w:pPr>
          <w:r>
            <w:t>Executive</w:t>
          </w:r>
          <w:r>
            <w:rPr>
              <w:spacing w:val="-1"/>
            </w:rPr>
            <w:t xml:space="preserve"> </w:t>
          </w:r>
          <w:r>
            <w:t>Summary</w:t>
          </w:r>
          <w:r>
            <w:tab/>
            <w:t>iv-v</w:t>
          </w:r>
        </w:p>
        <w:p w:rsidR="00B54296" w:rsidRDefault="009C11C8">
          <w:pPr>
            <w:pStyle w:val="TOC1"/>
            <w:spacing w:line="275" w:lineRule="exact"/>
          </w:pPr>
          <w:r>
            <w:t>Public Employer’s Guide to Compliance with the Indoor Air Quality Standard</w:t>
          </w:r>
        </w:p>
        <w:p w:rsidR="00B54296" w:rsidRDefault="009C11C8">
          <w:pPr>
            <w:pStyle w:val="TOC1"/>
            <w:tabs>
              <w:tab w:val="right" w:leader="dot" w:pos="9939"/>
            </w:tabs>
            <w:ind w:left="1299"/>
          </w:pPr>
          <w:r>
            <w:t>(N.J.A.C. 12:100-13)(2007)</w:t>
          </w:r>
          <w:r>
            <w:tab/>
            <w:t>1</w:t>
          </w:r>
        </w:p>
        <w:p w:rsidR="00B54296" w:rsidRDefault="00BE63A0">
          <w:pPr>
            <w:pStyle w:val="TOC2"/>
            <w:tabs>
              <w:tab w:val="right" w:leader="dot" w:pos="9939"/>
            </w:tabs>
          </w:pPr>
          <w:hyperlink w:anchor="_TOC_250012" w:history="1">
            <w:r w:rsidR="009C11C8">
              <w:t>Read the IAQ Standard and</w:t>
            </w:r>
            <w:r w:rsidR="009C11C8">
              <w:rPr>
                <w:spacing w:val="-6"/>
              </w:rPr>
              <w:t xml:space="preserve"> </w:t>
            </w:r>
            <w:r w:rsidR="009C11C8">
              <w:t>Inspection</w:t>
            </w:r>
            <w:r w:rsidR="009C11C8">
              <w:rPr>
                <w:spacing w:val="-1"/>
              </w:rPr>
              <w:t xml:space="preserve"> </w:t>
            </w:r>
            <w:r w:rsidR="009C11C8">
              <w:t>Checklist</w:t>
            </w:r>
            <w:r w:rsidR="009C11C8">
              <w:tab/>
              <w:t>1</w:t>
            </w:r>
          </w:hyperlink>
        </w:p>
        <w:p w:rsidR="00B54296" w:rsidRDefault="00BE63A0">
          <w:pPr>
            <w:pStyle w:val="TOC2"/>
            <w:tabs>
              <w:tab w:val="right" w:leader="dot" w:pos="9940"/>
            </w:tabs>
            <w:ind w:left="2019"/>
          </w:pPr>
          <w:hyperlink w:anchor="_TOC_250011" w:history="1">
            <w:r w:rsidR="009C11C8">
              <w:t>Understand Building</w:t>
            </w:r>
            <w:r w:rsidR="009C11C8">
              <w:rPr>
                <w:spacing w:val="-3"/>
              </w:rPr>
              <w:t xml:space="preserve"> </w:t>
            </w:r>
            <w:r w:rsidR="009C11C8">
              <w:t>Management</w:t>
            </w:r>
            <w:r w:rsidR="009C11C8">
              <w:rPr>
                <w:spacing w:val="-1"/>
              </w:rPr>
              <w:t xml:space="preserve"> </w:t>
            </w:r>
            <w:r w:rsidR="009C11C8">
              <w:t>Responsibilities</w:t>
            </w:r>
            <w:r w:rsidR="009C11C8">
              <w:tab/>
              <w:t>1</w:t>
            </w:r>
          </w:hyperlink>
        </w:p>
        <w:p w:rsidR="00B54296" w:rsidRDefault="009C11C8">
          <w:pPr>
            <w:pStyle w:val="TOC4"/>
            <w:tabs>
              <w:tab w:val="right" w:leader="dot" w:pos="9939"/>
            </w:tabs>
          </w:pPr>
          <w:r>
            <w:t>Owned Buildings</w:t>
          </w:r>
          <w:r>
            <w:tab/>
            <w:t>1</w:t>
          </w:r>
        </w:p>
        <w:p w:rsidR="00B54296" w:rsidRDefault="009C11C8">
          <w:pPr>
            <w:pStyle w:val="TOC4"/>
            <w:tabs>
              <w:tab w:val="right" w:leader="dot" w:pos="9939"/>
            </w:tabs>
          </w:pPr>
          <w:r>
            <w:t>Leased Buildings</w:t>
          </w:r>
          <w:r>
            <w:tab/>
            <w:t>1</w:t>
          </w:r>
        </w:p>
        <w:p w:rsidR="00B54296" w:rsidRDefault="00BE63A0">
          <w:pPr>
            <w:pStyle w:val="TOC2"/>
            <w:tabs>
              <w:tab w:val="right" w:leader="dot" w:pos="9939"/>
            </w:tabs>
          </w:pPr>
          <w:hyperlink w:anchor="_TOC_250010" w:history="1">
            <w:r w:rsidR="009C11C8">
              <w:t>Select a</w:t>
            </w:r>
            <w:r w:rsidR="009C11C8">
              <w:rPr>
                <w:spacing w:val="-3"/>
              </w:rPr>
              <w:t xml:space="preserve"> </w:t>
            </w:r>
            <w:r w:rsidR="009C11C8">
              <w:t>Designated</w:t>
            </w:r>
            <w:r w:rsidR="009C11C8">
              <w:rPr>
                <w:spacing w:val="-1"/>
              </w:rPr>
              <w:t xml:space="preserve"> </w:t>
            </w:r>
            <w:r w:rsidR="009C11C8">
              <w:t>Person</w:t>
            </w:r>
            <w:r w:rsidR="009C11C8">
              <w:tab/>
              <w:t>2</w:t>
            </w:r>
          </w:hyperlink>
        </w:p>
        <w:p w:rsidR="00B54296" w:rsidRDefault="00BE63A0">
          <w:pPr>
            <w:pStyle w:val="TOC4"/>
            <w:tabs>
              <w:tab w:val="right" w:leader="dot" w:pos="9940"/>
            </w:tabs>
          </w:pPr>
          <w:hyperlink w:anchor="_TOC_250009" w:history="1">
            <w:r w:rsidR="009C11C8">
              <w:t>Provide Designated</w:t>
            </w:r>
            <w:r w:rsidR="009C11C8">
              <w:rPr>
                <w:spacing w:val="-1"/>
              </w:rPr>
              <w:t xml:space="preserve"> </w:t>
            </w:r>
            <w:r w:rsidR="009C11C8">
              <w:t>Person Training</w:t>
            </w:r>
            <w:r w:rsidR="009C11C8">
              <w:tab/>
              <w:t>2</w:t>
            </w:r>
          </w:hyperlink>
        </w:p>
        <w:p w:rsidR="00B54296" w:rsidRDefault="00BE63A0">
          <w:pPr>
            <w:pStyle w:val="TOC4"/>
            <w:tabs>
              <w:tab w:val="right" w:leader="dot" w:pos="9939"/>
            </w:tabs>
          </w:pPr>
          <w:hyperlink w:anchor="_TOC_250008" w:history="1">
            <w:r w:rsidR="009C11C8">
              <w:t>Understand the Responsibilities of the</w:t>
            </w:r>
            <w:r w:rsidR="009C11C8">
              <w:rPr>
                <w:spacing w:val="-3"/>
              </w:rPr>
              <w:t xml:space="preserve"> </w:t>
            </w:r>
            <w:r w:rsidR="009C11C8">
              <w:t>Designated Person.</w:t>
            </w:r>
            <w:r w:rsidR="009C11C8">
              <w:tab/>
              <w:t>2</w:t>
            </w:r>
          </w:hyperlink>
        </w:p>
        <w:p w:rsidR="00B54296" w:rsidRDefault="00BE63A0">
          <w:pPr>
            <w:pStyle w:val="TOC2"/>
            <w:tabs>
              <w:tab w:val="right" w:leader="dot" w:pos="9940"/>
            </w:tabs>
          </w:pPr>
          <w:hyperlink w:anchor="_TOC_250007" w:history="1">
            <w:r w:rsidR="009C11C8">
              <w:t>Prepare and Implement a</w:t>
            </w:r>
            <w:r w:rsidR="009C11C8">
              <w:rPr>
                <w:spacing w:val="-3"/>
              </w:rPr>
              <w:t xml:space="preserve"> </w:t>
            </w:r>
            <w:r w:rsidR="009C11C8">
              <w:t>Written Program</w:t>
            </w:r>
            <w:r w:rsidR="009C11C8">
              <w:tab/>
              <w:t>3</w:t>
            </w:r>
          </w:hyperlink>
        </w:p>
        <w:p w:rsidR="00B54296" w:rsidRDefault="00BE63A0">
          <w:pPr>
            <w:pStyle w:val="TOC2"/>
            <w:tabs>
              <w:tab w:val="right" w:leader="dot" w:pos="9938"/>
            </w:tabs>
          </w:pPr>
          <w:hyperlink w:anchor="_TOC_250006" w:history="1">
            <w:r w:rsidR="009C11C8">
              <w:t>Establish a Preventive</w:t>
            </w:r>
            <w:r w:rsidR="009C11C8">
              <w:rPr>
                <w:spacing w:val="-4"/>
              </w:rPr>
              <w:t xml:space="preserve"> </w:t>
            </w:r>
            <w:r w:rsidR="009C11C8">
              <w:t>Maintenance</w:t>
            </w:r>
            <w:r w:rsidR="009C11C8">
              <w:rPr>
                <w:spacing w:val="-1"/>
              </w:rPr>
              <w:t xml:space="preserve"> </w:t>
            </w:r>
            <w:r w:rsidR="009C11C8">
              <w:t>Program.</w:t>
            </w:r>
            <w:r w:rsidR="009C11C8">
              <w:tab/>
              <w:t>3</w:t>
            </w:r>
          </w:hyperlink>
        </w:p>
        <w:p w:rsidR="00B54296" w:rsidRDefault="00BE63A0">
          <w:pPr>
            <w:pStyle w:val="TOC2"/>
            <w:tabs>
              <w:tab w:val="right" w:leader="dot" w:pos="9940"/>
            </w:tabs>
            <w:ind w:left="2019"/>
          </w:pPr>
          <w:hyperlink w:anchor="_TOC_250005" w:history="1">
            <w:r w:rsidR="009C11C8">
              <w:t>Maintain a Preventive</w:t>
            </w:r>
            <w:r w:rsidR="009C11C8">
              <w:rPr>
                <w:spacing w:val="-4"/>
              </w:rPr>
              <w:t xml:space="preserve"> </w:t>
            </w:r>
            <w:r w:rsidR="009C11C8">
              <w:t>Maintenance</w:t>
            </w:r>
            <w:r w:rsidR="009C11C8">
              <w:rPr>
                <w:spacing w:val="-1"/>
              </w:rPr>
              <w:t xml:space="preserve"> </w:t>
            </w:r>
            <w:r w:rsidR="009C11C8">
              <w:t>Log</w:t>
            </w:r>
            <w:r w:rsidR="009C11C8">
              <w:tab/>
              <w:t>4</w:t>
            </w:r>
          </w:hyperlink>
        </w:p>
        <w:p w:rsidR="00B54296" w:rsidRDefault="00BE63A0">
          <w:pPr>
            <w:pStyle w:val="TOC2"/>
            <w:tabs>
              <w:tab w:val="right" w:leader="dot" w:pos="9940"/>
            </w:tabs>
          </w:pPr>
          <w:hyperlink w:anchor="_TOC_250004" w:history="1">
            <w:r w:rsidR="009C11C8">
              <w:t>Maintain Acceptable</w:t>
            </w:r>
            <w:r w:rsidR="009C11C8">
              <w:rPr>
                <w:spacing w:val="-1"/>
              </w:rPr>
              <w:t xml:space="preserve"> </w:t>
            </w:r>
            <w:r w:rsidR="009C11C8">
              <w:t>IAQ Indicators</w:t>
            </w:r>
            <w:r w:rsidR="009C11C8">
              <w:tab/>
              <w:t>4</w:t>
            </w:r>
          </w:hyperlink>
        </w:p>
        <w:p w:rsidR="00B54296" w:rsidRDefault="009C11C8">
          <w:pPr>
            <w:pStyle w:val="TOC4"/>
            <w:tabs>
              <w:tab w:val="right" w:leader="dot" w:pos="9940"/>
            </w:tabs>
          </w:pPr>
          <w:r>
            <w:t>Temperature</w:t>
          </w:r>
          <w:r>
            <w:tab/>
            <w:t>4</w:t>
          </w:r>
        </w:p>
        <w:p w:rsidR="00B54296" w:rsidRDefault="009C11C8">
          <w:pPr>
            <w:pStyle w:val="TOC3"/>
            <w:tabs>
              <w:tab w:val="right" w:leader="dot" w:pos="9938"/>
            </w:tabs>
          </w:pPr>
          <w:r>
            <w:t>Carbon</w:t>
          </w:r>
          <w:r>
            <w:rPr>
              <w:spacing w:val="-1"/>
            </w:rPr>
            <w:t xml:space="preserve"> </w:t>
          </w:r>
          <w:r>
            <w:t>Dioxide</w:t>
          </w:r>
          <w:r>
            <w:tab/>
            <w:t>4</w:t>
          </w:r>
        </w:p>
        <w:p w:rsidR="00B54296" w:rsidRDefault="00BE63A0">
          <w:pPr>
            <w:pStyle w:val="TOC2"/>
            <w:tabs>
              <w:tab w:val="right" w:leader="dot" w:pos="9939"/>
            </w:tabs>
          </w:pPr>
          <w:hyperlink w:anchor="_TOC_250003" w:history="1">
            <w:r w:rsidR="009C11C8">
              <w:t>Conduct IAQ</w:t>
            </w:r>
            <w:r w:rsidR="009C11C8">
              <w:rPr>
                <w:spacing w:val="-1"/>
              </w:rPr>
              <w:t xml:space="preserve"> </w:t>
            </w:r>
            <w:r w:rsidR="009C11C8">
              <w:t>Complaint Investigations.</w:t>
            </w:r>
            <w:r w:rsidR="009C11C8">
              <w:tab/>
              <w:t>5</w:t>
            </w:r>
          </w:hyperlink>
        </w:p>
        <w:p w:rsidR="00B54296" w:rsidRDefault="009C11C8">
          <w:pPr>
            <w:pStyle w:val="TOC2"/>
            <w:tabs>
              <w:tab w:val="right" w:leader="dot" w:pos="9940"/>
            </w:tabs>
            <w:ind w:left="2019"/>
          </w:pPr>
          <w:r>
            <w:t>Control Potential</w:t>
          </w:r>
          <w:r>
            <w:rPr>
              <w:spacing w:val="-1"/>
            </w:rPr>
            <w:t xml:space="preserve"> </w:t>
          </w:r>
          <w:r>
            <w:t>Contaminant Sources</w:t>
          </w:r>
          <w:r>
            <w:tab/>
            <w:t>6</w:t>
          </w:r>
        </w:p>
        <w:p w:rsidR="00B54296" w:rsidRDefault="009C11C8">
          <w:pPr>
            <w:pStyle w:val="TOC4"/>
            <w:tabs>
              <w:tab w:val="right" w:leader="dot" w:pos="9938"/>
            </w:tabs>
          </w:pPr>
          <w:r>
            <w:t>Outside Air</w:t>
          </w:r>
          <w:r>
            <w:tab/>
            <w:t>6</w:t>
          </w:r>
        </w:p>
        <w:p w:rsidR="00B54296" w:rsidRDefault="009C11C8">
          <w:pPr>
            <w:pStyle w:val="TOC4"/>
            <w:tabs>
              <w:tab w:val="right" w:leader="dot" w:pos="9940"/>
            </w:tabs>
          </w:pPr>
          <w:r>
            <w:t>Point</w:t>
          </w:r>
          <w:r>
            <w:rPr>
              <w:spacing w:val="-1"/>
            </w:rPr>
            <w:t xml:space="preserve"> </w:t>
          </w:r>
          <w:r>
            <w:t>Source Contaminants</w:t>
          </w:r>
          <w:r>
            <w:tab/>
            <w:t>6</w:t>
          </w:r>
        </w:p>
        <w:p w:rsidR="00B54296" w:rsidRDefault="009C11C8">
          <w:pPr>
            <w:pStyle w:val="TOC4"/>
            <w:tabs>
              <w:tab w:val="right" w:leader="dot" w:pos="9945"/>
            </w:tabs>
          </w:pPr>
          <w:r>
            <w:t>General</w:t>
          </w:r>
          <w:r>
            <w:rPr>
              <w:spacing w:val="-1"/>
            </w:rPr>
            <w:t xml:space="preserve"> </w:t>
          </w:r>
          <w:r>
            <w:t>Source Contaminants.</w:t>
          </w:r>
          <w:r>
            <w:tab/>
            <w:t>6</w:t>
          </w:r>
        </w:p>
        <w:p w:rsidR="00B54296" w:rsidRDefault="00BE63A0">
          <w:pPr>
            <w:pStyle w:val="TOC2"/>
            <w:tabs>
              <w:tab w:val="right" w:leader="dot" w:pos="9940"/>
            </w:tabs>
          </w:pPr>
          <w:hyperlink w:anchor="_TOC_250002" w:history="1">
            <w:r w:rsidR="009C11C8">
              <w:t>Manage Building</w:t>
            </w:r>
            <w:r w:rsidR="009C11C8">
              <w:rPr>
                <w:spacing w:val="-3"/>
              </w:rPr>
              <w:t xml:space="preserve"> </w:t>
            </w:r>
            <w:r w:rsidR="009C11C8">
              <w:t>Construction/Renovation</w:t>
            </w:r>
            <w:r w:rsidR="009C11C8">
              <w:rPr>
                <w:spacing w:val="-1"/>
              </w:rPr>
              <w:t xml:space="preserve"> </w:t>
            </w:r>
            <w:r w:rsidR="009C11C8">
              <w:t>Projects.</w:t>
            </w:r>
            <w:r w:rsidR="009C11C8">
              <w:tab/>
              <w:t>7</w:t>
            </w:r>
          </w:hyperlink>
        </w:p>
        <w:p w:rsidR="00B54296" w:rsidRDefault="00BE63A0">
          <w:pPr>
            <w:pStyle w:val="TOC2"/>
            <w:tabs>
              <w:tab w:val="right" w:leader="dot" w:pos="9939"/>
            </w:tabs>
            <w:spacing w:before="1"/>
          </w:pPr>
          <w:hyperlink w:anchor="_TOC_250001" w:history="1">
            <w:r w:rsidR="009C11C8">
              <w:t>Maintain Records</w:t>
            </w:r>
            <w:r w:rsidR="009C11C8">
              <w:tab/>
              <w:t>8</w:t>
            </w:r>
          </w:hyperlink>
        </w:p>
        <w:p w:rsidR="00B54296" w:rsidRDefault="009C11C8">
          <w:pPr>
            <w:pStyle w:val="TOC1"/>
            <w:tabs>
              <w:tab w:val="right" w:leader="dot" w:pos="9941"/>
            </w:tabs>
            <w:ind w:left="1299"/>
          </w:pPr>
          <w:r>
            <w:t>Model Indoor Air Quality</w:t>
          </w:r>
          <w:r>
            <w:rPr>
              <w:spacing w:val="-1"/>
            </w:rPr>
            <w:t xml:space="preserve"> </w:t>
          </w:r>
          <w:r>
            <w:t>Written Program</w:t>
          </w:r>
          <w:r>
            <w:tab/>
            <w:t>9-15</w:t>
          </w:r>
        </w:p>
        <w:p w:rsidR="00B54296" w:rsidRDefault="009C11C8">
          <w:pPr>
            <w:pStyle w:val="TOC1"/>
            <w:spacing w:before="276"/>
            <w:ind w:left="1299"/>
          </w:pPr>
          <w:r>
            <w:t>Appendices</w:t>
          </w:r>
        </w:p>
        <w:p w:rsidR="00B54296" w:rsidRDefault="009C11C8">
          <w:pPr>
            <w:pStyle w:val="TOC1"/>
            <w:numPr>
              <w:ilvl w:val="0"/>
              <w:numId w:val="16"/>
            </w:numPr>
            <w:tabs>
              <w:tab w:val="left" w:pos="1594"/>
              <w:tab w:val="right" w:leader="dot" w:pos="9939"/>
            </w:tabs>
            <w:ind w:hanging="295"/>
          </w:pPr>
          <w:r>
            <w:t>PEOSH Indoor Air Quality Standard</w:t>
          </w:r>
          <w:r>
            <w:rPr>
              <w:spacing w:val="-1"/>
            </w:rPr>
            <w:t xml:space="preserve"> </w:t>
          </w:r>
          <w:r>
            <w:t>(N.J.A.C. 12:100-13)(2007)</w:t>
          </w:r>
          <w:r>
            <w:tab/>
            <w:t>16-21</w:t>
          </w:r>
        </w:p>
        <w:p w:rsidR="00B54296" w:rsidRDefault="009C11C8">
          <w:pPr>
            <w:pStyle w:val="TOC1"/>
            <w:numPr>
              <w:ilvl w:val="0"/>
              <w:numId w:val="16"/>
            </w:numPr>
            <w:tabs>
              <w:tab w:val="left" w:pos="1581"/>
              <w:tab w:val="right" w:leader="dot" w:pos="9940"/>
            </w:tabs>
            <w:ind w:left="1580" w:hanging="282"/>
          </w:pPr>
          <w:r>
            <w:t>Summary of Revisions to PEOSH Indoor Air Quality</w:t>
          </w:r>
          <w:r>
            <w:rPr>
              <w:spacing w:val="-5"/>
            </w:rPr>
            <w:t xml:space="preserve"> </w:t>
          </w:r>
          <w:r>
            <w:t>Standard</w:t>
          </w:r>
          <w:r>
            <w:rPr>
              <w:spacing w:val="-1"/>
            </w:rPr>
            <w:t xml:space="preserve"> </w:t>
          </w:r>
          <w:r>
            <w:t>(1997).</w:t>
          </w:r>
          <w:r>
            <w:tab/>
            <w:t>22-25</w:t>
          </w:r>
        </w:p>
        <w:p w:rsidR="00B54296" w:rsidRDefault="009C11C8">
          <w:pPr>
            <w:pStyle w:val="TOC1"/>
            <w:numPr>
              <w:ilvl w:val="0"/>
              <w:numId w:val="16"/>
            </w:numPr>
            <w:tabs>
              <w:tab w:val="left" w:pos="1581"/>
              <w:tab w:val="right" w:leader="dot" w:pos="9939"/>
            </w:tabs>
            <w:ind w:left="1580" w:hanging="281"/>
          </w:pPr>
          <w:r>
            <w:t>PEOSH Indoor Air Quality</w:t>
          </w:r>
          <w:r>
            <w:rPr>
              <w:spacing w:val="-5"/>
            </w:rPr>
            <w:t xml:space="preserve"> </w:t>
          </w:r>
          <w:r>
            <w:t>Inspection Checklist</w:t>
          </w:r>
          <w:r>
            <w:tab/>
            <w:t>26-29</w:t>
          </w:r>
        </w:p>
        <w:p w:rsidR="00B54296" w:rsidRDefault="009C11C8">
          <w:pPr>
            <w:pStyle w:val="TOC1"/>
            <w:numPr>
              <w:ilvl w:val="0"/>
              <w:numId w:val="16"/>
            </w:numPr>
            <w:tabs>
              <w:tab w:val="left" w:pos="1594"/>
              <w:tab w:val="right" w:leader="dot" w:pos="9938"/>
            </w:tabs>
          </w:pPr>
          <w:r>
            <w:t>Sample HVAC</w:t>
          </w:r>
          <w:r>
            <w:rPr>
              <w:spacing w:val="-1"/>
            </w:rPr>
            <w:t xml:space="preserve"> </w:t>
          </w:r>
          <w:r>
            <w:t>Inspection Checklist.</w:t>
          </w:r>
          <w:r>
            <w:tab/>
            <w:t>30-31</w:t>
          </w:r>
        </w:p>
        <w:p w:rsidR="00B54296" w:rsidRDefault="009C11C8">
          <w:pPr>
            <w:pStyle w:val="TOC1"/>
            <w:numPr>
              <w:ilvl w:val="0"/>
              <w:numId w:val="16"/>
            </w:numPr>
            <w:tabs>
              <w:tab w:val="left" w:pos="1567"/>
              <w:tab w:val="right" w:leader="dot" w:pos="9940"/>
            </w:tabs>
            <w:ind w:left="1566" w:hanging="267"/>
          </w:pPr>
          <w:r>
            <w:t>Sample HVAC Preventive Maintenance</w:t>
          </w:r>
          <w:r>
            <w:rPr>
              <w:spacing w:val="-1"/>
            </w:rPr>
            <w:t xml:space="preserve"> </w:t>
          </w:r>
          <w:r>
            <w:t>Log</w:t>
          </w:r>
          <w:r>
            <w:tab/>
            <w:t>32-33</w:t>
          </w:r>
        </w:p>
        <w:p w:rsidR="00B54296" w:rsidRDefault="009C11C8">
          <w:pPr>
            <w:pStyle w:val="TOC1"/>
            <w:numPr>
              <w:ilvl w:val="0"/>
              <w:numId w:val="16"/>
            </w:numPr>
            <w:tabs>
              <w:tab w:val="left" w:pos="1554"/>
              <w:tab w:val="right" w:leader="dot" w:pos="9939"/>
            </w:tabs>
            <w:ind w:left="1553" w:hanging="254"/>
          </w:pPr>
          <w:r>
            <w:t>Sample Renovation/Construction</w:t>
          </w:r>
          <w:r>
            <w:rPr>
              <w:spacing w:val="-3"/>
            </w:rPr>
            <w:t xml:space="preserve"> </w:t>
          </w:r>
          <w:r>
            <w:t>Project</w:t>
          </w:r>
          <w:r>
            <w:rPr>
              <w:spacing w:val="-1"/>
            </w:rPr>
            <w:t xml:space="preserve"> </w:t>
          </w:r>
          <w:r>
            <w:t>Checklist</w:t>
          </w:r>
          <w:r>
            <w:tab/>
            <w:t>34-35</w:t>
          </w:r>
        </w:p>
        <w:p w:rsidR="00B54296" w:rsidRDefault="009C11C8">
          <w:pPr>
            <w:pStyle w:val="TOC1"/>
            <w:numPr>
              <w:ilvl w:val="0"/>
              <w:numId w:val="16"/>
            </w:numPr>
            <w:tabs>
              <w:tab w:val="left" w:pos="1594"/>
              <w:tab w:val="right" w:leader="dot" w:pos="9941"/>
            </w:tabs>
          </w:pPr>
          <w:r>
            <w:t>Sample Renovation/Construction Project Employee</w:t>
          </w:r>
          <w:r>
            <w:rPr>
              <w:spacing w:val="-7"/>
            </w:rPr>
            <w:t xml:space="preserve"> </w:t>
          </w:r>
          <w:r>
            <w:t>Notification</w:t>
          </w:r>
          <w:r>
            <w:rPr>
              <w:spacing w:val="-1"/>
            </w:rPr>
            <w:t xml:space="preserve"> </w:t>
          </w:r>
          <w:r>
            <w:t>Form</w:t>
          </w:r>
          <w:r>
            <w:tab/>
            <w:t>36-37</w:t>
          </w:r>
        </w:p>
        <w:p w:rsidR="00B54296" w:rsidRDefault="00BE63A0">
          <w:pPr>
            <w:pStyle w:val="TOC1"/>
            <w:tabs>
              <w:tab w:val="right" w:leader="dot" w:pos="9940"/>
            </w:tabs>
            <w:spacing w:before="276"/>
          </w:pPr>
          <w:hyperlink w:anchor="_TOC_250000" w:history="1">
            <w:r w:rsidR="009C11C8">
              <w:t>Additional</w:t>
            </w:r>
            <w:r w:rsidR="009C11C8">
              <w:rPr>
                <w:spacing w:val="-2"/>
              </w:rPr>
              <w:t xml:space="preserve"> </w:t>
            </w:r>
            <w:r w:rsidR="009C11C8">
              <w:t>Resources</w:t>
            </w:r>
            <w:r w:rsidR="009C11C8">
              <w:tab/>
              <w:t>38-42</w:t>
            </w:r>
          </w:hyperlink>
        </w:p>
      </w:sdtContent>
    </w:sdt>
    <w:p w:rsidR="00B54296" w:rsidRDefault="00B54296">
      <w:pPr>
        <w:sectPr w:rsidR="00B54296">
          <w:footerReference w:type="default" r:id="rId10"/>
          <w:pgSz w:w="12240" w:h="15840"/>
          <w:pgMar w:top="1380" w:right="380" w:bottom="940" w:left="500" w:header="0" w:footer="745" w:gutter="0"/>
          <w:pgNumType w:start="1"/>
          <w:cols w:space="720"/>
        </w:sectPr>
      </w:pPr>
    </w:p>
    <w:p w:rsidR="00B54296" w:rsidRDefault="009C11C8">
      <w:pPr>
        <w:pStyle w:val="Heading3"/>
        <w:spacing w:before="60"/>
        <w:ind w:left="2803" w:right="2922"/>
        <w:jc w:val="center"/>
      </w:pPr>
      <w:bookmarkStart w:id="3" w:name="_TOC_250014"/>
      <w:bookmarkEnd w:id="3"/>
      <w:r>
        <w:lastRenderedPageBreak/>
        <w:t>About the Public Employer’s Guide and Model Written Indoor Air Quality Program</w:t>
      </w:r>
    </w:p>
    <w:p w:rsidR="00B54296" w:rsidRDefault="00B54296">
      <w:pPr>
        <w:pStyle w:val="BodyText"/>
        <w:spacing w:before="8"/>
        <w:rPr>
          <w:b/>
          <w:sz w:val="23"/>
        </w:rPr>
      </w:pPr>
    </w:p>
    <w:p w:rsidR="00B54296" w:rsidRDefault="009C11C8">
      <w:pPr>
        <w:pStyle w:val="BodyText"/>
        <w:ind w:left="1300" w:right="1455"/>
      </w:pPr>
      <w:r>
        <w:t>The Public Employer’s Guide and Model Written Indoor Air Quality (IAQ) Program was developed by the New Jersey Department of Health and Senior Services, Public Employees Occupational Safety and Health (PEOSH) Program. Included in the Guide and Model Indoor Air Quality Program are:</w:t>
      </w:r>
    </w:p>
    <w:p w:rsidR="00B54296" w:rsidRDefault="00B54296">
      <w:pPr>
        <w:pStyle w:val="BodyText"/>
        <w:spacing w:before="1"/>
      </w:pPr>
    </w:p>
    <w:p w:rsidR="00B54296" w:rsidRDefault="009C11C8">
      <w:pPr>
        <w:pStyle w:val="ListParagraph"/>
        <w:numPr>
          <w:ilvl w:val="1"/>
          <w:numId w:val="16"/>
        </w:numPr>
        <w:tabs>
          <w:tab w:val="left" w:pos="2019"/>
          <w:tab w:val="left" w:pos="2020"/>
        </w:tabs>
        <w:spacing w:line="293" w:lineRule="exact"/>
        <w:rPr>
          <w:sz w:val="24"/>
        </w:rPr>
      </w:pPr>
      <w:r>
        <w:rPr>
          <w:sz w:val="24"/>
        </w:rPr>
        <w:t>Guidance for Compliance with the IAQ</w:t>
      </w:r>
      <w:r>
        <w:rPr>
          <w:spacing w:val="-5"/>
          <w:sz w:val="24"/>
        </w:rPr>
        <w:t xml:space="preserve"> </w:t>
      </w:r>
      <w:r>
        <w:rPr>
          <w:sz w:val="24"/>
        </w:rPr>
        <w:t>Standard</w:t>
      </w:r>
    </w:p>
    <w:p w:rsidR="00B54296" w:rsidRDefault="009C11C8">
      <w:pPr>
        <w:pStyle w:val="ListParagraph"/>
        <w:numPr>
          <w:ilvl w:val="1"/>
          <w:numId w:val="16"/>
        </w:numPr>
        <w:tabs>
          <w:tab w:val="left" w:pos="2019"/>
          <w:tab w:val="left" w:pos="2020"/>
        </w:tabs>
        <w:spacing w:line="293" w:lineRule="exact"/>
        <w:rPr>
          <w:sz w:val="24"/>
        </w:rPr>
      </w:pPr>
      <w:r>
        <w:rPr>
          <w:sz w:val="24"/>
        </w:rPr>
        <w:t>A copy of the IAQ Standard (N.J.A.C.</w:t>
      </w:r>
      <w:r>
        <w:rPr>
          <w:spacing w:val="-1"/>
          <w:sz w:val="24"/>
        </w:rPr>
        <w:t xml:space="preserve"> </w:t>
      </w:r>
      <w:r>
        <w:rPr>
          <w:sz w:val="24"/>
        </w:rPr>
        <w:t>12:100-13)(2007)</w:t>
      </w:r>
    </w:p>
    <w:p w:rsidR="00B54296" w:rsidRDefault="009C11C8">
      <w:pPr>
        <w:pStyle w:val="ListParagraph"/>
        <w:numPr>
          <w:ilvl w:val="1"/>
          <w:numId w:val="16"/>
        </w:numPr>
        <w:tabs>
          <w:tab w:val="left" w:pos="2019"/>
          <w:tab w:val="left" w:pos="2020"/>
        </w:tabs>
        <w:ind w:right="2000"/>
        <w:rPr>
          <w:sz w:val="24"/>
        </w:rPr>
      </w:pPr>
      <w:r>
        <w:rPr>
          <w:sz w:val="24"/>
        </w:rPr>
        <w:t>An overview of the major changes that have been made in the IAQ Standard (2007)</w:t>
      </w:r>
    </w:p>
    <w:p w:rsidR="00B54296" w:rsidRDefault="009C11C8">
      <w:pPr>
        <w:pStyle w:val="ListParagraph"/>
        <w:numPr>
          <w:ilvl w:val="1"/>
          <w:numId w:val="16"/>
        </w:numPr>
        <w:tabs>
          <w:tab w:val="left" w:pos="2019"/>
          <w:tab w:val="left" w:pos="2020"/>
        </w:tabs>
        <w:spacing w:line="293" w:lineRule="exact"/>
        <w:rPr>
          <w:sz w:val="24"/>
        </w:rPr>
      </w:pPr>
      <w:r>
        <w:rPr>
          <w:sz w:val="24"/>
        </w:rPr>
        <w:t>A Model Written IAQ</w:t>
      </w:r>
      <w:r>
        <w:rPr>
          <w:spacing w:val="-1"/>
          <w:sz w:val="24"/>
        </w:rPr>
        <w:t xml:space="preserve"> </w:t>
      </w:r>
      <w:r>
        <w:rPr>
          <w:sz w:val="24"/>
        </w:rPr>
        <w:t>Program</w:t>
      </w:r>
    </w:p>
    <w:p w:rsidR="00B54296" w:rsidRDefault="009C11C8">
      <w:pPr>
        <w:pStyle w:val="ListParagraph"/>
        <w:numPr>
          <w:ilvl w:val="1"/>
          <w:numId w:val="16"/>
        </w:numPr>
        <w:tabs>
          <w:tab w:val="left" w:pos="2019"/>
          <w:tab w:val="left" w:pos="2020"/>
        </w:tabs>
        <w:spacing w:line="293" w:lineRule="exact"/>
        <w:rPr>
          <w:sz w:val="24"/>
        </w:rPr>
      </w:pPr>
      <w:r>
        <w:rPr>
          <w:sz w:val="24"/>
        </w:rPr>
        <w:t>Sample IAQ</w:t>
      </w:r>
      <w:r>
        <w:rPr>
          <w:spacing w:val="-1"/>
          <w:sz w:val="24"/>
        </w:rPr>
        <w:t xml:space="preserve"> </w:t>
      </w:r>
      <w:r>
        <w:rPr>
          <w:sz w:val="24"/>
        </w:rPr>
        <w:t>checklists</w:t>
      </w:r>
    </w:p>
    <w:p w:rsidR="00B54296" w:rsidRDefault="009C11C8">
      <w:pPr>
        <w:pStyle w:val="ListParagraph"/>
        <w:numPr>
          <w:ilvl w:val="1"/>
          <w:numId w:val="16"/>
        </w:numPr>
        <w:tabs>
          <w:tab w:val="left" w:pos="2019"/>
          <w:tab w:val="left" w:pos="2020"/>
        </w:tabs>
        <w:spacing w:line="293" w:lineRule="exact"/>
        <w:rPr>
          <w:sz w:val="24"/>
        </w:rPr>
      </w:pPr>
      <w:r>
        <w:rPr>
          <w:sz w:val="24"/>
        </w:rPr>
        <w:t>IAQ fact sheets, and</w:t>
      </w:r>
    </w:p>
    <w:p w:rsidR="00B54296" w:rsidRDefault="009C11C8">
      <w:pPr>
        <w:pStyle w:val="ListParagraph"/>
        <w:numPr>
          <w:ilvl w:val="1"/>
          <w:numId w:val="16"/>
        </w:numPr>
        <w:tabs>
          <w:tab w:val="left" w:pos="2019"/>
          <w:tab w:val="left" w:pos="2020"/>
        </w:tabs>
        <w:rPr>
          <w:sz w:val="24"/>
        </w:rPr>
      </w:pPr>
      <w:r>
        <w:rPr>
          <w:sz w:val="24"/>
        </w:rPr>
        <w:t>IAQ Resources</w:t>
      </w:r>
    </w:p>
    <w:p w:rsidR="00B54296" w:rsidRDefault="00B54296">
      <w:pPr>
        <w:pStyle w:val="BodyText"/>
        <w:spacing w:before="9"/>
        <w:rPr>
          <w:sz w:val="23"/>
        </w:rPr>
      </w:pPr>
    </w:p>
    <w:p w:rsidR="00B54296" w:rsidRDefault="009C11C8">
      <w:pPr>
        <w:pStyle w:val="BodyText"/>
        <w:ind w:left="1300" w:right="1455"/>
      </w:pPr>
      <w:r>
        <w:t>The Model Written Indoor Air Quality Program is provided to illustrate how to develop a written program. The format and content of the model program must be modified to reflect the specific ventilation system(s) and administrative policies at each building.</w:t>
      </w:r>
    </w:p>
    <w:p w:rsidR="00B54296" w:rsidRDefault="009C11C8">
      <w:pPr>
        <w:pStyle w:val="BodyText"/>
        <w:ind w:left="1300" w:right="1548"/>
      </w:pPr>
      <w:r>
        <w:t>Although this program is provided in print format, it is recommended that the employer download an electronic copy of the program from the NJDHSS-PEOSH website (</w:t>
      </w:r>
      <w:hyperlink r:id="rId11">
        <w:r>
          <w:rPr>
            <w:color w:val="0000FF"/>
            <w:u w:val="single" w:color="0000FF"/>
          </w:rPr>
          <w:t>www.nj.gov/health/eoh/peoshweb</w:t>
        </w:r>
      </w:hyperlink>
      <w:r>
        <w:t>). The electronic copy can be easily modified with word processing software. The model program was designed with common fields which can be amended with the find/replace function of the word processing software in order to simplify modification.</w:t>
      </w:r>
    </w:p>
    <w:p w:rsidR="00B54296" w:rsidRDefault="00B54296">
      <w:pPr>
        <w:pStyle w:val="BodyText"/>
      </w:pPr>
    </w:p>
    <w:p w:rsidR="00B54296" w:rsidRDefault="009C11C8">
      <w:pPr>
        <w:pStyle w:val="BodyText"/>
        <w:ind w:left="1299" w:right="1548"/>
      </w:pPr>
      <w:r>
        <w:t>It is important to note that this Guide was developed to assist employers with complying with the IAQ Standard (2007) at the most basic level and is not intended to be a state of the art IAQ program. The employer is encouraged to exceed the basic requirements of the IAQ standard with best practices as they evolve in the developing science and technology in the field of IAQ. The list of additional resources found at the end of this document should be utilized by the employer to enhance their IAQ program as much as their specific situation requires or allows.</w:t>
      </w:r>
    </w:p>
    <w:p w:rsidR="00B54296" w:rsidRDefault="00B54296">
      <w:pPr>
        <w:pStyle w:val="BodyText"/>
        <w:rPr>
          <w:sz w:val="26"/>
        </w:rPr>
      </w:pPr>
    </w:p>
    <w:p w:rsidR="00B54296" w:rsidRDefault="00B54296">
      <w:pPr>
        <w:pStyle w:val="BodyText"/>
        <w:rPr>
          <w:sz w:val="26"/>
        </w:rPr>
      </w:pPr>
    </w:p>
    <w:p w:rsidR="00B54296" w:rsidRDefault="00B54296">
      <w:pPr>
        <w:pStyle w:val="BodyText"/>
        <w:rPr>
          <w:sz w:val="26"/>
        </w:rPr>
      </w:pPr>
    </w:p>
    <w:p w:rsidR="00B54296" w:rsidRDefault="00B54296">
      <w:pPr>
        <w:pStyle w:val="BodyText"/>
        <w:rPr>
          <w:sz w:val="26"/>
        </w:rPr>
      </w:pPr>
    </w:p>
    <w:p w:rsidR="00B54296" w:rsidRDefault="00B54296">
      <w:pPr>
        <w:pStyle w:val="BodyText"/>
        <w:rPr>
          <w:sz w:val="26"/>
        </w:rPr>
      </w:pPr>
    </w:p>
    <w:p w:rsidR="00B54296" w:rsidRDefault="009C11C8">
      <w:pPr>
        <w:pStyle w:val="BodyText"/>
        <w:spacing w:before="161"/>
        <w:ind w:left="1388" w:right="1505"/>
        <w:jc w:val="center"/>
      </w:pPr>
      <w:r>
        <w:t>August 2007</w:t>
      </w:r>
    </w:p>
    <w:p w:rsidR="00B54296" w:rsidRDefault="00B54296">
      <w:pPr>
        <w:jc w:val="center"/>
        <w:sectPr w:rsidR="00B54296">
          <w:pgSz w:w="12240" w:h="15840"/>
          <w:pgMar w:top="1380" w:right="380" w:bottom="940" w:left="500" w:header="0" w:footer="745" w:gutter="0"/>
          <w:cols w:space="720"/>
        </w:sectPr>
      </w:pPr>
    </w:p>
    <w:p w:rsidR="00B54296" w:rsidRDefault="009C11C8">
      <w:pPr>
        <w:pStyle w:val="Heading1"/>
      </w:pPr>
      <w:bookmarkStart w:id="4" w:name="_TOC_250013"/>
      <w:bookmarkEnd w:id="4"/>
      <w:r>
        <w:lastRenderedPageBreak/>
        <w:t>Introduction</w:t>
      </w:r>
    </w:p>
    <w:p w:rsidR="00B54296" w:rsidRDefault="00B54296">
      <w:pPr>
        <w:pStyle w:val="BodyText"/>
        <w:spacing w:before="3"/>
        <w:rPr>
          <w:b/>
          <w:sz w:val="50"/>
        </w:rPr>
      </w:pPr>
    </w:p>
    <w:p w:rsidR="00B54296" w:rsidRDefault="009C11C8">
      <w:pPr>
        <w:pStyle w:val="BodyText"/>
        <w:ind w:left="1660"/>
      </w:pPr>
      <w:r>
        <w:t>The New Jersey Public Employees' Occupational Safety and Health (PEOSH) Act,</w:t>
      </w:r>
    </w:p>
    <w:p w:rsidR="00B54296" w:rsidRDefault="009C11C8">
      <w:pPr>
        <w:pStyle w:val="BodyText"/>
        <w:ind w:left="1300" w:right="1467"/>
      </w:pPr>
      <w:r>
        <w:rPr>
          <w:i/>
        </w:rPr>
        <w:t xml:space="preserve">N.J.S.A. 34:6A-25 </w:t>
      </w:r>
      <w:r>
        <w:t>et seq., effective January 1984, was enacted to ensure that all public employees are provided with safe and healthful work environments free from recognized hazards. PEOSH is administered by the New Jersey Department of Labor and Workforce Development (NJDLWD) in conjunction with the New Jersey Department of Health and Senior Services (NJDHSS).  The PEOSH Advisory Board, which is comprised of selected individuals representing public employer organizations, public employee organizations, and citizen groups, provides guidance to PEOSH in an advisory</w:t>
      </w:r>
      <w:r>
        <w:rPr>
          <w:spacing w:val="-24"/>
        </w:rPr>
        <w:t xml:space="preserve"> </w:t>
      </w:r>
      <w:r>
        <w:t>capacity.</w:t>
      </w:r>
    </w:p>
    <w:p w:rsidR="00B54296" w:rsidRDefault="009C11C8">
      <w:pPr>
        <w:pStyle w:val="BodyText"/>
        <w:spacing w:before="119"/>
        <w:ind w:left="1300" w:right="1475" w:firstLine="360"/>
      </w:pPr>
      <w:r>
        <w:t>PEOSH first adopted an IAQ Standard on January 21, 1992. This standard was deleted in 1995 when the PEOSH Act was amended. A new standard was adopted March 3, 1997.</w:t>
      </w:r>
    </w:p>
    <w:p w:rsidR="00B54296" w:rsidRDefault="009C11C8">
      <w:pPr>
        <w:pStyle w:val="BodyText"/>
        <w:spacing w:before="120"/>
        <w:ind w:left="1300" w:right="1648" w:firstLine="360"/>
      </w:pPr>
      <w:r>
        <w:t>In December 2004, the PEOSH Advisory Board was presented with a proposal to amend portions of the Indoor Air Quality (IAQ) Standard (N.J.A.C. 12:100-13)(1997). To that end, the PEOSH Advisory Board established an IAQ Subcommittee, comprised of experts and interested parties, to evaluate the existing standard. The subcommittee met nine times between January and October 2005 to review and discuss all sections of the PEOSH IAQ Standard.</w:t>
      </w:r>
    </w:p>
    <w:p w:rsidR="00B54296" w:rsidRDefault="009C11C8">
      <w:pPr>
        <w:pStyle w:val="BodyText"/>
        <w:spacing w:before="120"/>
        <w:ind w:left="1300" w:right="1735" w:firstLine="360"/>
      </w:pPr>
      <w:r>
        <w:t>On December 1, 2005, the PEOSH Advisory Board received the recommendations for revisions to the IAQ Standard as proposed by the IAQ Subcommittee. These recommendations were endorsed by the PEOSH Advisory Board and presented to the NJDHSS and NJDLWD for consideration.</w:t>
      </w:r>
    </w:p>
    <w:p w:rsidR="00B54296" w:rsidRDefault="009C11C8">
      <w:pPr>
        <w:pStyle w:val="BodyText"/>
        <w:spacing w:before="120"/>
        <w:ind w:left="1300" w:right="1502" w:firstLine="360"/>
      </w:pPr>
      <w:r>
        <w:t>On December 18, 2006, proposed revisions to the IAQ Standard were published in the New Jersey Register for public comment. A public hearing was held January 5, 2007 and the revised IAQ Standard was adopted on May 21, 2007.</w:t>
      </w:r>
    </w:p>
    <w:p w:rsidR="00B54296" w:rsidRDefault="00B54296">
      <w:pPr>
        <w:sectPr w:rsidR="00B54296">
          <w:pgSz w:w="12240" w:h="15840"/>
          <w:pgMar w:top="1380" w:right="380" w:bottom="940" w:left="500" w:header="0" w:footer="745" w:gutter="0"/>
          <w:cols w:space="720"/>
        </w:sectPr>
      </w:pPr>
    </w:p>
    <w:p w:rsidR="00B54296" w:rsidRDefault="009C11C8">
      <w:pPr>
        <w:pStyle w:val="Heading1"/>
        <w:ind w:left="1388" w:right="1150"/>
      </w:pPr>
      <w:r>
        <w:lastRenderedPageBreak/>
        <w:t>Executive Summary</w:t>
      </w:r>
    </w:p>
    <w:p w:rsidR="00B54296" w:rsidRDefault="00B54296">
      <w:pPr>
        <w:pStyle w:val="BodyText"/>
        <w:spacing w:before="3"/>
        <w:rPr>
          <w:b/>
          <w:sz w:val="50"/>
        </w:rPr>
      </w:pPr>
    </w:p>
    <w:p w:rsidR="00B54296" w:rsidRDefault="009C11C8">
      <w:pPr>
        <w:pStyle w:val="BodyText"/>
        <w:ind w:left="1300" w:right="1502"/>
      </w:pPr>
      <w:r>
        <w:t>The 2007 revisions to the PEOSH Indoor Air Quality (IAQ) Standard (N.J.A.C. 12:100- 13)(1997) represent the consensus of stakeholders throughout the state and reflect changes in the field of occupational health and the evolving science of indoor air quality. The revision also clarifies certain terms and concepts that are used throughout the standard. Following is an abbreviated summary of substantive changes included in the PEOSH IAQ Standard:</w:t>
      </w:r>
    </w:p>
    <w:p w:rsidR="00B54296" w:rsidRDefault="00B54296">
      <w:pPr>
        <w:pStyle w:val="BodyText"/>
        <w:spacing w:before="11"/>
        <w:rPr>
          <w:sz w:val="23"/>
        </w:rPr>
      </w:pPr>
    </w:p>
    <w:p w:rsidR="00B54296" w:rsidRDefault="009C11C8">
      <w:pPr>
        <w:pStyle w:val="ListParagraph"/>
        <w:numPr>
          <w:ilvl w:val="3"/>
          <w:numId w:val="15"/>
        </w:numPr>
        <w:tabs>
          <w:tab w:val="left" w:pos="2019"/>
          <w:tab w:val="left" w:pos="2020"/>
        </w:tabs>
        <w:ind w:right="1440"/>
        <w:rPr>
          <w:sz w:val="24"/>
        </w:rPr>
      </w:pPr>
      <w:r>
        <w:rPr>
          <w:sz w:val="24"/>
        </w:rPr>
        <w:t>Employers are required to ensure that the “Designated Person” has the knowledge necessary to perform the job requirements.  The New Jersey Department of Health and Senior Services (NJDHSS) PEOSH Program has prepared the</w:t>
      </w:r>
      <w:r>
        <w:rPr>
          <w:sz w:val="24"/>
          <w:u w:val="single"/>
        </w:rPr>
        <w:t xml:space="preserve"> </w:t>
      </w:r>
      <w:r>
        <w:rPr>
          <w:i/>
          <w:sz w:val="24"/>
          <w:u w:val="single"/>
        </w:rPr>
        <w:t>Designated Persons Indoor Air Quality Training Course</w:t>
      </w:r>
      <w:r>
        <w:rPr>
          <w:i/>
          <w:sz w:val="24"/>
        </w:rPr>
        <w:t xml:space="preserve"> </w:t>
      </w:r>
      <w:r>
        <w:rPr>
          <w:sz w:val="24"/>
        </w:rPr>
        <w:t>to assist employers in achieving compliance with this additional requirement. For additional information on this free training course, please contact the NJDHSS PEOSH Program at 609- 984-1863.</w:t>
      </w:r>
    </w:p>
    <w:p w:rsidR="00B54296" w:rsidRDefault="00B54296">
      <w:pPr>
        <w:pStyle w:val="BodyText"/>
      </w:pPr>
    </w:p>
    <w:p w:rsidR="00B54296" w:rsidRDefault="009C11C8">
      <w:pPr>
        <w:pStyle w:val="ListParagraph"/>
        <w:numPr>
          <w:ilvl w:val="3"/>
          <w:numId w:val="15"/>
        </w:numPr>
        <w:tabs>
          <w:tab w:val="left" w:pos="2019"/>
          <w:tab w:val="left" w:pos="2020"/>
        </w:tabs>
        <w:ind w:right="1424"/>
        <w:rPr>
          <w:sz w:val="24"/>
        </w:rPr>
      </w:pPr>
      <w:r>
        <w:rPr>
          <w:sz w:val="24"/>
        </w:rPr>
        <w:t xml:space="preserve">The employer is required to prepare a written plan describing how they will meet the obligations under the standard.  The written program will include language that describes how the employer will achieve compliance with the standard. The Model Written Indoor Air Quality Program, included as part of this document </w:t>
      </w:r>
      <w:r>
        <w:rPr>
          <w:spacing w:val="-4"/>
          <w:sz w:val="24"/>
        </w:rPr>
        <w:t xml:space="preserve">was </w:t>
      </w:r>
      <w:r>
        <w:rPr>
          <w:sz w:val="24"/>
        </w:rPr>
        <w:t>prepared to assist employers with compliance with this</w:t>
      </w:r>
      <w:r>
        <w:rPr>
          <w:spacing w:val="-8"/>
          <w:sz w:val="24"/>
        </w:rPr>
        <w:t xml:space="preserve"> </w:t>
      </w:r>
      <w:r>
        <w:rPr>
          <w:sz w:val="24"/>
        </w:rPr>
        <w:t>requirement.</w:t>
      </w:r>
    </w:p>
    <w:p w:rsidR="00B54296" w:rsidRDefault="009C11C8">
      <w:pPr>
        <w:pStyle w:val="ListParagraph"/>
        <w:numPr>
          <w:ilvl w:val="3"/>
          <w:numId w:val="15"/>
        </w:numPr>
        <w:tabs>
          <w:tab w:val="left" w:pos="2019"/>
          <w:tab w:val="left" w:pos="2020"/>
        </w:tabs>
        <w:spacing w:before="119"/>
        <w:ind w:left="2019" w:right="1767"/>
        <w:rPr>
          <w:sz w:val="24"/>
        </w:rPr>
      </w:pPr>
      <w:r>
        <w:rPr>
          <w:sz w:val="24"/>
        </w:rPr>
        <w:t>All requirements for the maintenance of indoor designated smoking areas have been deleted because smoking in public buildings is banned by the recently enacted New Jersey Smoke-Free Air Act (P.L. 2005, c. 383, N.J.A.C.</w:t>
      </w:r>
      <w:r>
        <w:rPr>
          <w:spacing w:val="-1"/>
          <w:sz w:val="24"/>
        </w:rPr>
        <w:t xml:space="preserve"> </w:t>
      </w:r>
      <w:r>
        <w:rPr>
          <w:sz w:val="24"/>
        </w:rPr>
        <w:t>8:6).</w:t>
      </w:r>
    </w:p>
    <w:p w:rsidR="00B54296" w:rsidRDefault="009C11C8">
      <w:pPr>
        <w:pStyle w:val="ListParagraph"/>
        <w:numPr>
          <w:ilvl w:val="3"/>
          <w:numId w:val="15"/>
        </w:numPr>
        <w:tabs>
          <w:tab w:val="left" w:pos="2019"/>
          <w:tab w:val="left" w:pos="2020"/>
        </w:tabs>
        <w:spacing w:before="119"/>
        <w:ind w:right="1476"/>
        <w:rPr>
          <w:sz w:val="24"/>
        </w:rPr>
      </w:pPr>
      <w:r>
        <w:rPr>
          <w:sz w:val="24"/>
        </w:rPr>
        <w:t>The term “water leak” was replaced with the broader term of “water intrusion including, but not limited to, pipe leaks, condensation, flooding, plumbing backups, roof leaks”. Language was also added to require the cleanup of damp</w:t>
      </w:r>
      <w:r>
        <w:rPr>
          <w:spacing w:val="-15"/>
          <w:sz w:val="24"/>
        </w:rPr>
        <w:t xml:space="preserve"> </w:t>
      </w:r>
      <w:r>
        <w:rPr>
          <w:sz w:val="24"/>
        </w:rPr>
        <w:t>or wet materials within 48 hours. Employers should establish a system that allows quick response to these situations or make provisions to promptly relocate employees whose workspaces are impacted by water</w:t>
      </w:r>
      <w:r>
        <w:rPr>
          <w:spacing w:val="-8"/>
          <w:sz w:val="24"/>
        </w:rPr>
        <w:t xml:space="preserve"> </w:t>
      </w:r>
      <w:r>
        <w:rPr>
          <w:sz w:val="24"/>
        </w:rPr>
        <w:t>intrusion.</w:t>
      </w:r>
    </w:p>
    <w:p w:rsidR="00B54296" w:rsidRDefault="009C11C8">
      <w:pPr>
        <w:pStyle w:val="ListParagraph"/>
        <w:numPr>
          <w:ilvl w:val="3"/>
          <w:numId w:val="15"/>
        </w:numPr>
        <w:tabs>
          <w:tab w:val="left" w:pos="2019"/>
          <w:tab w:val="left" w:pos="2020"/>
        </w:tabs>
        <w:spacing w:before="119"/>
        <w:ind w:right="1499"/>
        <w:rPr>
          <w:sz w:val="24"/>
        </w:rPr>
      </w:pPr>
      <w:r>
        <w:rPr>
          <w:sz w:val="24"/>
        </w:rPr>
        <w:t>In order to reduce exposure to off-gassing of newly installed building materials, additional language requires employers to clean and air-out the work area prior to re-occupancy.</w:t>
      </w:r>
    </w:p>
    <w:p w:rsidR="00B54296" w:rsidRDefault="009C11C8">
      <w:pPr>
        <w:pStyle w:val="ListParagraph"/>
        <w:numPr>
          <w:ilvl w:val="3"/>
          <w:numId w:val="15"/>
        </w:numPr>
        <w:tabs>
          <w:tab w:val="left" w:pos="2019"/>
          <w:tab w:val="left" w:pos="2020"/>
        </w:tabs>
        <w:spacing w:before="120"/>
        <w:ind w:right="1520"/>
        <w:rPr>
          <w:sz w:val="24"/>
        </w:rPr>
      </w:pPr>
      <w:r>
        <w:rPr>
          <w:sz w:val="24"/>
        </w:rPr>
        <w:t>The employer is required to evaluate product toxicity data before selection of the product, not just prior to use of the product. The revision also adds the Material Safety Data Sheet (MSDS) to the list of information that the employer is</w:t>
      </w:r>
      <w:r>
        <w:rPr>
          <w:spacing w:val="-19"/>
          <w:sz w:val="24"/>
        </w:rPr>
        <w:t xml:space="preserve"> </w:t>
      </w:r>
      <w:r>
        <w:rPr>
          <w:sz w:val="24"/>
        </w:rPr>
        <w:t>required to evaluate prior to selection of the</w:t>
      </w:r>
      <w:r>
        <w:rPr>
          <w:spacing w:val="-7"/>
          <w:sz w:val="24"/>
        </w:rPr>
        <w:t xml:space="preserve"> </w:t>
      </w:r>
      <w:r>
        <w:rPr>
          <w:sz w:val="24"/>
        </w:rPr>
        <w:t>product.</w:t>
      </w:r>
    </w:p>
    <w:p w:rsidR="00B54296" w:rsidRDefault="00B54296">
      <w:pPr>
        <w:rPr>
          <w:sz w:val="24"/>
        </w:rPr>
        <w:sectPr w:rsidR="00B54296">
          <w:pgSz w:w="12240" w:h="15840"/>
          <w:pgMar w:top="1500" w:right="380" w:bottom="940" w:left="500" w:header="0" w:footer="745" w:gutter="0"/>
          <w:cols w:space="720"/>
        </w:sectPr>
      </w:pPr>
    </w:p>
    <w:p w:rsidR="00B54296" w:rsidRDefault="009C11C8">
      <w:pPr>
        <w:pStyle w:val="ListParagraph"/>
        <w:numPr>
          <w:ilvl w:val="3"/>
          <w:numId w:val="15"/>
        </w:numPr>
        <w:tabs>
          <w:tab w:val="left" w:pos="2019"/>
          <w:tab w:val="left" w:pos="2020"/>
        </w:tabs>
        <w:spacing w:before="77"/>
        <w:ind w:left="2019" w:right="1466"/>
        <w:rPr>
          <w:sz w:val="24"/>
        </w:rPr>
      </w:pPr>
      <w:r>
        <w:rPr>
          <w:sz w:val="24"/>
        </w:rPr>
        <w:lastRenderedPageBreak/>
        <w:t>Modifications define a formal process of which employees can request compliance information in writing and employers must provide the requested documents within 10 working days of the request. The purpose of the change is to prevent unreasonable delay in providing information to employees and employee representatives.</w:t>
      </w:r>
    </w:p>
    <w:p w:rsidR="00B54296" w:rsidRDefault="00B54296">
      <w:pPr>
        <w:pStyle w:val="BodyText"/>
        <w:spacing w:before="10"/>
        <w:rPr>
          <w:sz w:val="23"/>
        </w:rPr>
      </w:pPr>
    </w:p>
    <w:p w:rsidR="00B54296" w:rsidRDefault="009C11C8">
      <w:pPr>
        <w:pStyle w:val="BodyText"/>
        <w:ind w:left="1300" w:right="1806"/>
        <w:jc w:val="both"/>
      </w:pPr>
      <w:r>
        <w:t>A copy of the complete promulgated standard is provided in Appendix A. A complete summary of the 2007 revisions to the IAQ Standard is provided in Appendix B of this document. The effective date of the revised IAQ Standard is May 21, 2007.</w:t>
      </w:r>
    </w:p>
    <w:p w:rsidR="00B54296" w:rsidRDefault="00B54296">
      <w:pPr>
        <w:jc w:val="both"/>
        <w:sectPr w:rsidR="00B54296">
          <w:pgSz w:w="12240" w:h="15840"/>
          <w:pgMar w:top="1480" w:right="380" w:bottom="940" w:left="500" w:header="0" w:footer="745" w:gutter="0"/>
          <w:cols w:space="720"/>
        </w:sectPr>
      </w:pPr>
    </w:p>
    <w:p w:rsidR="00B54296" w:rsidRDefault="00B54296">
      <w:pPr>
        <w:pStyle w:val="BodyText"/>
        <w:spacing w:before="6"/>
        <w:rPr>
          <w:sz w:val="27"/>
        </w:rPr>
      </w:pPr>
    </w:p>
    <w:p w:rsidR="00B54296" w:rsidRDefault="009C11C8">
      <w:pPr>
        <w:pStyle w:val="Heading1"/>
        <w:spacing w:before="83"/>
      </w:pPr>
      <w:r>
        <w:t>Public Employer’s Guide to Compliance with the Indoor Air Quality Standard (N.J.A.C. 12:100- 13)(2007)</w:t>
      </w:r>
    </w:p>
    <w:p w:rsidR="00B54296" w:rsidRDefault="00B54296">
      <w:pPr>
        <w:pStyle w:val="BodyText"/>
        <w:rPr>
          <w:b/>
          <w:sz w:val="44"/>
        </w:rPr>
      </w:pPr>
    </w:p>
    <w:p w:rsidR="00B54296" w:rsidRDefault="009C11C8">
      <w:pPr>
        <w:pStyle w:val="Heading3"/>
        <w:spacing w:before="322"/>
      </w:pPr>
      <w:bookmarkStart w:id="5" w:name="_TOC_250012"/>
      <w:bookmarkEnd w:id="5"/>
      <w:r>
        <w:t>Read the IAQ Standard and Inspection Checklist</w:t>
      </w:r>
    </w:p>
    <w:p w:rsidR="00B54296" w:rsidRDefault="00B54296">
      <w:pPr>
        <w:pStyle w:val="BodyText"/>
        <w:spacing w:before="8"/>
        <w:rPr>
          <w:b/>
          <w:sz w:val="23"/>
        </w:rPr>
      </w:pPr>
    </w:p>
    <w:p w:rsidR="00B54296" w:rsidRDefault="009C11C8">
      <w:pPr>
        <w:pStyle w:val="BodyText"/>
        <w:ind w:left="1300" w:right="1514"/>
      </w:pPr>
      <w:r>
        <w:t>The most obvious, and often overlooked, first step in complying with the PEOSH Indoor Air Quality (IAQ) Standard is to read the Standard (Appendix A). The IAQ Inspection Checklist is an excellent summary of the standard and should also be read.</w:t>
      </w:r>
    </w:p>
    <w:p w:rsidR="00B54296" w:rsidRDefault="00B54296">
      <w:pPr>
        <w:pStyle w:val="BodyText"/>
        <w:spacing w:before="3"/>
      </w:pPr>
    </w:p>
    <w:p w:rsidR="00B54296" w:rsidRDefault="009C11C8">
      <w:pPr>
        <w:pStyle w:val="Heading3"/>
      </w:pPr>
      <w:bookmarkStart w:id="6" w:name="_TOC_250011"/>
      <w:bookmarkEnd w:id="6"/>
      <w:r>
        <w:t>Understand Building Management Responsibilities</w:t>
      </w:r>
    </w:p>
    <w:p w:rsidR="00B54296" w:rsidRDefault="00B54296">
      <w:pPr>
        <w:pStyle w:val="BodyText"/>
        <w:spacing w:before="9"/>
        <w:rPr>
          <w:b/>
          <w:sz w:val="23"/>
        </w:rPr>
      </w:pPr>
    </w:p>
    <w:p w:rsidR="00B54296" w:rsidRDefault="009C11C8">
      <w:pPr>
        <w:pStyle w:val="BodyText"/>
        <w:ind w:left="1300" w:right="1455"/>
      </w:pPr>
      <w:r>
        <w:t>Public employers throughout the state utilize many facilities. In many of these facilities, the employer may not have direct control of the operation and maintenance of the building. These situations can impede the ability of the employer in providing prompt response to IAQ complaints. Regardless of the contractual hurdles, the public employer remains responsible for compliance with the PEOSH IAQ Standard.</w:t>
      </w:r>
    </w:p>
    <w:p w:rsidR="00B54296" w:rsidRDefault="00B54296">
      <w:pPr>
        <w:pStyle w:val="BodyText"/>
      </w:pPr>
    </w:p>
    <w:p w:rsidR="00B54296" w:rsidRDefault="009C11C8">
      <w:pPr>
        <w:pStyle w:val="BodyText"/>
        <w:ind w:left="2020"/>
      </w:pPr>
      <w:r>
        <w:rPr>
          <w:u w:val="single"/>
        </w:rPr>
        <w:t>Owned Buildings</w:t>
      </w:r>
    </w:p>
    <w:p w:rsidR="00B54296" w:rsidRDefault="00B54296">
      <w:pPr>
        <w:pStyle w:val="BodyText"/>
        <w:spacing w:before="1"/>
        <w:rPr>
          <w:sz w:val="16"/>
        </w:rPr>
      </w:pPr>
    </w:p>
    <w:p w:rsidR="00B54296" w:rsidRDefault="009C11C8">
      <w:pPr>
        <w:pStyle w:val="BodyText"/>
        <w:spacing w:before="90"/>
        <w:ind w:left="2020" w:right="1821"/>
      </w:pPr>
      <w:r>
        <w:t>For buildings that are owned by the employer, management of IAQ within the building is usually maintained by either in-house staff or by an outside maintenance contractor. If equipment is maintained by an outside Heating, Ventilation, and Air-Conditioning (HVAC) service contractor, the employer should ensure that the compliance with the IAQ Standard (i.e. recordkeeping, maintenance log) is included in the service contract and these records are maintained on-site.</w:t>
      </w:r>
    </w:p>
    <w:p w:rsidR="00B54296" w:rsidRDefault="00B54296">
      <w:pPr>
        <w:pStyle w:val="BodyText"/>
      </w:pPr>
    </w:p>
    <w:p w:rsidR="00B54296" w:rsidRDefault="009C11C8">
      <w:pPr>
        <w:pStyle w:val="BodyText"/>
        <w:ind w:left="2020"/>
      </w:pPr>
      <w:r>
        <w:rPr>
          <w:u w:val="single"/>
        </w:rPr>
        <w:t>Leased Buildings</w:t>
      </w:r>
    </w:p>
    <w:p w:rsidR="00B54296" w:rsidRDefault="00B54296">
      <w:pPr>
        <w:pStyle w:val="BodyText"/>
        <w:spacing w:before="3"/>
        <w:rPr>
          <w:sz w:val="16"/>
        </w:rPr>
      </w:pPr>
    </w:p>
    <w:p w:rsidR="00B54296" w:rsidRDefault="009C11C8">
      <w:pPr>
        <w:pStyle w:val="BodyText"/>
        <w:spacing w:before="90"/>
        <w:ind w:left="2019" w:right="1474"/>
      </w:pPr>
      <w:r>
        <w:t>Buildings that are leased from a private property manager are often a challenge for employers. Many lease contracts require the building owner to perform maintenance. Public employers may find themselves in a situation where they have little or no control of the HVAC system. In these cases, it is essential to have language included in the lease agreement that requires the property owner or manager to be responsive to IAQ complaints and to provide required recordkeeping documents to the employer’s Designated</w:t>
      </w:r>
      <w:r>
        <w:rPr>
          <w:spacing w:val="-1"/>
        </w:rPr>
        <w:t xml:space="preserve"> </w:t>
      </w:r>
      <w:r>
        <w:t>Person.</w:t>
      </w:r>
    </w:p>
    <w:p w:rsidR="00B54296" w:rsidRDefault="00B54296">
      <w:pPr>
        <w:sectPr w:rsidR="00B54296">
          <w:footerReference w:type="default" r:id="rId12"/>
          <w:pgSz w:w="12240" w:h="15840"/>
          <w:pgMar w:top="1500" w:right="380" w:bottom="940" w:left="500" w:header="0" w:footer="744" w:gutter="0"/>
          <w:pgNumType w:start="1"/>
          <w:cols w:space="720"/>
        </w:sectPr>
      </w:pPr>
    </w:p>
    <w:p w:rsidR="00B54296" w:rsidRDefault="00B54296">
      <w:pPr>
        <w:pStyle w:val="BodyText"/>
        <w:spacing w:before="1"/>
        <w:rPr>
          <w:sz w:val="11"/>
        </w:rPr>
      </w:pPr>
    </w:p>
    <w:p w:rsidR="00B54296" w:rsidRDefault="009C11C8">
      <w:pPr>
        <w:pStyle w:val="Heading3"/>
        <w:spacing w:before="88"/>
      </w:pPr>
      <w:bookmarkStart w:id="7" w:name="_TOC_250010"/>
      <w:bookmarkEnd w:id="7"/>
      <w:r>
        <w:t>Select a Designated Person</w:t>
      </w:r>
    </w:p>
    <w:p w:rsidR="00B54296" w:rsidRDefault="00B54296">
      <w:pPr>
        <w:pStyle w:val="BodyText"/>
        <w:spacing w:before="8"/>
        <w:rPr>
          <w:b/>
          <w:sz w:val="23"/>
        </w:rPr>
      </w:pPr>
    </w:p>
    <w:p w:rsidR="00B54296" w:rsidRDefault="009C11C8">
      <w:pPr>
        <w:pStyle w:val="BodyText"/>
        <w:ind w:left="1299" w:right="1441"/>
      </w:pPr>
      <w:r>
        <w:t>The IAQ Standard requires that employers identify staff (Designated Person) who will be responsible for compliance with all aspects of the standard. The Designated Person should be in a position of authority and have the ability to effectively communicate with staff, management, and maintenance staff or contractors. Strong interpersonal and problem solving skills are a benefit to this position. The Designated Person should have the ability to understand all aspects of the building’s heating, ventilation, and air conditioning system. The Designated Person should also be easily contacted during working hours and have the authority to initiate a corrective action for the HVAC system. The responsibilities of the Designated Person may be delegated to other individuals within the organization; however, the Designated Person will maintain overall responsibility. The Designated Person does not need to be located on-site, or be designated to only one site. There may be a Designated Person for multiple site locations occupied by the employer, however, the Designated Person should be familiar with all locations.</w:t>
      </w:r>
    </w:p>
    <w:p w:rsidR="00B54296" w:rsidRDefault="00B54296">
      <w:pPr>
        <w:pStyle w:val="BodyText"/>
        <w:spacing w:before="4"/>
      </w:pPr>
    </w:p>
    <w:p w:rsidR="00B54296" w:rsidRDefault="009C11C8">
      <w:pPr>
        <w:pStyle w:val="Heading3"/>
        <w:ind w:left="2020"/>
      </w:pPr>
      <w:bookmarkStart w:id="8" w:name="_TOC_250009"/>
      <w:bookmarkEnd w:id="8"/>
      <w:r>
        <w:t>Provide Designated Person Training</w:t>
      </w:r>
    </w:p>
    <w:p w:rsidR="00B54296" w:rsidRDefault="00B54296">
      <w:pPr>
        <w:pStyle w:val="BodyText"/>
        <w:spacing w:before="7"/>
        <w:rPr>
          <w:b/>
          <w:sz w:val="23"/>
        </w:rPr>
      </w:pPr>
    </w:p>
    <w:p w:rsidR="00B54296" w:rsidRDefault="009C11C8">
      <w:pPr>
        <w:pStyle w:val="BodyText"/>
        <w:spacing w:before="1"/>
        <w:ind w:left="2019" w:right="1422"/>
      </w:pPr>
      <w:r>
        <w:t>The Indoor Air Quality Standard requires that the employer ensure that the Designated Person is familiar with the requirements of this standard. Training for the Designated Person is offered by the NJDHSS-PEOSH Program and will orient the Designated Person to the basics of IAQ and the requirements of the IAQ standard. The training is conducted free of charge by PEOSH staff.</w:t>
      </w:r>
    </w:p>
    <w:p w:rsidR="00B54296" w:rsidRDefault="00B54296">
      <w:pPr>
        <w:pStyle w:val="BodyText"/>
        <w:spacing w:before="3"/>
      </w:pPr>
    </w:p>
    <w:p w:rsidR="00B54296" w:rsidRDefault="009C11C8">
      <w:pPr>
        <w:pStyle w:val="Heading3"/>
        <w:ind w:left="2020"/>
      </w:pPr>
      <w:bookmarkStart w:id="9" w:name="_TOC_250008"/>
      <w:bookmarkEnd w:id="9"/>
      <w:r>
        <w:t>Understand the Responsibilities of the Designated Person</w:t>
      </w:r>
    </w:p>
    <w:p w:rsidR="00B54296" w:rsidRDefault="00B54296">
      <w:pPr>
        <w:pStyle w:val="BodyText"/>
        <w:spacing w:before="8"/>
        <w:rPr>
          <w:b/>
          <w:sz w:val="23"/>
        </w:rPr>
      </w:pPr>
    </w:p>
    <w:p w:rsidR="00B54296" w:rsidRDefault="009C11C8">
      <w:pPr>
        <w:pStyle w:val="BodyText"/>
        <w:ind w:left="2020" w:right="2395"/>
      </w:pPr>
      <w:r>
        <w:t>The designated person shall assure that at least the following actions are implemented and documented:</w:t>
      </w:r>
    </w:p>
    <w:p w:rsidR="00B54296" w:rsidRDefault="00B54296">
      <w:pPr>
        <w:pStyle w:val="BodyText"/>
        <w:spacing w:before="1"/>
      </w:pPr>
    </w:p>
    <w:p w:rsidR="00B54296" w:rsidRDefault="009C11C8">
      <w:pPr>
        <w:pStyle w:val="ListParagraph"/>
        <w:numPr>
          <w:ilvl w:val="4"/>
          <w:numId w:val="15"/>
        </w:numPr>
        <w:tabs>
          <w:tab w:val="left" w:pos="2739"/>
          <w:tab w:val="left" w:pos="2740"/>
        </w:tabs>
        <w:ind w:right="1710"/>
        <w:rPr>
          <w:sz w:val="24"/>
        </w:rPr>
      </w:pPr>
      <w:r>
        <w:rPr>
          <w:sz w:val="24"/>
        </w:rPr>
        <w:t>Establish and follow a preventive maintenance schedule, in accordance with the manufacturer's recommendations or accepted industry practice, for the HVAC</w:t>
      </w:r>
      <w:r>
        <w:rPr>
          <w:spacing w:val="-1"/>
          <w:sz w:val="24"/>
        </w:rPr>
        <w:t xml:space="preserve"> </w:t>
      </w:r>
      <w:r>
        <w:rPr>
          <w:sz w:val="24"/>
        </w:rPr>
        <w:t>system.</w:t>
      </w:r>
    </w:p>
    <w:p w:rsidR="00B54296" w:rsidRDefault="009C11C8">
      <w:pPr>
        <w:pStyle w:val="ListParagraph"/>
        <w:numPr>
          <w:ilvl w:val="4"/>
          <w:numId w:val="15"/>
        </w:numPr>
        <w:tabs>
          <w:tab w:val="left" w:pos="2739"/>
          <w:tab w:val="left" w:pos="2740"/>
        </w:tabs>
        <w:ind w:left="2739" w:right="1720"/>
        <w:rPr>
          <w:sz w:val="24"/>
        </w:rPr>
      </w:pPr>
      <w:r>
        <w:rPr>
          <w:sz w:val="24"/>
        </w:rPr>
        <w:t>Ensure that damaged or inoperable components are replaced or repaired promptly.</w:t>
      </w:r>
    </w:p>
    <w:p w:rsidR="00B54296" w:rsidRDefault="009C11C8">
      <w:pPr>
        <w:pStyle w:val="ListParagraph"/>
        <w:numPr>
          <w:ilvl w:val="4"/>
          <w:numId w:val="15"/>
        </w:numPr>
        <w:tabs>
          <w:tab w:val="left" w:pos="2739"/>
          <w:tab w:val="left" w:pos="2740"/>
        </w:tabs>
        <w:ind w:left="2739" w:right="2000"/>
        <w:rPr>
          <w:sz w:val="24"/>
        </w:rPr>
      </w:pPr>
      <w:r>
        <w:rPr>
          <w:sz w:val="24"/>
        </w:rPr>
        <w:t>Conduct periodic visual inspections of the components of the</w:t>
      </w:r>
      <w:r>
        <w:rPr>
          <w:spacing w:val="-26"/>
          <w:sz w:val="24"/>
        </w:rPr>
        <w:t xml:space="preserve"> </w:t>
      </w:r>
      <w:r>
        <w:rPr>
          <w:sz w:val="24"/>
        </w:rPr>
        <w:t>HVAC system.</w:t>
      </w:r>
    </w:p>
    <w:p w:rsidR="00B54296" w:rsidRDefault="009C11C8">
      <w:pPr>
        <w:pStyle w:val="ListParagraph"/>
        <w:numPr>
          <w:ilvl w:val="4"/>
          <w:numId w:val="15"/>
        </w:numPr>
        <w:tabs>
          <w:tab w:val="left" w:pos="2739"/>
          <w:tab w:val="left" w:pos="2740"/>
        </w:tabs>
        <w:spacing w:line="293" w:lineRule="exact"/>
        <w:ind w:hanging="361"/>
        <w:rPr>
          <w:sz w:val="24"/>
        </w:rPr>
      </w:pPr>
      <w:r>
        <w:rPr>
          <w:sz w:val="24"/>
        </w:rPr>
        <w:t>Identify potential sources of contamination affecting the fresh air</w:t>
      </w:r>
      <w:r>
        <w:rPr>
          <w:spacing w:val="-7"/>
          <w:sz w:val="24"/>
        </w:rPr>
        <w:t xml:space="preserve"> </w:t>
      </w:r>
      <w:r>
        <w:rPr>
          <w:sz w:val="24"/>
        </w:rPr>
        <w:t>intake.</w:t>
      </w:r>
    </w:p>
    <w:p w:rsidR="00B54296" w:rsidRDefault="009C11C8">
      <w:pPr>
        <w:pStyle w:val="ListParagraph"/>
        <w:numPr>
          <w:ilvl w:val="4"/>
          <w:numId w:val="15"/>
        </w:numPr>
        <w:tabs>
          <w:tab w:val="left" w:pos="2739"/>
          <w:tab w:val="left" w:pos="2740"/>
        </w:tabs>
        <w:spacing w:line="293" w:lineRule="exact"/>
        <w:rPr>
          <w:sz w:val="24"/>
        </w:rPr>
      </w:pPr>
      <w:r>
        <w:rPr>
          <w:sz w:val="24"/>
        </w:rPr>
        <w:t>Promptly investigate employee complaints about indoor air</w:t>
      </w:r>
      <w:r>
        <w:rPr>
          <w:spacing w:val="-6"/>
          <w:sz w:val="24"/>
        </w:rPr>
        <w:t xml:space="preserve"> </w:t>
      </w:r>
      <w:r>
        <w:rPr>
          <w:sz w:val="24"/>
        </w:rPr>
        <w:t>quality.</w:t>
      </w:r>
    </w:p>
    <w:p w:rsidR="00B54296" w:rsidRDefault="009C11C8">
      <w:pPr>
        <w:pStyle w:val="ListParagraph"/>
        <w:numPr>
          <w:ilvl w:val="4"/>
          <w:numId w:val="15"/>
        </w:numPr>
        <w:tabs>
          <w:tab w:val="left" w:pos="2739"/>
          <w:tab w:val="left" w:pos="2740"/>
        </w:tabs>
        <w:spacing w:line="293" w:lineRule="exact"/>
        <w:rPr>
          <w:sz w:val="24"/>
        </w:rPr>
      </w:pPr>
      <w:r>
        <w:rPr>
          <w:sz w:val="24"/>
        </w:rPr>
        <w:t>Maintain required records.</w:t>
      </w:r>
    </w:p>
    <w:p w:rsidR="00B54296" w:rsidRDefault="009C11C8">
      <w:pPr>
        <w:pStyle w:val="ListParagraph"/>
        <w:numPr>
          <w:ilvl w:val="4"/>
          <w:numId w:val="15"/>
        </w:numPr>
        <w:tabs>
          <w:tab w:val="left" w:pos="2739"/>
          <w:tab w:val="left" w:pos="2740"/>
        </w:tabs>
        <w:spacing w:line="293" w:lineRule="exact"/>
        <w:rPr>
          <w:sz w:val="24"/>
        </w:rPr>
      </w:pPr>
      <w:r>
        <w:rPr>
          <w:sz w:val="24"/>
        </w:rPr>
        <w:t>Review and update the written program</w:t>
      </w:r>
      <w:r>
        <w:rPr>
          <w:spacing w:val="-6"/>
          <w:sz w:val="24"/>
        </w:rPr>
        <w:t xml:space="preserve"> </w:t>
      </w:r>
      <w:r>
        <w:rPr>
          <w:sz w:val="24"/>
        </w:rPr>
        <w:t>annually.</w:t>
      </w:r>
    </w:p>
    <w:p w:rsidR="00B54296" w:rsidRDefault="00B54296">
      <w:pPr>
        <w:spacing w:line="293" w:lineRule="exact"/>
        <w:rPr>
          <w:sz w:val="24"/>
        </w:rPr>
        <w:sectPr w:rsidR="00B54296">
          <w:pgSz w:w="12240" w:h="15840"/>
          <w:pgMar w:top="1500" w:right="380" w:bottom="940" w:left="500" w:header="0" w:footer="744" w:gutter="0"/>
          <w:cols w:space="720"/>
        </w:sectPr>
      </w:pPr>
    </w:p>
    <w:p w:rsidR="00B54296" w:rsidRDefault="00B54296">
      <w:pPr>
        <w:pStyle w:val="BodyText"/>
        <w:spacing w:before="1"/>
        <w:rPr>
          <w:sz w:val="11"/>
        </w:rPr>
      </w:pPr>
    </w:p>
    <w:p w:rsidR="00B54296" w:rsidRDefault="009C11C8">
      <w:pPr>
        <w:pStyle w:val="Heading3"/>
        <w:spacing w:before="88"/>
      </w:pPr>
      <w:bookmarkStart w:id="10" w:name="_TOC_250007"/>
      <w:bookmarkEnd w:id="10"/>
      <w:r>
        <w:t>Prepare and Implement a Written Program</w:t>
      </w:r>
    </w:p>
    <w:p w:rsidR="00B54296" w:rsidRDefault="00B54296">
      <w:pPr>
        <w:pStyle w:val="BodyText"/>
        <w:spacing w:before="8"/>
        <w:rPr>
          <w:b/>
          <w:sz w:val="23"/>
        </w:rPr>
      </w:pPr>
    </w:p>
    <w:p w:rsidR="00B54296" w:rsidRDefault="009C11C8">
      <w:pPr>
        <w:pStyle w:val="BodyText"/>
        <w:ind w:left="1300" w:right="1762"/>
      </w:pPr>
      <w:r>
        <w:t>The IAQ Standard requires that employers prepare and implement a written IAQ compliance program that describes how they will comply with the requirements of the IAQ Standard. The written program must include the following information:</w:t>
      </w:r>
    </w:p>
    <w:p w:rsidR="00B54296" w:rsidRDefault="00B54296">
      <w:pPr>
        <w:pStyle w:val="BodyText"/>
        <w:spacing w:before="1"/>
      </w:pPr>
    </w:p>
    <w:p w:rsidR="00B54296" w:rsidRDefault="009C11C8">
      <w:pPr>
        <w:pStyle w:val="ListParagraph"/>
        <w:numPr>
          <w:ilvl w:val="3"/>
          <w:numId w:val="15"/>
        </w:numPr>
        <w:tabs>
          <w:tab w:val="left" w:pos="2019"/>
          <w:tab w:val="left" w:pos="2020"/>
        </w:tabs>
        <w:rPr>
          <w:sz w:val="24"/>
        </w:rPr>
      </w:pPr>
      <w:r>
        <w:rPr>
          <w:sz w:val="24"/>
        </w:rPr>
        <w:t>The identity and responsibilities of the designated</w:t>
      </w:r>
      <w:r>
        <w:rPr>
          <w:spacing w:val="-4"/>
          <w:sz w:val="24"/>
        </w:rPr>
        <w:t xml:space="preserve"> </w:t>
      </w:r>
      <w:r>
        <w:rPr>
          <w:sz w:val="24"/>
        </w:rPr>
        <w:t>person</w:t>
      </w:r>
    </w:p>
    <w:p w:rsidR="00B54296" w:rsidRDefault="009C11C8">
      <w:pPr>
        <w:pStyle w:val="ListParagraph"/>
        <w:numPr>
          <w:ilvl w:val="3"/>
          <w:numId w:val="15"/>
        </w:numPr>
        <w:tabs>
          <w:tab w:val="left" w:pos="2019"/>
          <w:tab w:val="left" w:pos="2020"/>
        </w:tabs>
        <w:spacing w:line="293" w:lineRule="exact"/>
        <w:ind w:hanging="361"/>
        <w:rPr>
          <w:sz w:val="24"/>
        </w:rPr>
      </w:pPr>
      <w:r>
        <w:rPr>
          <w:sz w:val="24"/>
        </w:rPr>
        <w:t>Procedures to follow a preventive maintenance</w:t>
      </w:r>
      <w:r>
        <w:rPr>
          <w:spacing w:val="-4"/>
          <w:sz w:val="24"/>
        </w:rPr>
        <w:t xml:space="preserve"> </w:t>
      </w:r>
      <w:r>
        <w:rPr>
          <w:sz w:val="24"/>
        </w:rPr>
        <w:t>schedule</w:t>
      </w:r>
    </w:p>
    <w:p w:rsidR="00B54296" w:rsidRDefault="009C11C8">
      <w:pPr>
        <w:pStyle w:val="ListParagraph"/>
        <w:numPr>
          <w:ilvl w:val="3"/>
          <w:numId w:val="15"/>
        </w:numPr>
        <w:tabs>
          <w:tab w:val="left" w:pos="2019"/>
          <w:tab w:val="left" w:pos="2020"/>
        </w:tabs>
        <w:spacing w:line="293" w:lineRule="exact"/>
        <w:ind w:hanging="361"/>
        <w:rPr>
          <w:sz w:val="24"/>
        </w:rPr>
      </w:pPr>
      <w:r>
        <w:rPr>
          <w:sz w:val="24"/>
        </w:rPr>
        <w:t>A description of process to maintain required</w:t>
      </w:r>
      <w:r>
        <w:rPr>
          <w:spacing w:val="-8"/>
          <w:sz w:val="24"/>
        </w:rPr>
        <w:t xml:space="preserve"> </w:t>
      </w:r>
      <w:r>
        <w:rPr>
          <w:sz w:val="24"/>
        </w:rPr>
        <w:t>records</w:t>
      </w:r>
    </w:p>
    <w:p w:rsidR="00B54296" w:rsidRDefault="009C11C8">
      <w:pPr>
        <w:pStyle w:val="ListParagraph"/>
        <w:numPr>
          <w:ilvl w:val="3"/>
          <w:numId w:val="15"/>
        </w:numPr>
        <w:tabs>
          <w:tab w:val="left" w:pos="2019"/>
          <w:tab w:val="left" w:pos="2020"/>
        </w:tabs>
        <w:spacing w:line="293" w:lineRule="exact"/>
        <w:ind w:hanging="361"/>
        <w:rPr>
          <w:sz w:val="24"/>
        </w:rPr>
      </w:pPr>
      <w:r>
        <w:rPr>
          <w:sz w:val="24"/>
        </w:rPr>
        <w:t>Location of IAQ compliance</w:t>
      </w:r>
      <w:r>
        <w:rPr>
          <w:spacing w:val="-5"/>
          <w:sz w:val="24"/>
        </w:rPr>
        <w:t xml:space="preserve"> </w:t>
      </w:r>
      <w:r>
        <w:rPr>
          <w:sz w:val="24"/>
        </w:rPr>
        <w:t>documents</w:t>
      </w:r>
    </w:p>
    <w:p w:rsidR="00B54296" w:rsidRDefault="009C11C8">
      <w:pPr>
        <w:pStyle w:val="ListParagraph"/>
        <w:numPr>
          <w:ilvl w:val="3"/>
          <w:numId w:val="15"/>
        </w:numPr>
        <w:tabs>
          <w:tab w:val="left" w:pos="2019"/>
          <w:tab w:val="left" w:pos="2020"/>
        </w:tabs>
        <w:spacing w:line="293" w:lineRule="exact"/>
        <w:ind w:hanging="361"/>
        <w:rPr>
          <w:sz w:val="24"/>
        </w:rPr>
      </w:pPr>
      <w:r>
        <w:rPr>
          <w:sz w:val="24"/>
        </w:rPr>
        <w:t>Procedure for investigating employee complaints made to the</w:t>
      </w:r>
      <w:r>
        <w:rPr>
          <w:spacing w:val="-5"/>
          <w:sz w:val="24"/>
        </w:rPr>
        <w:t xml:space="preserve"> </w:t>
      </w:r>
      <w:r>
        <w:rPr>
          <w:sz w:val="24"/>
        </w:rPr>
        <w:t>employer</w:t>
      </w:r>
    </w:p>
    <w:p w:rsidR="00B54296" w:rsidRDefault="009C11C8">
      <w:pPr>
        <w:pStyle w:val="ListParagraph"/>
        <w:numPr>
          <w:ilvl w:val="3"/>
          <w:numId w:val="15"/>
        </w:numPr>
        <w:tabs>
          <w:tab w:val="left" w:pos="2019"/>
          <w:tab w:val="left" w:pos="2020"/>
        </w:tabs>
        <w:spacing w:line="293" w:lineRule="exact"/>
        <w:rPr>
          <w:sz w:val="24"/>
        </w:rPr>
      </w:pPr>
      <w:r>
        <w:rPr>
          <w:sz w:val="24"/>
        </w:rPr>
        <w:t>Procedure for addressing signed employee complaints to</w:t>
      </w:r>
      <w:r>
        <w:rPr>
          <w:spacing w:val="-1"/>
          <w:sz w:val="24"/>
        </w:rPr>
        <w:t xml:space="preserve"> </w:t>
      </w:r>
      <w:r>
        <w:rPr>
          <w:sz w:val="24"/>
        </w:rPr>
        <w:t>PEOSH</w:t>
      </w:r>
    </w:p>
    <w:p w:rsidR="00B54296" w:rsidRDefault="009C11C8">
      <w:pPr>
        <w:pStyle w:val="ListParagraph"/>
        <w:numPr>
          <w:ilvl w:val="3"/>
          <w:numId w:val="15"/>
        </w:numPr>
        <w:tabs>
          <w:tab w:val="left" w:pos="2019"/>
          <w:tab w:val="left" w:pos="2020"/>
        </w:tabs>
        <w:spacing w:line="293" w:lineRule="exact"/>
        <w:rPr>
          <w:sz w:val="24"/>
        </w:rPr>
      </w:pPr>
      <w:r>
        <w:rPr>
          <w:sz w:val="24"/>
        </w:rPr>
        <w:t>Procedure to notify employees of work that may introduce air</w:t>
      </w:r>
      <w:r>
        <w:rPr>
          <w:spacing w:val="-13"/>
          <w:sz w:val="24"/>
        </w:rPr>
        <w:t xml:space="preserve"> </w:t>
      </w:r>
      <w:r>
        <w:rPr>
          <w:sz w:val="24"/>
        </w:rPr>
        <w:t>contaminants</w:t>
      </w:r>
    </w:p>
    <w:p w:rsidR="00B54296" w:rsidRDefault="009C11C8">
      <w:pPr>
        <w:pStyle w:val="ListParagraph"/>
        <w:numPr>
          <w:ilvl w:val="3"/>
          <w:numId w:val="15"/>
        </w:numPr>
        <w:tabs>
          <w:tab w:val="left" w:pos="2019"/>
          <w:tab w:val="left" w:pos="2020"/>
        </w:tabs>
        <w:spacing w:line="293" w:lineRule="exact"/>
        <w:rPr>
          <w:sz w:val="24"/>
        </w:rPr>
      </w:pPr>
      <w:r>
        <w:rPr>
          <w:sz w:val="24"/>
        </w:rPr>
        <w:t>A description of how microbial contamination will be</w:t>
      </w:r>
      <w:r>
        <w:rPr>
          <w:spacing w:val="-3"/>
          <w:sz w:val="24"/>
        </w:rPr>
        <w:t xml:space="preserve"> </w:t>
      </w:r>
      <w:r>
        <w:rPr>
          <w:sz w:val="24"/>
        </w:rPr>
        <w:t>controlled</w:t>
      </w:r>
    </w:p>
    <w:p w:rsidR="00B54296" w:rsidRDefault="009C11C8">
      <w:pPr>
        <w:pStyle w:val="ListParagraph"/>
        <w:numPr>
          <w:ilvl w:val="3"/>
          <w:numId w:val="15"/>
        </w:numPr>
        <w:tabs>
          <w:tab w:val="left" w:pos="2019"/>
          <w:tab w:val="left" w:pos="2020"/>
        </w:tabs>
        <w:spacing w:line="293" w:lineRule="exact"/>
        <w:rPr>
          <w:sz w:val="24"/>
        </w:rPr>
      </w:pPr>
      <w:r>
        <w:rPr>
          <w:sz w:val="24"/>
        </w:rPr>
        <w:t>Procedures to control air</w:t>
      </w:r>
      <w:r>
        <w:rPr>
          <w:spacing w:val="-5"/>
          <w:sz w:val="24"/>
        </w:rPr>
        <w:t xml:space="preserve"> </w:t>
      </w:r>
      <w:r>
        <w:rPr>
          <w:sz w:val="24"/>
        </w:rPr>
        <w:t>contaminants</w:t>
      </w:r>
    </w:p>
    <w:p w:rsidR="00B54296" w:rsidRDefault="009C11C8">
      <w:pPr>
        <w:pStyle w:val="ListParagraph"/>
        <w:numPr>
          <w:ilvl w:val="3"/>
          <w:numId w:val="15"/>
        </w:numPr>
        <w:tabs>
          <w:tab w:val="left" w:pos="2019"/>
          <w:tab w:val="left" w:pos="2020"/>
        </w:tabs>
        <w:ind w:right="1533"/>
        <w:rPr>
          <w:sz w:val="24"/>
        </w:rPr>
      </w:pPr>
      <w:r>
        <w:rPr>
          <w:sz w:val="24"/>
        </w:rPr>
        <w:t>Methods for responding to temperature and/or carbon dioxide concentrations that are outside of the recommended</w:t>
      </w:r>
      <w:r>
        <w:rPr>
          <w:spacing w:val="-1"/>
          <w:sz w:val="24"/>
        </w:rPr>
        <w:t xml:space="preserve"> </w:t>
      </w:r>
      <w:r>
        <w:rPr>
          <w:sz w:val="24"/>
        </w:rPr>
        <w:t>range</w:t>
      </w:r>
    </w:p>
    <w:p w:rsidR="00B54296" w:rsidRDefault="009C11C8">
      <w:pPr>
        <w:pStyle w:val="ListParagraph"/>
        <w:numPr>
          <w:ilvl w:val="3"/>
          <w:numId w:val="15"/>
        </w:numPr>
        <w:tabs>
          <w:tab w:val="left" w:pos="2019"/>
          <w:tab w:val="left" w:pos="2020"/>
        </w:tabs>
        <w:spacing w:line="293" w:lineRule="exact"/>
        <w:rPr>
          <w:sz w:val="24"/>
        </w:rPr>
      </w:pPr>
      <w:r>
        <w:rPr>
          <w:sz w:val="24"/>
        </w:rPr>
        <w:t>Plans for maintaining air quality during renovations and</w:t>
      </w:r>
      <w:r>
        <w:rPr>
          <w:spacing w:val="-8"/>
          <w:sz w:val="24"/>
        </w:rPr>
        <w:t xml:space="preserve"> </w:t>
      </w:r>
      <w:r>
        <w:rPr>
          <w:sz w:val="24"/>
        </w:rPr>
        <w:t>remodeling</w:t>
      </w:r>
    </w:p>
    <w:p w:rsidR="00B54296" w:rsidRDefault="009C11C8">
      <w:pPr>
        <w:pStyle w:val="ListParagraph"/>
        <w:numPr>
          <w:ilvl w:val="3"/>
          <w:numId w:val="15"/>
        </w:numPr>
        <w:tabs>
          <w:tab w:val="left" w:pos="2019"/>
          <w:tab w:val="left" w:pos="2020"/>
        </w:tabs>
        <w:ind w:left="2019" w:right="2073"/>
        <w:rPr>
          <w:sz w:val="24"/>
        </w:rPr>
      </w:pPr>
      <w:r>
        <w:rPr>
          <w:sz w:val="24"/>
        </w:rPr>
        <w:t>Methods to obtain permits and perform work as required by the New Jersey Uniform Construction Code, N.J.A.C.</w:t>
      </w:r>
      <w:r>
        <w:rPr>
          <w:spacing w:val="-3"/>
          <w:sz w:val="24"/>
        </w:rPr>
        <w:t xml:space="preserve"> </w:t>
      </w:r>
      <w:r>
        <w:rPr>
          <w:sz w:val="24"/>
        </w:rPr>
        <w:t>5:23</w:t>
      </w:r>
    </w:p>
    <w:p w:rsidR="00B54296" w:rsidRDefault="009C11C8">
      <w:pPr>
        <w:pStyle w:val="ListParagraph"/>
        <w:numPr>
          <w:ilvl w:val="3"/>
          <w:numId w:val="15"/>
        </w:numPr>
        <w:tabs>
          <w:tab w:val="left" w:pos="2019"/>
          <w:tab w:val="left" w:pos="2020"/>
        </w:tabs>
        <w:ind w:right="2331"/>
        <w:rPr>
          <w:sz w:val="24"/>
        </w:rPr>
      </w:pPr>
      <w:r>
        <w:rPr>
          <w:sz w:val="24"/>
        </w:rPr>
        <w:t>Description of how natural ventilation is maintained in buildings without mechanical ventilation, if applicable (i.e. are windows</w:t>
      </w:r>
      <w:r>
        <w:rPr>
          <w:spacing w:val="-14"/>
          <w:sz w:val="24"/>
        </w:rPr>
        <w:t xml:space="preserve"> </w:t>
      </w:r>
      <w:r>
        <w:rPr>
          <w:sz w:val="24"/>
        </w:rPr>
        <w:t>operable?)</w:t>
      </w:r>
    </w:p>
    <w:p w:rsidR="00B54296" w:rsidRDefault="009C11C8">
      <w:pPr>
        <w:pStyle w:val="ListParagraph"/>
        <w:numPr>
          <w:ilvl w:val="3"/>
          <w:numId w:val="15"/>
        </w:numPr>
        <w:tabs>
          <w:tab w:val="left" w:pos="2019"/>
          <w:tab w:val="left" w:pos="2020"/>
        </w:tabs>
        <w:ind w:right="2409"/>
        <w:rPr>
          <w:sz w:val="24"/>
        </w:rPr>
      </w:pPr>
      <w:r>
        <w:rPr>
          <w:sz w:val="24"/>
        </w:rPr>
        <w:t>Documentation of annual review and update, including new or</w:t>
      </w:r>
      <w:r>
        <w:rPr>
          <w:spacing w:val="-25"/>
          <w:sz w:val="24"/>
        </w:rPr>
        <w:t xml:space="preserve"> </w:t>
      </w:r>
      <w:r>
        <w:rPr>
          <w:sz w:val="24"/>
        </w:rPr>
        <w:t>modified procedures, tasks, and</w:t>
      </w:r>
      <w:r>
        <w:rPr>
          <w:spacing w:val="-2"/>
          <w:sz w:val="24"/>
        </w:rPr>
        <w:t xml:space="preserve"> </w:t>
      </w:r>
      <w:r>
        <w:rPr>
          <w:sz w:val="24"/>
        </w:rPr>
        <w:t>personnel.</w:t>
      </w:r>
    </w:p>
    <w:p w:rsidR="00B54296" w:rsidRDefault="00B54296">
      <w:pPr>
        <w:pStyle w:val="BodyText"/>
        <w:spacing w:before="7"/>
        <w:rPr>
          <w:sz w:val="23"/>
        </w:rPr>
      </w:pPr>
    </w:p>
    <w:p w:rsidR="00B54296" w:rsidRDefault="009C11C8">
      <w:pPr>
        <w:pStyle w:val="BodyText"/>
        <w:ind w:left="1299" w:right="1536"/>
      </w:pPr>
      <w:r>
        <w:t>In order to assist employers with compliance with this section, the PEOSH Program has prepared a Model Written Indoor Air Quality Program. A print version of the model program is included with this document. An electronic copy is available on the PEOSH website</w:t>
      </w:r>
      <w:hyperlink r:id="rId13">
        <w:r>
          <w:t xml:space="preserve"> (http://www.nj.gov/health/eoh/peoshweb/) </w:t>
        </w:r>
      </w:hyperlink>
      <w:r>
        <w:t>that can be downloaded and edited to customize the program for your specific facility.</w:t>
      </w:r>
    </w:p>
    <w:p w:rsidR="00B54296" w:rsidRDefault="00B54296">
      <w:pPr>
        <w:pStyle w:val="BodyText"/>
        <w:spacing w:before="3"/>
      </w:pPr>
    </w:p>
    <w:p w:rsidR="00B54296" w:rsidRDefault="009C11C8">
      <w:pPr>
        <w:pStyle w:val="Heading3"/>
        <w:spacing w:before="1"/>
      </w:pPr>
      <w:bookmarkStart w:id="11" w:name="_TOC_250006"/>
      <w:bookmarkEnd w:id="11"/>
      <w:r>
        <w:t>Establish a Preventive Maintenance Program</w:t>
      </w:r>
    </w:p>
    <w:p w:rsidR="00B54296" w:rsidRDefault="00B54296">
      <w:pPr>
        <w:pStyle w:val="BodyText"/>
        <w:spacing w:before="7"/>
        <w:rPr>
          <w:b/>
          <w:sz w:val="23"/>
        </w:rPr>
      </w:pPr>
    </w:p>
    <w:p w:rsidR="00B54296" w:rsidRDefault="009C11C8">
      <w:pPr>
        <w:ind w:left="1300" w:right="1427"/>
        <w:rPr>
          <w:b/>
          <w:sz w:val="24"/>
        </w:rPr>
      </w:pPr>
      <w:r>
        <w:rPr>
          <w:sz w:val="24"/>
        </w:rPr>
        <w:t>Many of the indoor air quality complaints that are investigated by PEOSH are caused by inadequate routine preventive maintenance. Due to the many types and configurations of HVAC systems, the IAQ standard does not have requirements for maintenance schedules, only that it be performed. The site-specific preventive maintenance program should be established based on the system’s recommended maintenance schedule outlined by the manufacturer or HVAC professional</w:t>
      </w:r>
      <w:r>
        <w:rPr>
          <w:b/>
          <w:sz w:val="24"/>
        </w:rPr>
        <w:t>. Regular preventive maintenance not only ensures that the system is operating properly, but also can result in cost savings in operating efficiency as well as increased employee</w:t>
      </w:r>
      <w:r>
        <w:rPr>
          <w:b/>
          <w:spacing w:val="-5"/>
          <w:sz w:val="24"/>
        </w:rPr>
        <w:t xml:space="preserve"> </w:t>
      </w:r>
      <w:r>
        <w:rPr>
          <w:b/>
          <w:sz w:val="24"/>
        </w:rPr>
        <w:t>productivity.</w:t>
      </w:r>
    </w:p>
    <w:p w:rsidR="00B54296" w:rsidRDefault="00B54296">
      <w:pPr>
        <w:pStyle w:val="BodyText"/>
        <w:rPr>
          <w:b/>
        </w:rPr>
      </w:pPr>
    </w:p>
    <w:p w:rsidR="00B54296" w:rsidRDefault="009C11C8">
      <w:pPr>
        <w:pStyle w:val="BodyText"/>
        <w:spacing w:before="1"/>
        <w:ind w:left="1299" w:right="1597"/>
      </w:pPr>
      <w:r>
        <w:t>In order to meet the minimum requirements of the standard, the preventive maintenance program should be in written form and include the following minimal items:</w:t>
      </w:r>
    </w:p>
    <w:p w:rsidR="00B54296" w:rsidRDefault="00B54296">
      <w:pPr>
        <w:sectPr w:rsidR="00B54296">
          <w:pgSz w:w="12240" w:h="15840"/>
          <w:pgMar w:top="1500" w:right="380" w:bottom="940" w:left="500" w:header="0" w:footer="744" w:gutter="0"/>
          <w:cols w:space="720"/>
        </w:sectPr>
      </w:pPr>
    </w:p>
    <w:p w:rsidR="00B54296" w:rsidRDefault="00B54296">
      <w:pPr>
        <w:pStyle w:val="BodyText"/>
        <w:spacing w:before="10"/>
        <w:rPr>
          <w:sz w:val="9"/>
        </w:rPr>
      </w:pPr>
    </w:p>
    <w:p w:rsidR="00B54296" w:rsidRDefault="009C11C8">
      <w:pPr>
        <w:pStyle w:val="ListParagraph"/>
        <w:numPr>
          <w:ilvl w:val="3"/>
          <w:numId w:val="15"/>
        </w:numPr>
        <w:tabs>
          <w:tab w:val="left" w:pos="2019"/>
          <w:tab w:val="left" w:pos="2020"/>
        </w:tabs>
        <w:spacing w:before="100" w:line="293" w:lineRule="exact"/>
        <w:rPr>
          <w:sz w:val="24"/>
        </w:rPr>
      </w:pPr>
      <w:r>
        <w:rPr>
          <w:sz w:val="24"/>
        </w:rPr>
        <w:t>Checking filtration system/changing air filters/cleaning</w:t>
      </w:r>
      <w:r>
        <w:rPr>
          <w:spacing w:val="-1"/>
          <w:sz w:val="24"/>
        </w:rPr>
        <w:t xml:space="preserve"> </w:t>
      </w:r>
      <w:r>
        <w:rPr>
          <w:sz w:val="24"/>
        </w:rPr>
        <w:t>precipitators</w:t>
      </w:r>
    </w:p>
    <w:p w:rsidR="00B54296" w:rsidRDefault="009C11C8">
      <w:pPr>
        <w:pStyle w:val="ListParagraph"/>
        <w:numPr>
          <w:ilvl w:val="3"/>
          <w:numId w:val="15"/>
        </w:numPr>
        <w:tabs>
          <w:tab w:val="left" w:pos="2019"/>
          <w:tab w:val="left" w:pos="2020"/>
        </w:tabs>
        <w:spacing w:line="293" w:lineRule="exact"/>
        <w:rPr>
          <w:sz w:val="24"/>
        </w:rPr>
      </w:pPr>
      <w:r>
        <w:rPr>
          <w:sz w:val="24"/>
        </w:rPr>
        <w:t>Checking/changing drive belts</w:t>
      </w:r>
    </w:p>
    <w:p w:rsidR="00B54296" w:rsidRDefault="009C11C8">
      <w:pPr>
        <w:pStyle w:val="ListParagraph"/>
        <w:numPr>
          <w:ilvl w:val="3"/>
          <w:numId w:val="15"/>
        </w:numPr>
        <w:tabs>
          <w:tab w:val="left" w:pos="2019"/>
          <w:tab w:val="left" w:pos="2020"/>
        </w:tabs>
        <w:spacing w:line="293" w:lineRule="exact"/>
        <w:rPr>
          <w:sz w:val="24"/>
        </w:rPr>
      </w:pPr>
      <w:r>
        <w:rPr>
          <w:sz w:val="24"/>
        </w:rPr>
        <w:t>Lubrication of moving</w:t>
      </w:r>
      <w:r>
        <w:rPr>
          <w:spacing w:val="-2"/>
          <w:sz w:val="24"/>
        </w:rPr>
        <w:t xml:space="preserve"> </w:t>
      </w:r>
      <w:r>
        <w:rPr>
          <w:sz w:val="24"/>
        </w:rPr>
        <w:t>parts</w:t>
      </w:r>
    </w:p>
    <w:p w:rsidR="00B54296" w:rsidRDefault="009C11C8">
      <w:pPr>
        <w:pStyle w:val="ListParagraph"/>
        <w:numPr>
          <w:ilvl w:val="3"/>
          <w:numId w:val="15"/>
        </w:numPr>
        <w:tabs>
          <w:tab w:val="left" w:pos="2019"/>
          <w:tab w:val="left" w:pos="2020"/>
        </w:tabs>
        <w:spacing w:line="293" w:lineRule="exact"/>
        <w:rPr>
          <w:sz w:val="24"/>
        </w:rPr>
      </w:pPr>
      <w:r>
        <w:rPr>
          <w:sz w:val="24"/>
        </w:rPr>
        <w:t>Inspection of motor</w:t>
      </w:r>
      <w:r>
        <w:rPr>
          <w:spacing w:val="-1"/>
          <w:sz w:val="24"/>
        </w:rPr>
        <w:t xml:space="preserve"> </w:t>
      </w:r>
      <w:r>
        <w:rPr>
          <w:sz w:val="24"/>
        </w:rPr>
        <w:t>function</w:t>
      </w:r>
    </w:p>
    <w:p w:rsidR="00B54296" w:rsidRDefault="009C11C8">
      <w:pPr>
        <w:pStyle w:val="ListParagraph"/>
        <w:numPr>
          <w:ilvl w:val="3"/>
          <w:numId w:val="15"/>
        </w:numPr>
        <w:tabs>
          <w:tab w:val="left" w:pos="2019"/>
          <w:tab w:val="left" w:pos="2020"/>
        </w:tabs>
        <w:spacing w:line="293" w:lineRule="exact"/>
        <w:rPr>
          <w:sz w:val="24"/>
        </w:rPr>
      </w:pPr>
      <w:r>
        <w:rPr>
          <w:sz w:val="24"/>
        </w:rPr>
        <w:t>Ensuring that all equipment is operating within</w:t>
      </w:r>
      <w:r>
        <w:rPr>
          <w:spacing w:val="-8"/>
          <w:sz w:val="24"/>
        </w:rPr>
        <w:t xml:space="preserve"> </w:t>
      </w:r>
      <w:r>
        <w:rPr>
          <w:sz w:val="24"/>
        </w:rPr>
        <w:t>specifications</w:t>
      </w:r>
    </w:p>
    <w:p w:rsidR="00B54296" w:rsidRDefault="009C11C8">
      <w:pPr>
        <w:pStyle w:val="ListParagraph"/>
        <w:numPr>
          <w:ilvl w:val="3"/>
          <w:numId w:val="15"/>
        </w:numPr>
        <w:tabs>
          <w:tab w:val="left" w:pos="2019"/>
          <w:tab w:val="left" w:pos="2020"/>
        </w:tabs>
        <w:ind w:right="1926"/>
        <w:rPr>
          <w:sz w:val="24"/>
        </w:rPr>
      </w:pPr>
      <w:r>
        <w:rPr>
          <w:sz w:val="24"/>
        </w:rPr>
        <w:t>Visual inspection of condensate drain pans for improper drainage or standing water or microbial</w:t>
      </w:r>
      <w:r>
        <w:rPr>
          <w:spacing w:val="-1"/>
          <w:sz w:val="24"/>
        </w:rPr>
        <w:t xml:space="preserve"> </w:t>
      </w:r>
      <w:r>
        <w:rPr>
          <w:sz w:val="24"/>
        </w:rPr>
        <w:t>growth</w:t>
      </w:r>
    </w:p>
    <w:p w:rsidR="00B54296" w:rsidRDefault="00B54296">
      <w:pPr>
        <w:pStyle w:val="BodyText"/>
        <w:spacing w:before="9"/>
        <w:rPr>
          <w:sz w:val="23"/>
        </w:rPr>
      </w:pPr>
    </w:p>
    <w:p w:rsidR="00B54296" w:rsidRDefault="009C11C8">
      <w:pPr>
        <w:pStyle w:val="BodyText"/>
        <w:ind w:left="1300"/>
      </w:pPr>
      <w:r>
        <w:t>See Appendix D for a sample HVAC inspection checklist.</w:t>
      </w:r>
    </w:p>
    <w:p w:rsidR="00B54296" w:rsidRDefault="00B54296">
      <w:pPr>
        <w:pStyle w:val="BodyText"/>
        <w:spacing w:before="4"/>
      </w:pPr>
    </w:p>
    <w:p w:rsidR="00B54296" w:rsidRDefault="009C11C8">
      <w:pPr>
        <w:pStyle w:val="Heading3"/>
      </w:pPr>
      <w:bookmarkStart w:id="12" w:name="_TOC_250005"/>
      <w:bookmarkEnd w:id="12"/>
      <w:r>
        <w:t>Maintain a Preventive Maintenance Log</w:t>
      </w:r>
    </w:p>
    <w:p w:rsidR="00B54296" w:rsidRDefault="00B54296">
      <w:pPr>
        <w:pStyle w:val="BodyText"/>
        <w:spacing w:before="7"/>
        <w:rPr>
          <w:b/>
          <w:sz w:val="23"/>
        </w:rPr>
      </w:pPr>
    </w:p>
    <w:p w:rsidR="00B54296" w:rsidRDefault="009C11C8">
      <w:pPr>
        <w:pStyle w:val="BodyText"/>
        <w:ind w:left="1299" w:right="1710"/>
      </w:pPr>
      <w:r>
        <w:t>Most modern buildings rely heavily on a mechanical ventilation system to handle heating, cooling, and ventilation needs. If the system is adequately maintained, many IAQ complaints can be avoided. A key intention of the standard is that staff and inspectors can quickly assess the state of the mechanical system and whether it may be the cause of IAQ complaints.</w:t>
      </w:r>
    </w:p>
    <w:p w:rsidR="00B54296" w:rsidRDefault="00B54296">
      <w:pPr>
        <w:pStyle w:val="BodyText"/>
      </w:pPr>
    </w:p>
    <w:p w:rsidR="00B54296" w:rsidRDefault="009C11C8">
      <w:pPr>
        <w:pStyle w:val="BodyText"/>
        <w:spacing w:before="1"/>
        <w:ind w:left="1300" w:right="1648"/>
      </w:pPr>
      <w:r>
        <w:t>The employer is required to maintain a log of preventive maintenance activities. At a minimum, the log requires the date, activity performed, and the initials of the maintenance person. This log must be maintained on site for a period of 3 years. The log must be available at the time of a compliance inspection.</w:t>
      </w:r>
    </w:p>
    <w:p w:rsidR="00B54296" w:rsidRDefault="00B54296">
      <w:pPr>
        <w:pStyle w:val="BodyText"/>
      </w:pPr>
    </w:p>
    <w:p w:rsidR="00B54296" w:rsidRDefault="009C11C8">
      <w:pPr>
        <w:pStyle w:val="BodyText"/>
        <w:ind w:left="1300" w:right="1743"/>
      </w:pPr>
      <w:r>
        <w:t>If the HVAC system is serviced by an outside contractor, arrange for the service technician to update the on-site preventive maintenance log to ensure compliance with the standard. See Appendix E for a copy of a sample preventive maintenance log.</w:t>
      </w:r>
    </w:p>
    <w:p w:rsidR="00B54296" w:rsidRDefault="00B54296">
      <w:pPr>
        <w:pStyle w:val="BodyText"/>
        <w:spacing w:before="3"/>
      </w:pPr>
    </w:p>
    <w:p w:rsidR="00B54296" w:rsidRDefault="009C11C8">
      <w:pPr>
        <w:pStyle w:val="Heading3"/>
      </w:pPr>
      <w:bookmarkStart w:id="13" w:name="_TOC_250004"/>
      <w:bookmarkEnd w:id="13"/>
      <w:r>
        <w:t>Maintain Acceptable IAQ Indicators</w:t>
      </w:r>
    </w:p>
    <w:p w:rsidR="00B54296" w:rsidRDefault="00B54296">
      <w:pPr>
        <w:pStyle w:val="BodyText"/>
        <w:spacing w:before="8"/>
        <w:rPr>
          <w:b/>
          <w:sz w:val="23"/>
        </w:rPr>
      </w:pPr>
    </w:p>
    <w:p w:rsidR="00B54296" w:rsidRDefault="009C11C8">
      <w:pPr>
        <w:pStyle w:val="BodyText"/>
        <w:ind w:left="1300"/>
      </w:pPr>
      <w:r>
        <w:t>Compliance with the IAQ standard requires that employers evaluate ventilation with two</w:t>
      </w:r>
    </w:p>
    <w:p w:rsidR="00B54296" w:rsidRDefault="009C11C8">
      <w:pPr>
        <w:pStyle w:val="ListParagraph"/>
        <w:numPr>
          <w:ilvl w:val="0"/>
          <w:numId w:val="14"/>
        </w:numPr>
        <w:tabs>
          <w:tab w:val="left" w:pos="1640"/>
        </w:tabs>
        <w:rPr>
          <w:sz w:val="24"/>
        </w:rPr>
      </w:pPr>
      <w:r>
        <w:rPr>
          <w:sz w:val="24"/>
        </w:rPr>
        <w:t>indicator parameters, temperature and carbon</w:t>
      </w:r>
      <w:r>
        <w:rPr>
          <w:spacing w:val="-4"/>
          <w:sz w:val="24"/>
        </w:rPr>
        <w:t xml:space="preserve"> </w:t>
      </w:r>
      <w:r>
        <w:rPr>
          <w:sz w:val="24"/>
        </w:rPr>
        <w:t>dioxide.</w:t>
      </w:r>
    </w:p>
    <w:p w:rsidR="00B54296" w:rsidRDefault="00B54296">
      <w:pPr>
        <w:pStyle w:val="BodyText"/>
      </w:pPr>
    </w:p>
    <w:p w:rsidR="00B54296" w:rsidRDefault="009C11C8">
      <w:pPr>
        <w:pStyle w:val="BodyText"/>
        <w:ind w:left="1300" w:right="1749" w:firstLine="720"/>
      </w:pPr>
      <w:r>
        <w:rPr>
          <w:u w:val="single"/>
        </w:rPr>
        <w:t>Temperature:</w:t>
      </w:r>
      <w:r>
        <w:t xml:space="preserve"> If the indoor environment is outside of the range of 68</w:t>
      </w:r>
      <w:r>
        <w:rPr>
          <w:rFonts w:ascii="Arial" w:hAnsi="Arial"/>
        </w:rPr>
        <w:t>°</w:t>
      </w:r>
      <w:r>
        <w:t>F to 79</w:t>
      </w:r>
      <w:r>
        <w:rPr>
          <w:rFonts w:ascii="Arial" w:hAnsi="Arial"/>
        </w:rPr>
        <w:t>°</w:t>
      </w:r>
      <w:r>
        <w:t>F degrees Fahrenheit, the employer is required to ensure that the ventilation system is operating as designed.</w:t>
      </w:r>
    </w:p>
    <w:p w:rsidR="00B54296" w:rsidRDefault="00B54296">
      <w:pPr>
        <w:pStyle w:val="BodyText"/>
      </w:pPr>
    </w:p>
    <w:p w:rsidR="00B54296" w:rsidRDefault="009C11C8">
      <w:pPr>
        <w:pStyle w:val="BodyText"/>
        <w:ind w:left="1299" w:right="1456"/>
      </w:pPr>
      <w:r>
        <w:t>The standard does not require employers to modify or upgrade existing systems to achieve this range; however, if the employer finds that the ventilation system is operating as designed and the temperature is still out of the required range, PEOSH recommends that the employer consider utilizing alternative methods to achieve a comfortable temperature range, such as using fans, shades, or reflective film on windows.</w:t>
      </w:r>
    </w:p>
    <w:p w:rsidR="00B54296" w:rsidRDefault="00B54296">
      <w:pPr>
        <w:pStyle w:val="BodyText"/>
      </w:pPr>
    </w:p>
    <w:p w:rsidR="00B54296" w:rsidRDefault="009C11C8">
      <w:pPr>
        <w:pStyle w:val="BodyText"/>
        <w:ind w:left="1300" w:right="1484" w:firstLine="720"/>
      </w:pPr>
      <w:r>
        <w:rPr>
          <w:u w:val="single"/>
        </w:rPr>
        <w:t>Carbon dioxide:</w:t>
      </w:r>
      <w:r>
        <w:t xml:space="preserve"> Carbon dioxide (CO</w:t>
      </w:r>
      <w:r>
        <w:rPr>
          <w:vertAlign w:val="subscript"/>
        </w:rPr>
        <w:t>2</w:t>
      </w:r>
      <w:r>
        <w:t>) is a gas that is exhaled by building occupants. Because the gas is generated in an occupied building as a byproduct of normal human respiration, it is a convenient gas to measure as an indicator of the</w:t>
      </w:r>
      <w:r>
        <w:rPr>
          <w:spacing w:val="-14"/>
        </w:rPr>
        <w:t xml:space="preserve"> </w:t>
      </w:r>
      <w:r>
        <w:t>amount</w:t>
      </w:r>
    </w:p>
    <w:p w:rsidR="00B54296" w:rsidRDefault="00B54296">
      <w:pPr>
        <w:sectPr w:rsidR="00B54296">
          <w:pgSz w:w="12240" w:h="15840"/>
          <w:pgMar w:top="1500" w:right="380" w:bottom="940" w:left="500" w:header="0" w:footer="744" w:gutter="0"/>
          <w:cols w:space="720"/>
        </w:sectPr>
      </w:pPr>
    </w:p>
    <w:p w:rsidR="00B54296" w:rsidRDefault="009C11C8">
      <w:pPr>
        <w:pStyle w:val="BodyText"/>
        <w:spacing w:before="76"/>
        <w:ind w:left="1300" w:right="1602"/>
      </w:pPr>
      <w:r>
        <w:lastRenderedPageBreak/>
        <w:t>of outside air exchange. If CO</w:t>
      </w:r>
      <w:r>
        <w:rPr>
          <w:vertAlign w:val="subscript"/>
        </w:rPr>
        <w:t>2</w:t>
      </w:r>
      <w:r>
        <w:t xml:space="preserve"> concentration exceeds 1,000 parts per million (ppm) the employer is required to ensure that the system is operating as designed. The standard does not require employers to modify or upgrade existing systems to achieve this range.</w:t>
      </w:r>
    </w:p>
    <w:p w:rsidR="00B54296" w:rsidRDefault="00B54296">
      <w:pPr>
        <w:pStyle w:val="BodyText"/>
      </w:pPr>
    </w:p>
    <w:p w:rsidR="00B54296" w:rsidRDefault="009C11C8">
      <w:pPr>
        <w:pStyle w:val="BodyText"/>
        <w:spacing w:before="1"/>
        <w:ind w:left="1300" w:right="1462"/>
      </w:pPr>
      <w:r>
        <w:t>In many older buildings, ventilation is achieved through a non-mechanical ventilation system such as operable windows or ventilation shafts. If operable windows are present, the employer is obligated to ensure that windows are maintained in an operable condition and vent shafts are not blocked. Employees should be informed that the building was designed for employees to utilize windows to provide fresh outside air as necessary.</w:t>
      </w:r>
    </w:p>
    <w:p w:rsidR="00B54296" w:rsidRDefault="009C11C8">
      <w:pPr>
        <w:pStyle w:val="BodyText"/>
        <w:ind w:left="1300" w:right="1769"/>
      </w:pPr>
      <w:r>
        <w:t>However, using untempered outside air from windows to achieve adequate ventilation may result in temperature complaints.</w:t>
      </w:r>
    </w:p>
    <w:p w:rsidR="00B54296" w:rsidRDefault="00B54296">
      <w:pPr>
        <w:pStyle w:val="BodyText"/>
        <w:spacing w:before="3"/>
      </w:pPr>
    </w:p>
    <w:p w:rsidR="00B54296" w:rsidRDefault="009C11C8">
      <w:pPr>
        <w:pStyle w:val="Heading3"/>
      </w:pPr>
      <w:bookmarkStart w:id="14" w:name="_TOC_250003"/>
      <w:bookmarkEnd w:id="14"/>
      <w:r>
        <w:t>Conduct IAQ Complaint Investigations</w:t>
      </w:r>
    </w:p>
    <w:p w:rsidR="00B54296" w:rsidRDefault="00B54296">
      <w:pPr>
        <w:pStyle w:val="BodyText"/>
        <w:spacing w:before="8"/>
        <w:rPr>
          <w:b/>
          <w:sz w:val="23"/>
        </w:rPr>
      </w:pPr>
    </w:p>
    <w:p w:rsidR="00B54296" w:rsidRDefault="009C11C8">
      <w:pPr>
        <w:pStyle w:val="BodyText"/>
        <w:ind w:left="1299" w:right="1450"/>
      </w:pPr>
      <w:r>
        <w:t>The IAQ standard requires that employers promptly investigate employee complaints concerning sick building syndrome (SBS), building-related illness (BRI), and complaints made by employees or employee representatives to either the employer or the PEOSH Program. The IAQ standard does not mandate a specific course of action regarding IAQ investigations. IAQ investigations can be simple or very complex and technical to a degree that is beyond this compliance guide. Considering the high variability of building layouts and employee complaints, each investigation has to be customized to each unique situation. Additional resources for conducting IAQ investigations are provided at the end of this document.</w:t>
      </w:r>
    </w:p>
    <w:p w:rsidR="00B54296" w:rsidRDefault="00B54296">
      <w:pPr>
        <w:pStyle w:val="BodyText"/>
      </w:pPr>
    </w:p>
    <w:p w:rsidR="00B54296" w:rsidRDefault="009C11C8">
      <w:pPr>
        <w:pStyle w:val="BodyText"/>
        <w:ind w:left="1300" w:right="1515"/>
      </w:pPr>
      <w:r>
        <w:t>Employee complaint investigations should include detailed interviews with some of the affected employees. The investigation should also include a thorough inspection of the building for known irritants and allergens including chemicals/pesticides, mold, pollen- producing plants, rodent, bird, or insect infestation. The HVAC system that handles areas of the building where complaints are made by employees should be thoroughly inspected to ensure that it is clean and operating properly (See IAQ Inspection</w:t>
      </w:r>
      <w:r>
        <w:rPr>
          <w:spacing w:val="-36"/>
        </w:rPr>
        <w:t xml:space="preserve"> </w:t>
      </w:r>
      <w:r>
        <w:t>Checklist, Appendix C).</w:t>
      </w:r>
    </w:p>
    <w:p w:rsidR="00B54296" w:rsidRDefault="00B54296">
      <w:pPr>
        <w:pStyle w:val="BodyText"/>
      </w:pPr>
    </w:p>
    <w:p w:rsidR="00B54296" w:rsidRDefault="009C11C8">
      <w:pPr>
        <w:pStyle w:val="BodyText"/>
        <w:ind w:left="1299" w:right="1455"/>
      </w:pPr>
      <w:r>
        <w:t>It is recommended that one individual, such as a school nurse or designated person, keep a log of employee complaints. This is useful in establishing the time and spatial extent of complaints so that patterns can be identified. Also, it is important for the employer to understand which employees are experiencing symptoms so that the employer can arrange for employees to seek medical attention, if needed.</w:t>
      </w:r>
    </w:p>
    <w:p w:rsidR="00B54296" w:rsidRDefault="00B54296">
      <w:pPr>
        <w:pStyle w:val="BodyText"/>
      </w:pPr>
    </w:p>
    <w:p w:rsidR="00B54296" w:rsidRDefault="00F16D34">
      <w:pPr>
        <w:pStyle w:val="BodyText"/>
        <w:ind w:left="1299" w:right="1508"/>
      </w:pPr>
      <w:r>
        <w:rPr>
          <w:noProof/>
        </w:rPr>
        <mc:AlternateContent>
          <mc:Choice Requires="wps">
            <w:drawing>
              <wp:anchor distT="0" distB="0" distL="114300" distR="114300" simplePos="0" relativeHeight="251663360" behindDoc="0" locked="0" layoutInCell="1" allowOverlap="1">
                <wp:simplePos x="0" y="0"/>
                <wp:positionH relativeFrom="page">
                  <wp:posOffset>1033145</wp:posOffset>
                </wp:positionH>
                <wp:positionV relativeFrom="paragraph">
                  <wp:posOffset>702945</wp:posOffset>
                </wp:positionV>
                <wp:extent cx="0" cy="349885"/>
                <wp:effectExtent l="0" t="0" r="0" b="0"/>
                <wp:wrapNone/>
                <wp:docPr id="30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DE3B5" id="Line 29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35pt,55.35pt" to="81.3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YJHwIAAEQEAAAOAAAAZHJzL2Uyb0RvYy54bWysU12v2iAYvl+y/0C417ba47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" strokeweight=".72pt">
                <w10:wrap anchorx="page"/>
              </v:line>
            </w:pict>
          </mc:Fallback>
        </mc:AlternateContent>
      </w:r>
      <w:r w:rsidR="009C11C8">
        <w:t>If an employer receives notification from PEOSH of an employee or employee representative complaint, they have several obligations under the IAQ standard. Within 15 working days, the employer must respond to PEOSH in writing describing either how they will investigate and/or remediate the underlying cause of the complaint or a statement that the complaint is unfounded.</w:t>
      </w:r>
    </w:p>
    <w:p w:rsidR="00B54296" w:rsidRDefault="00B54296">
      <w:pPr>
        <w:sectPr w:rsidR="00B54296">
          <w:pgSz w:w="12240" w:h="15840"/>
          <w:pgMar w:top="1360" w:right="380" w:bottom="940" w:left="500" w:header="0" w:footer="744" w:gutter="0"/>
          <w:cols w:space="720"/>
        </w:sectPr>
      </w:pPr>
    </w:p>
    <w:p w:rsidR="00B54296" w:rsidRDefault="00B54296">
      <w:pPr>
        <w:pStyle w:val="BodyText"/>
        <w:rPr>
          <w:sz w:val="20"/>
        </w:rPr>
      </w:pPr>
    </w:p>
    <w:p w:rsidR="00B54296" w:rsidRDefault="009C11C8">
      <w:pPr>
        <w:pStyle w:val="Heading3"/>
        <w:spacing w:before="262"/>
      </w:pPr>
      <w:r>
        <w:t>Control of Potential Contaminants Sources</w:t>
      </w:r>
    </w:p>
    <w:p w:rsidR="00B54296" w:rsidRDefault="00B54296">
      <w:pPr>
        <w:pStyle w:val="BodyText"/>
        <w:spacing w:before="7"/>
        <w:rPr>
          <w:b/>
          <w:sz w:val="23"/>
        </w:rPr>
      </w:pPr>
    </w:p>
    <w:p w:rsidR="00B54296" w:rsidRDefault="009C11C8">
      <w:pPr>
        <w:pStyle w:val="BodyText"/>
        <w:spacing w:before="1"/>
        <w:ind w:left="1300"/>
      </w:pPr>
      <w:r>
        <w:rPr>
          <w:u w:val="single"/>
        </w:rPr>
        <w:t>Outside air</w:t>
      </w:r>
    </w:p>
    <w:p w:rsidR="00B54296" w:rsidRDefault="00B54296">
      <w:pPr>
        <w:pStyle w:val="BodyText"/>
        <w:spacing w:before="2"/>
        <w:rPr>
          <w:sz w:val="16"/>
        </w:rPr>
      </w:pPr>
    </w:p>
    <w:p w:rsidR="00B54296" w:rsidRDefault="009C11C8">
      <w:pPr>
        <w:pStyle w:val="BodyText"/>
        <w:spacing w:before="90"/>
        <w:ind w:left="1300" w:right="1676"/>
      </w:pPr>
      <w:r>
        <w:t>Make-up air is the term used to describe the outside air that enters a building. The location of the make-up air intake should be in an area that is free of contaminants. Occasionally, intakes are located in areas where they can draw in contaminants such as exhaust vents, cooling towers, vehicle exhaust, cigarette smoke, or mold spores. The employer should identify the location of outside air intakes and identify potential contamination sources such as loading docks or other areas where vehicles idle, nearby exhaust stacks, or vegetation.</w:t>
      </w:r>
    </w:p>
    <w:p w:rsidR="00B54296" w:rsidRDefault="00B54296">
      <w:pPr>
        <w:pStyle w:val="BodyText"/>
      </w:pPr>
    </w:p>
    <w:p w:rsidR="00B54296" w:rsidRDefault="009C11C8">
      <w:pPr>
        <w:pStyle w:val="BodyText"/>
        <w:ind w:left="1300" w:right="2596"/>
      </w:pPr>
      <w:r>
        <w:t>If contamination occurs, the standard requires that the employer eliminate the contaminant source or relocate the intake.</w:t>
      </w:r>
    </w:p>
    <w:p w:rsidR="00B54296" w:rsidRDefault="00B54296">
      <w:pPr>
        <w:pStyle w:val="BodyText"/>
      </w:pPr>
    </w:p>
    <w:p w:rsidR="00B54296" w:rsidRDefault="009C11C8">
      <w:pPr>
        <w:pStyle w:val="BodyText"/>
        <w:ind w:left="1300"/>
      </w:pPr>
      <w:r>
        <w:rPr>
          <w:u w:val="single"/>
        </w:rPr>
        <w:t>Point Source Contaminants</w:t>
      </w:r>
    </w:p>
    <w:p w:rsidR="00B54296" w:rsidRDefault="00B54296">
      <w:pPr>
        <w:pStyle w:val="BodyText"/>
        <w:spacing w:before="2"/>
        <w:rPr>
          <w:sz w:val="16"/>
        </w:rPr>
      </w:pPr>
    </w:p>
    <w:p w:rsidR="00B54296" w:rsidRDefault="009C11C8">
      <w:pPr>
        <w:pStyle w:val="BodyText"/>
        <w:spacing w:before="90"/>
        <w:ind w:left="1300" w:right="1467"/>
      </w:pPr>
      <w:r>
        <w:t>In most buildings, it is common to have sources of contaminants that affect indoor air. Point sources of contaminants can include sources such as large photocopiers and printers, bathrooms, chemical storage cabinets, and art classrooms. The employer should identify point sources and make attempts to capture and exhaust these sources from the building using local exhaust ventilation. For example, exhaust fans can be installed and ducted to chemical storage cabinets and photocopying equipment to draw contaminants directly from the source and exhaust them outside of the building. Existing exhaust fans should be periodically inspected to ensure that they are functioning properly and exhausting to areas located away from outside air intakes.</w:t>
      </w:r>
    </w:p>
    <w:p w:rsidR="00B54296" w:rsidRDefault="00B54296">
      <w:pPr>
        <w:pStyle w:val="BodyText"/>
      </w:pPr>
    </w:p>
    <w:p w:rsidR="00B54296" w:rsidRDefault="009C11C8">
      <w:pPr>
        <w:pStyle w:val="BodyText"/>
        <w:ind w:left="1300"/>
      </w:pPr>
      <w:r>
        <w:rPr>
          <w:u w:val="single"/>
        </w:rPr>
        <w:t>General Source Contaminants</w:t>
      </w:r>
    </w:p>
    <w:p w:rsidR="00B54296" w:rsidRDefault="00B54296">
      <w:pPr>
        <w:pStyle w:val="BodyText"/>
        <w:spacing w:before="2"/>
        <w:rPr>
          <w:sz w:val="16"/>
        </w:rPr>
      </w:pPr>
    </w:p>
    <w:p w:rsidR="00B54296" w:rsidRDefault="009C11C8">
      <w:pPr>
        <w:pStyle w:val="BodyText"/>
        <w:spacing w:before="90"/>
        <w:ind w:left="1299" w:right="1536"/>
      </w:pPr>
      <w:r>
        <w:t>General sources of contamination are more difficult to capture. These sources can include activities such as routine maintenance activities (i.e. floor stripping and waxing, painting) and off-gassing of building materials and furniture. The effective capture of these contaminants at a point source is usually not feasible. Adequate ventilation is accomplished by general exhaust ventilation, which requires large amounts of air to be exhausted from the building. Potential employee exposures to these contaminants can be reduced by selecting materials that contain minimal amounts of potentially toxic ingredients. Alternatively, the potential exposures can be reduced by conducting routine maintenance work during time of minimal building occupancy or utilizing general exhaust ventilation during use.</w:t>
      </w:r>
    </w:p>
    <w:p w:rsidR="00B54296" w:rsidRDefault="00F16D34">
      <w:pPr>
        <w:pStyle w:val="BodyText"/>
        <w:ind w:left="1119"/>
        <w:rPr>
          <w:sz w:val="20"/>
        </w:rPr>
      </w:pPr>
      <w:r>
        <w:rPr>
          <w:noProof/>
          <w:sz w:val="20"/>
        </w:rPr>
        <mc:AlternateContent>
          <mc:Choice Requires="wpg">
            <w:drawing>
              <wp:inline distT="0" distB="0" distL="0" distR="0">
                <wp:extent cx="9525" cy="204470"/>
                <wp:effectExtent l="8890" t="11430" r="635" b="12700"/>
                <wp:docPr id="30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204470"/>
                          <a:chOff x="0" y="0"/>
                          <a:chExt cx="15" cy="322"/>
                        </a:xfrm>
                      </wpg:grpSpPr>
                      <wps:wsp>
                        <wps:cNvPr id="302" name="Line 291"/>
                        <wps:cNvCnPr>
                          <a:cxnSpLocks noChangeShapeType="1"/>
                        </wps:cNvCnPr>
                        <wps:spPr bwMode="auto">
                          <a:xfrm>
                            <a:off x="7" y="0"/>
                            <a:ext cx="0" cy="32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7B5764" id="Group 290" o:spid="_x0000_s1026" style="width:.75pt;height:16.1pt;mso-position-horizontal-relative:char;mso-position-vertical-relative:line" coordsize="1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">
                <v:line id="Line 291" o:spid="_x0000_s1027" style="position:absolute;visibility:visible;mso-wrap-style:square" from="7,0" to="7,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4hY8UAAADcAAAADwAAAGRycy9kb3ducmV2LnhtbESPT2vCQBTE7wW/w/KE3upGxSrRVaRQ&#10;KD1p/H97zb4mwezbJbs18dt3CwWPw8z8hlmsOlOLGzW+sqxgOEhAEOdWV1wo2O/eX2YgfEDWWFsm&#10;BXfysFr2nhaYatvylm5ZKESEsE9RQRmCS6X0eUkG/cA64uh928ZgiLIppG6wjXBTy1GSvEqDFceF&#10;Eh29lZRfsx+j4OtM7WF7XE9O00m2P2zG7nj5dEo997v1HESgLjzC/+0PrWCcjOD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4hY8UAAADcAAAADwAAAAAAAAAA&#10;AAAAAAChAgAAZHJzL2Rvd25yZXYueG1sUEsFBgAAAAAEAAQA+QAAAJMDAAAAAA==&#10;" strokeweight=".72pt"/>
                <w10:anchorlock/>
              </v:group>
            </w:pict>
          </mc:Fallback>
        </mc:AlternateContent>
      </w:r>
    </w:p>
    <w:p w:rsidR="00B54296" w:rsidRDefault="00B54296">
      <w:pPr>
        <w:rPr>
          <w:sz w:val="20"/>
        </w:rPr>
        <w:sectPr w:rsidR="00B54296">
          <w:pgSz w:w="12240" w:h="15840"/>
          <w:pgMar w:top="1500" w:right="380" w:bottom="940" w:left="500" w:header="0" w:footer="744" w:gutter="0"/>
          <w:cols w:space="720"/>
        </w:sectPr>
      </w:pPr>
    </w:p>
    <w:p w:rsidR="00B54296" w:rsidRDefault="00B54296">
      <w:pPr>
        <w:pStyle w:val="BodyText"/>
        <w:spacing w:before="1"/>
        <w:rPr>
          <w:sz w:val="15"/>
        </w:rPr>
      </w:pPr>
    </w:p>
    <w:p w:rsidR="00B54296" w:rsidRDefault="009C11C8">
      <w:pPr>
        <w:pStyle w:val="Heading3"/>
        <w:spacing w:before="88"/>
      </w:pPr>
      <w:bookmarkStart w:id="15" w:name="_TOC_250002"/>
      <w:bookmarkEnd w:id="15"/>
      <w:r>
        <w:t>Manage Building Construction/Renovation Projects</w:t>
      </w:r>
    </w:p>
    <w:p w:rsidR="00B54296" w:rsidRDefault="00B54296">
      <w:pPr>
        <w:pStyle w:val="BodyText"/>
        <w:spacing w:before="9"/>
        <w:rPr>
          <w:b/>
          <w:sz w:val="23"/>
        </w:rPr>
      </w:pPr>
    </w:p>
    <w:p w:rsidR="00B54296" w:rsidRDefault="009C11C8">
      <w:pPr>
        <w:pStyle w:val="BodyText"/>
        <w:ind w:left="1299" w:right="1441"/>
      </w:pPr>
      <w:r>
        <w:t>Building construction and renovation projects are, by nature, a significant disruption to both employers and employees. These projects have the potential to create significant but preventable chemical exposures. Proper planning can help avoid potential problems.</w:t>
      </w:r>
    </w:p>
    <w:p w:rsidR="00B54296" w:rsidRDefault="009C11C8">
      <w:pPr>
        <w:pStyle w:val="BodyText"/>
        <w:ind w:left="1299" w:right="1435"/>
      </w:pPr>
      <w:r>
        <w:t>Employers should schedule building renovation work during periods when the building is minimally occupied, such as during the evening or holidays.</w:t>
      </w:r>
    </w:p>
    <w:p w:rsidR="00B54296" w:rsidRDefault="00B54296">
      <w:pPr>
        <w:pStyle w:val="BodyText"/>
        <w:spacing w:before="10"/>
        <w:rPr>
          <w:sz w:val="23"/>
        </w:rPr>
      </w:pPr>
    </w:p>
    <w:p w:rsidR="00B54296" w:rsidRDefault="009C11C8">
      <w:pPr>
        <w:pStyle w:val="BodyText"/>
        <w:ind w:left="1299" w:right="1583"/>
      </w:pPr>
      <w:r>
        <w:t>When construction/renovation work is done, the IAQ standard requires employers to implement the following administrative and engineering controls prior to and during the project:</w:t>
      </w:r>
    </w:p>
    <w:p w:rsidR="00B54296" w:rsidRDefault="00B54296">
      <w:pPr>
        <w:pStyle w:val="BodyText"/>
        <w:spacing w:before="1"/>
      </w:pPr>
    </w:p>
    <w:p w:rsidR="00B54296" w:rsidRDefault="009C11C8">
      <w:pPr>
        <w:pStyle w:val="ListParagraph"/>
        <w:numPr>
          <w:ilvl w:val="1"/>
          <w:numId w:val="14"/>
        </w:numPr>
        <w:tabs>
          <w:tab w:val="left" w:pos="2019"/>
          <w:tab w:val="left" w:pos="2020"/>
        </w:tabs>
        <w:ind w:right="1545"/>
        <w:rPr>
          <w:sz w:val="24"/>
        </w:rPr>
      </w:pPr>
      <w:r>
        <w:rPr>
          <w:sz w:val="24"/>
        </w:rPr>
        <w:t>Prior to the selection and use of materials that contain potentially hazardous ingredients, such as paints, adhesives, insulation, particle board, or floor coverings, the employer must check product labels and obtain Material Safety Data Sheets. If the use of products that contain potentially hazardous ingredients is planned, the employer must notify employees at least 24 hours in</w:t>
      </w:r>
      <w:r>
        <w:rPr>
          <w:spacing w:val="-6"/>
          <w:sz w:val="24"/>
        </w:rPr>
        <w:t xml:space="preserve"> </w:t>
      </w:r>
      <w:r>
        <w:rPr>
          <w:sz w:val="24"/>
        </w:rPr>
        <w:t>advance.</w:t>
      </w:r>
    </w:p>
    <w:p w:rsidR="00B54296" w:rsidRDefault="00B54296">
      <w:pPr>
        <w:pStyle w:val="BodyText"/>
      </w:pPr>
    </w:p>
    <w:p w:rsidR="00B54296" w:rsidRDefault="009C11C8">
      <w:pPr>
        <w:pStyle w:val="ListParagraph"/>
        <w:numPr>
          <w:ilvl w:val="1"/>
          <w:numId w:val="14"/>
        </w:numPr>
        <w:tabs>
          <w:tab w:val="left" w:pos="2019"/>
          <w:tab w:val="left" w:pos="2020"/>
        </w:tabs>
        <w:ind w:right="1598"/>
        <w:rPr>
          <w:sz w:val="24"/>
        </w:rPr>
      </w:pPr>
      <w:r>
        <w:rPr>
          <w:sz w:val="24"/>
        </w:rPr>
        <w:t xml:space="preserve">During construction/renovation work, the employer must ensure that the construction/renovation work area is physically isolated from occupied portions of the building by using a combination of physical barriers (i.e. temporary walls, plastic sheeting) </w:t>
      </w:r>
      <w:r>
        <w:rPr>
          <w:b/>
          <w:sz w:val="24"/>
        </w:rPr>
        <w:t xml:space="preserve">and </w:t>
      </w:r>
      <w:r>
        <w:rPr>
          <w:sz w:val="24"/>
        </w:rPr>
        <w:t>local exhaust ventilation that maintains a negative pressure in the construction/renovation work area relative to the occupied portions of the building.</w:t>
      </w:r>
    </w:p>
    <w:p w:rsidR="00B54296" w:rsidRDefault="00B54296">
      <w:pPr>
        <w:pStyle w:val="BodyText"/>
        <w:spacing w:before="10"/>
        <w:rPr>
          <w:sz w:val="23"/>
        </w:rPr>
      </w:pPr>
    </w:p>
    <w:p w:rsidR="00B54296" w:rsidRDefault="009C11C8">
      <w:pPr>
        <w:pStyle w:val="BodyText"/>
        <w:ind w:left="1299" w:right="1694"/>
      </w:pPr>
      <w:r>
        <w:t xml:space="preserve">It is important to note that in cases even where employers do not have direct control of the project because it is being managed by a third-party general contractor or landlord, </w:t>
      </w:r>
      <w:r>
        <w:rPr>
          <w:b/>
          <w:u w:val="thick"/>
        </w:rPr>
        <w:t>the public employer retains the obligation for compliance with the IAQ Standard</w:t>
      </w:r>
      <w:r>
        <w:t>. The employer must maintain direct and constant communication with the landlord, general contractor, and/or sub-contractors in order to meet the requirements of the standard.</w:t>
      </w:r>
    </w:p>
    <w:p w:rsidR="00B54296" w:rsidRDefault="00B54296">
      <w:pPr>
        <w:pStyle w:val="BodyText"/>
      </w:pPr>
    </w:p>
    <w:p w:rsidR="00B54296" w:rsidRDefault="009C11C8">
      <w:pPr>
        <w:pStyle w:val="BodyText"/>
        <w:ind w:left="1299"/>
      </w:pPr>
      <w:r>
        <w:t>A sample Renovation/Construction Project Checklist is provided in Appendix F.</w:t>
      </w:r>
    </w:p>
    <w:p w:rsidR="00B54296" w:rsidRDefault="00F16D34">
      <w:pPr>
        <w:pStyle w:val="BodyText"/>
        <w:ind w:left="1119"/>
        <w:rPr>
          <w:sz w:val="20"/>
        </w:rPr>
      </w:pPr>
      <w:r>
        <w:rPr>
          <w:noProof/>
          <w:sz w:val="20"/>
        </w:rPr>
        <mc:AlternateContent>
          <mc:Choice Requires="wpg">
            <w:drawing>
              <wp:inline distT="0" distB="0" distL="0" distR="0">
                <wp:extent cx="9525" cy="175260"/>
                <wp:effectExtent l="8890" t="6350" r="635" b="8890"/>
                <wp:docPr id="29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75260"/>
                          <a:chOff x="0" y="0"/>
                          <a:chExt cx="15" cy="276"/>
                        </a:xfrm>
                      </wpg:grpSpPr>
                      <wps:wsp>
                        <wps:cNvPr id="300" name="Line 289"/>
                        <wps:cNvCnPr>
                          <a:cxnSpLocks noChangeShapeType="1"/>
                        </wps:cNvCnPr>
                        <wps:spPr bwMode="auto">
                          <a:xfrm>
                            <a:off x="7" y="0"/>
                            <a:ext cx="0" cy="27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5B8944" id="Group 288" o:spid="_x0000_s1026" style="width:.75pt;height:13.8pt;mso-position-horizontal-relative:char;mso-position-vertical-relative:line" coordsize="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">
                <v:line id="Line 289" o:spid="_x0000_s1027" style="position:absolute;visibility:visible;mso-wrap-style:square" from="7,0" to="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Aaj8MAAADcAAAADwAAAGRycy9kb3ducmV2LnhtbERPz2vCMBS+C/sfwht403SK2+iaigwE&#10;8aSduu321ry1Zc1LaKKt//1yEDx+fL+z5WBacaHON5YVPE0TEMSl1Q1XCg4f68krCB+QNbaWScGV&#10;PCzzh1GGqbY97+lShErEEPYpKqhDcKmUvqzJoJ9aRxy5X9sZDBF2ldQd9jHctHKWJM/SYMOxoUZH&#10;7zWVf8XZKPj5ov64P60Wny+L4nDczd3pe+uUGj8OqzcQgYZwF9/cG61gnsT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QGo/DAAAA3AAAAA8AAAAAAAAAAAAA&#10;AAAAoQIAAGRycy9kb3ducmV2LnhtbFBLBQYAAAAABAAEAPkAAACRAwAAAAA=&#10;" strokeweight=".72pt"/>
                <w10:anchorlock/>
              </v:group>
            </w:pict>
          </mc:Fallback>
        </mc:AlternateContent>
      </w:r>
    </w:p>
    <w:p w:rsidR="00B54296" w:rsidRDefault="00B54296">
      <w:pPr>
        <w:rPr>
          <w:sz w:val="20"/>
        </w:rPr>
        <w:sectPr w:rsidR="00B54296">
          <w:pgSz w:w="12240" w:h="15840"/>
          <w:pgMar w:top="1500" w:right="380" w:bottom="940" w:left="500" w:header="0" w:footer="744" w:gutter="0"/>
          <w:cols w:space="720"/>
        </w:sectPr>
      </w:pPr>
    </w:p>
    <w:p w:rsidR="00B54296" w:rsidRDefault="00B54296">
      <w:pPr>
        <w:pStyle w:val="BodyText"/>
        <w:spacing w:before="1"/>
        <w:rPr>
          <w:sz w:val="11"/>
        </w:rPr>
      </w:pPr>
    </w:p>
    <w:p w:rsidR="00B54296" w:rsidRDefault="009C11C8">
      <w:pPr>
        <w:pStyle w:val="Heading3"/>
        <w:spacing w:before="88"/>
      </w:pPr>
      <w:bookmarkStart w:id="16" w:name="_TOC_250001"/>
      <w:bookmarkEnd w:id="16"/>
      <w:r>
        <w:t>Maintain Records</w:t>
      </w:r>
    </w:p>
    <w:p w:rsidR="00B54296" w:rsidRDefault="00B54296">
      <w:pPr>
        <w:pStyle w:val="BodyText"/>
        <w:spacing w:before="8"/>
        <w:rPr>
          <w:b/>
          <w:sz w:val="23"/>
        </w:rPr>
      </w:pPr>
    </w:p>
    <w:p w:rsidR="00B54296" w:rsidRDefault="009C11C8">
      <w:pPr>
        <w:pStyle w:val="BodyText"/>
        <w:ind w:left="1300" w:right="1682"/>
      </w:pPr>
      <w:r>
        <w:t>The recordkeeping provision of the IAQ standard requires that the following items be maintained and available to employees within 10 days of a request, and immediately to PEOSH inspectors during an inspection:</w:t>
      </w:r>
    </w:p>
    <w:p w:rsidR="00B54296" w:rsidRDefault="009C11C8">
      <w:pPr>
        <w:pStyle w:val="ListParagraph"/>
        <w:numPr>
          <w:ilvl w:val="1"/>
          <w:numId w:val="14"/>
        </w:numPr>
        <w:tabs>
          <w:tab w:val="left" w:pos="2019"/>
          <w:tab w:val="left" w:pos="2020"/>
        </w:tabs>
        <w:spacing w:before="1"/>
        <w:rPr>
          <w:sz w:val="24"/>
        </w:rPr>
      </w:pPr>
      <w:r>
        <w:rPr>
          <w:sz w:val="24"/>
        </w:rPr>
        <w:t>Written indoor air quality</w:t>
      </w:r>
      <w:r>
        <w:rPr>
          <w:spacing w:val="-1"/>
          <w:sz w:val="24"/>
        </w:rPr>
        <w:t xml:space="preserve"> </w:t>
      </w:r>
      <w:r>
        <w:rPr>
          <w:sz w:val="24"/>
        </w:rPr>
        <w:t>program</w:t>
      </w:r>
    </w:p>
    <w:p w:rsidR="00B54296" w:rsidRDefault="009C11C8">
      <w:pPr>
        <w:pStyle w:val="ListParagraph"/>
        <w:numPr>
          <w:ilvl w:val="1"/>
          <w:numId w:val="14"/>
        </w:numPr>
        <w:tabs>
          <w:tab w:val="left" w:pos="2019"/>
          <w:tab w:val="left" w:pos="2020"/>
        </w:tabs>
        <w:spacing w:line="293" w:lineRule="exact"/>
        <w:rPr>
          <w:sz w:val="24"/>
        </w:rPr>
      </w:pPr>
      <w:r>
        <w:rPr>
          <w:sz w:val="24"/>
        </w:rPr>
        <w:t>Documentation of designated person</w:t>
      </w:r>
      <w:r>
        <w:rPr>
          <w:spacing w:val="-3"/>
          <w:sz w:val="24"/>
        </w:rPr>
        <w:t xml:space="preserve"> </w:t>
      </w:r>
      <w:r>
        <w:rPr>
          <w:sz w:val="24"/>
        </w:rPr>
        <w:t>training</w:t>
      </w:r>
    </w:p>
    <w:p w:rsidR="00B54296" w:rsidRDefault="009C11C8">
      <w:pPr>
        <w:pStyle w:val="ListParagraph"/>
        <w:numPr>
          <w:ilvl w:val="1"/>
          <w:numId w:val="14"/>
        </w:numPr>
        <w:tabs>
          <w:tab w:val="left" w:pos="2019"/>
          <w:tab w:val="left" w:pos="2020"/>
        </w:tabs>
        <w:spacing w:line="293" w:lineRule="exact"/>
        <w:rPr>
          <w:sz w:val="24"/>
        </w:rPr>
      </w:pPr>
      <w:r>
        <w:rPr>
          <w:sz w:val="24"/>
        </w:rPr>
        <w:t>Written preventive maintenance</w:t>
      </w:r>
      <w:r>
        <w:rPr>
          <w:spacing w:val="-9"/>
          <w:sz w:val="24"/>
        </w:rPr>
        <w:t xml:space="preserve"> </w:t>
      </w:r>
      <w:r>
        <w:rPr>
          <w:sz w:val="24"/>
        </w:rPr>
        <w:t>program</w:t>
      </w:r>
    </w:p>
    <w:p w:rsidR="00B54296" w:rsidRDefault="009C11C8">
      <w:pPr>
        <w:pStyle w:val="ListParagraph"/>
        <w:numPr>
          <w:ilvl w:val="1"/>
          <w:numId w:val="14"/>
        </w:numPr>
        <w:tabs>
          <w:tab w:val="left" w:pos="2019"/>
          <w:tab w:val="left" w:pos="2020"/>
        </w:tabs>
        <w:spacing w:line="293" w:lineRule="exact"/>
        <w:rPr>
          <w:sz w:val="24"/>
        </w:rPr>
      </w:pPr>
      <w:r>
        <w:rPr>
          <w:sz w:val="24"/>
        </w:rPr>
        <w:t>36 months of preventive maintenance</w:t>
      </w:r>
      <w:r>
        <w:rPr>
          <w:spacing w:val="-4"/>
          <w:sz w:val="24"/>
        </w:rPr>
        <w:t xml:space="preserve"> </w:t>
      </w:r>
      <w:r>
        <w:rPr>
          <w:sz w:val="24"/>
        </w:rPr>
        <w:t>log</w:t>
      </w:r>
    </w:p>
    <w:p w:rsidR="00B54296" w:rsidRDefault="00B54296">
      <w:pPr>
        <w:pStyle w:val="BodyText"/>
        <w:spacing w:before="10"/>
        <w:rPr>
          <w:sz w:val="23"/>
        </w:rPr>
      </w:pPr>
    </w:p>
    <w:p w:rsidR="00B54296" w:rsidRDefault="009C11C8">
      <w:pPr>
        <w:pStyle w:val="BodyText"/>
        <w:spacing w:before="1"/>
        <w:ind w:left="1300"/>
      </w:pPr>
      <w:r>
        <w:t>The employer also should maintain several IAQ compliance documents including:</w:t>
      </w:r>
    </w:p>
    <w:p w:rsidR="00B54296" w:rsidRDefault="009C11C8">
      <w:pPr>
        <w:pStyle w:val="ListParagraph"/>
        <w:numPr>
          <w:ilvl w:val="1"/>
          <w:numId w:val="14"/>
        </w:numPr>
        <w:tabs>
          <w:tab w:val="left" w:pos="2019"/>
          <w:tab w:val="left" w:pos="2020"/>
        </w:tabs>
        <w:spacing w:line="293" w:lineRule="exact"/>
        <w:rPr>
          <w:sz w:val="24"/>
        </w:rPr>
      </w:pPr>
      <w:r>
        <w:rPr>
          <w:sz w:val="24"/>
        </w:rPr>
        <w:t>As-built construction</w:t>
      </w:r>
      <w:r>
        <w:rPr>
          <w:spacing w:val="-3"/>
          <w:sz w:val="24"/>
        </w:rPr>
        <w:t xml:space="preserve"> </w:t>
      </w:r>
      <w:r>
        <w:rPr>
          <w:sz w:val="24"/>
        </w:rPr>
        <w:t>documents</w:t>
      </w:r>
    </w:p>
    <w:p w:rsidR="00B54296" w:rsidRDefault="009C11C8">
      <w:pPr>
        <w:pStyle w:val="ListParagraph"/>
        <w:numPr>
          <w:ilvl w:val="1"/>
          <w:numId w:val="14"/>
        </w:numPr>
        <w:tabs>
          <w:tab w:val="left" w:pos="2019"/>
          <w:tab w:val="left" w:pos="2020"/>
        </w:tabs>
        <w:spacing w:line="293" w:lineRule="exact"/>
        <w:rPr>
          <w:sz w:val="24"/>
        </w:rPr>
      </w:pPr>
      <w:r>
        <w:rPr>
          <w:sz w:val="24"/>
        </w:rPr>
        <w:t>HVAC system commissioning</w:t>
      </w:r>
      <w:r>
        <w:rPr>
          <w:spacing w:val="-1"/>
          <w:sz w:val="24"/>
        </w:rPr>
        <w:t xml:space="preserve"> </w:t>
      </w:r>
      <w:r>
        <w:rPr>
          <w:sz w:val="24"/>
        </w:rPr>
        <w:t>reports</w:t>
      </w:r>
    </w:p>
    <w:p w:rsidR="00B54296" w:rsidRDefault="009C11C8">
      <w:pPr>
        <w:pStyle w:val="ListParagraph"/>
        <w:numPr>
          <w:ilvl w:val="1"/>
          <w:numId w:val="14"/>
        </w:numPr>
        <w:tabs>
          <w:tab w:val="left" w:pos="2019"/>
          <w:tab w:val="left" w:pos="2020"/>
        </w:tabs>
        <w:spacing w:line="293" w:lineRule="exact"/>
        <w:rPr>
          <w:sz w:val="24"/>
        </w:rPr>
      </w:pPr>
      <w:r>
        <w:rPr>
          <w:sz w:val="24"/>
        </w:rPr>
        <w:t>HVAC systems testing, adjusting and balancing</w:t>
      </w:r>
      <w:r>
        <w:rPr>
          <w:spacing w:val="-4"/>
          <w:sz w:val="24"/>
        </w:rPr>
        <w:t xml:space="preserve"> </w:t>
      </w:r>
      <w:r>
        <w:rPr>
          <w:sz w:val="24"/>
        </w:rPr>
        <w:t>reports</w:t>
      </w:r>
    </w:p>
    <w:p w:rsidR="00B54296" w:rsidRDefault="009C11C8">
      <w:pPr>
        <w:pStyle w:val="ListParagraph"/>
        <w:numPr>
          <w:ilvl w:val="1"/>
          <w:numId w:val="14"/>
        </w:numPr>
        <w:tabs>
          <w:tab w:val="left" w:pos="2019"/>
          <w:tab w:val="left" w:pos="2020"/>
        </w:tabs>
        <w:spacing w:line="293" w:lineRule="exact"/>
        <w:rPr>
          <w:sz w:val="24"/>
        </w:rPr>
      </w:pPr>
      <w:r>
        <w:rPr>
          <w:sz w:val="24"/>
        </w:rPr>
        <w:t>Operations and maintenance</w:t>
      </w:r>
      <w:r>
        <w:rPr>
          <w:spacing w:val="-2"/>
          <w:sz w:val="24"/>
        </w:rPr>
        <w:t xml:space="preserve"> </w:t>
      </w:r>
      <w:r>
        <w:rPr>
          <w:sz w:val="24"/>
        </w:rPr>
        <w:t>manuals</w:t>
      </w:r>
    </w:p>
    <w:p w:rsidR="00B54296" w:rsidRDefault="009C11C8">
      <w:pPr>
        <w:pStyle w:val="ListParagraph"/>
        <w:numPr>
          <w:ilvl w:val="1"/>
          <w:numId w:val="14"/>
        </w:numPr>
        <w:tabs>
          <w:tab w:val="left" w:pos="2019"/>
          <w:tab w:val="left" w:pos="2020"/>
        </w:tabs>
        <w:spacing w:line="293" w:lineRule="exact"/>
        <w:rPr>
          <w:sz w:val="24"/>
        </w:rPr>
      </w:pPr>
      <w:r>
        <w:rPr>
          <w:sz w:val="24"/>
        </w:rPr>
        <w:t>Water treatment</w:t>
      </w:r>
      <w:r>
        <w:rPr>
          <w:spacing w:val="-1"/>
          <w:sz w:val="24"/>
        </w:rPr>
        <w:t xml:space="preserve"> </w:t>
      </w:r>
      <w:r>
        <w:rPr>
          <w:sz w:val="24"/>
        </w:rPr>
        <w:t>logs</w:t>
      </w:r>
    </w:p>
    <w:p w:rsidR="00B54296" w:rsidRDefault="009C11C8">
      <w:pPr>
        <w:pStyle w:val="ListParagraph"/>
        <w:numPr>
          <w:ilvl w:val="1"/>
          <w:numId w:val="14"/>
        </w:numPr>
        <w:tabs>
          <w:tab w:val="left" w:pos="2019"/>
          <w:tab w:val="left" w:pos="2020"/>
        </w:tabs>
        <w:spacing w:line="293" w:lineRule="exact"/>
        <w:rPr>
          <w:sz w:val="24"/>
        </w:rPr>
      </w:pPr>
      <w:r>
        <w:rPr>
          <w:sz w:val="24"/>
        </w:rPr>
        <w:t>Operator training</w:t>
      </w:r>
      <w:r>
        <w:rPr>
          <w:spacing w:val="-3"/>
          <w:sz w:val="24"/>
        </w:rPr>
        <w:t xml:space="preserve"> </w:t>
      </w:r>
      <w:r>
        <w:rPr>
          <w:sz w:val="24"/>
        </w:rPr>
        <w:t>materials</w:t>
      </w:r>
    </w:p>
    <w:p w:rsidR="00B54296" w:rsidRDefault="00B54296">
      <w:pPr>
        <w:spacing w:line="293" w:lineRule="exact"/>
        <w:rPr>
          <w:sz w:val="24"/>
        </w:rPr>
        <w:sectPr w:rsidR="00B54296">
          <w:pgSz w:w="12240" w:h="15840"/>
          <w:pgMar w:top="1500" w:right="380" w:bottom="940" w:left="500" w:header="0" w:footer="744" w:gutter="0"/>
          <w:cols w:space="720"/>
        </w:sect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spacing w:before="8"/>
        <w:rPr>
          <w:sz w:val="19"/>
        </w:rPr>
      </w:pPr>
    </w:p>
    <w:p w:rsidR="00B54296" w:rsidRDefault="009C11C8">
      <w:pPr>
        <w:spacing w:before="80"/>
        <w:ind w:left="1386" w:right="1505"/>
        <w:jc w:val="center"/>
        <w:rPr>
          <w:b/>
          <w:sz w:val="48"/>
        </w:rPr>
      </w:pPr>
      <w:r>
        <w:rPr>
          <w:b/>
          <w:sz w:val="48"/>
        </w:rPr>
        <w:t>Model Written Indoor Air Quality Program</w:t>
      </w:r>
    </w:p>
    <w:p w:rsidR="00B54296" w:rsidRDefault="00B54296">
      <w:pPr>
        <w:pStyle w:val="BodyText"/>
        <w:rPr>
          <w:b/>
          <w:sz w:val="52"/>
        </w:rPr>
      </w:pPr>
    </w:p>
    <w:p w:rsidR="00B54296" w:rsidRDefault="00B54296">
      <w:pPr>
        <w:pStyle w:val="BodyText"/>
        <w:spacing w:before="1"/>
        <w:rPr>
          <w:b/>
          <w:sz w:val="68"/>
        </w:rPr>
      </w:pPr>
    </w:p>
    <w:p w:rsidR="00B54296" w:rsidRDefault="009C11C8">
      <w:pPr>
        <w:spacing w:line="480" w:lineRule="auto"/>
        <w:ind w:left="4714" w:right="4832"/>
        <w:jc w:val="center"/>
        <w:rPr>
          <w:b/>
          <w:sz w:val="40"/>
        </w:rPr>
      </w:pPr>
      <w:r>
        <w:rPr>
          <w:b/>
          <w:w w:val="95"/>
          <w:sz w:val="40"/>
        </w:rPr>
        <w:t>[</w:t>
      </w:r>
      <w:r w:rsidR="00F16D34">
        <w:rPr>
          <w:b/>
          <w:i/>
          <w:w w:val="95"/>
          <w:sz w:val="40"/>
        </w:rPr>
        <w:t>Verona Board of Education</w:t>
      </w:r>
      <w:r>
        <w:rPr>
          <w:b/>
          <w:w w:val="95"/>
          <w:sz w:val="40"/>
        </w:rPr>
        <w:t xml:space="preserve">] </w:t>
      </w:r>
      <w:r>
        <w:rPr>
          <w:b/>
          <w:sz w:val="40"/>
        </w:rPr>
        <w:t>[</w:t>
      </w:r>
      <w:r w:rsidR="00F16D34">
        <w:rPr>
          <w:b/>
          <w:i/>
          <w:sz w:val="40"/>
        </w:rPr>
        <w:t xml:space="preserve">121 Fairview Ave </w:t>
      </w:r>
      <w:r>
        <w:rPr>
          <w:b/>
          <w:sz w:val="40"/>
        </w:rPr>
        <w:t>]</w:t>
      </w: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rPr>
          <w:b/>
          <w:sz w:val="44"/>
        </w:rPr>
      </w:pPr>
    </w:p>
    <w:p w:rsidR="00B54296" w:rsidRDefault="00B54296">
      <w:pPr>
        <w:pStyle w:val="BodyText"/>
        <w:spacing w:before="11"/>
        <w:rPr>
          <w:b/>
          <w:sz w:val="63"/>
        </w:rPr>
      </w:pPr>
    </w:p>
    <w:p w:rsidR="00B54296" w:rsidRDefault="00F16D34">
      <w:pPr>
        <w:ind w:left="1386" w:right="1505"/>
        <w:jc w:val="center"/>
        <w:rPr>
          <w:b/>
          <w:sz w:val="40"/>
        </w:rPr>
      </w:pPr>
      <w:r>
        <w:rPr>
          <w:b/>
          <w:sz w:val="40"/>
        </w:rPr>
        <w:t>9/21/20</w:t>
      </w:r>
    </w:p>
    <w:p w:rsidR="00B54296" w:rsidRDefault="00B54296">
      <w:pPr>
        <w:jc w:val="center"/>
        <w:rPr>
          <w:sz w:val="40"/>
        </w:rPr>
        <w:sectPr w:rsidR="00B54296">
          <w:pgSz w:w="12240" w:h="15840"/>
          <w:pgMar w:top="1500" w:right="380" w:bottom="940" w:left="500" w:header="0" w:footer="744" w:gutter="0"/>
          <w:cols w:space="720"/>
        </w:sectPr>
      </w:pPr>
    </w:p>
    <w:p w:rsidR="00B54296" w:rsidRDefault="00B54296">
      <w:pPr>
        <w:pStyle w:val="BodyText"/>
        <w:rPr>
          <w:b/>
          <w:sz w:val="20"/>
        </w:rPr>
      </w:pPr>
    </w:p>
    <w:p w:rsidR="00B54296" w:rsidRDefault="00B54296">
      <w:pPr>
        <w:pStyle w:val="BodyText"/>
        <w:spacing w:before="8"/>
        <w:rPr>
          <w:b/>
          <w:sz w:val="22"/>
        </w:rPr>
      </w:pPr>
    </w:p>
    <w:p w:rsidR="00B54296" w:rsidRDefault="009C11C8">
      <w:pPr>
        <w:pStyle w:val="Heading4"/>
      </w:pPr>
      <w:r>
        <w:t>Policy and Administration</w:t>
      </w:r>
    </w:p>
    <w:p w:rsidR="00B54296" w:rsidRDefault="00B54296">
      <w:pPr>
        <w:pStyle w:val="BodyText"/>
        <w:spacing w:before="9"/>
        <w:rPr>
          <w:b/>
          <w:sz w:val="23"/>
        </w:rPr>
      </w:pPr>
    </w:p>
    <w:p w:rsidR="00B54296" w:rsidRDefault="009C11C8">
      <w:pPr>
        <w:pStyle w:val="BodyText"/>
        <w:ind w:left="1299" w:right="1502"/>
      </w:pPr>
      <w:r>
        <w:t>This notice is to inform employees that our agency complies with the Public Employees Occupational Safety and Health (PEOSH) Program, Indoor Air Quality (IAQ) Standard (N.J.A.C. 12:100-13)(2007), which was proposed on December 18, 2006 and adopted on May 21, 2007.</w:t>
      </w:r>
    </w:p>
    <w:p w:rsidR="00B54296" w:rsidRDefault="00B54296">
      <w:pPr>
        <w:pStyle w:val="BodyText"/>
      </w:pPr>
    </w:p>
    <w:p w:rsidR="00B54296" w:rsidRDefault="009C11C8">
      <w:pPr>
        <w:pStyle w:val="BodyText"/>
        <w:ind w:left="1300" w:right="1548"/>
      </w:pPr>
      <w:r>
        <w:t>We recognize that good indoor air quality is essential to employee’s health and productivity. We have established the following policies to promote good indoor air quality for employees in our buildings. These policies follow the requirements established by the PEOSH IAQ Standard as it applies to our workplace. This Written Indoor Air Quality Program applies to the following buildings/locations:</w:t>
      </w:r>
    </w:p>
    <w:p w:rsidR="00B54296" w:rsidRDefault="0074379E">
      <w:pPr>
        <w:pStyle w:val="BodyText"/>
        <w:rPr>
          <w:sz w:val="20"/>
        </w:rPr>
      </w:pPr>
      <w:r>
        <w:rPr>
          <w:sz w:val="20"/>
        </w:rPr>
        <w:t xml:space="preserve">                               </w:t>
      </w:r>
    </w:p>
    <w:p w:rsidR="00B54296" w:rsidRDefault="00F16D34">
      <w:pPr>
        <w:pStyle w:val="BodyText"/>
        <w:spacing w:before="9"/>
        <w:rPr>
          <w:sz w:val="23"/>
        </w:rPr>
      </w:pPr>
      <w:r>
        <w:rPr>
          <w:noProof/>
        </w:rPr>
        <mc:AlternateContent>
          <mc:Choice Requires="wps">
            <w:drawing>
              <wp:anchor distT="0" distB="0" distL="0" distR="0" simplePos="0" relativeHeight="251666432" behindDoc="1" locked="0" layoutInCell="1" allowOverlap="1">
                <wp:simplePos x="0" y="0"/>
                <wp:positionH relativeFrom="page">
                  <wp:posOffset>1143000</wp:posOffset>
                </wp:positionH>
                <wp:positionV relativeFrom="paragraph">
                  <wp:posOffset>201930</wp:posOffset>
                </wp:positionV>
                <wp:extent cx="2286000" cy="1270"/>
                <wp:effectExtent l="0" t="0" r="0" b="0"/>
                <wp:wrapTopAndBottom/>
                <wp:docPr id="298"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BD61" id="Freeform 287" o:spid="_x0000_s1026" style="position:absolute;margin-left:90pt;margin-top:15.9pt;width:1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3886200</wp:posOffset>
                </wp:positionH>
                <wp:positionV relativeFrom="paragraph">
                  <wp:posOffset>201930</wp:posOffset>
                </wp:positionV>
                <wp:extent cx="2286000" cy="1270"/>
                <wp:effectExtent l="0" t="0" r="0" b="0"/>
                <wp:wrapTopAndBottom/>
                <wp:docPr id="297"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F5C37" id="Freeform 286" o:spid="_x0000_s1026" style="position:absolute;margin-left:306pt;margin-top:15.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377190</wp:posOffset>
                </wp:positionV>
                <wp:extent cx="2286000" cy="1270"/>
                <wp:effectExtent l="0" t="0" r="0" b="0"/>
                <wp:wrapTopAndBottom/>
                <wp:docPr id="296"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7CF9" id="Freeform 285" o:spid="_x0000_s1026" style="position:absolute;margin-left:90pt;margin-top:29.7pt;width:1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3886200</wp:posOffset>
                </wp:positionH>
                <wp:positionV relativeFrom="paragraph">
                  <wp:posOffset>377190</wp:posOffset>
                </wp:positionV>
                <wp:extent cx="2286000" cy="1270"/>
                <wp:effectExtent l="0" t="0" r="0" b="0"/>
                <wp:wrapTopAndBottom/>
                <wp:docPr id="295"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F192" id="Freeform 284" o:spid="_x0000_s1026" style="position:absolute;margin-left:306pt;margin-top:29.7pt;width:1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552450</wp:posOffset>
                </wp:positionV>
                <wp:extent cx="2286000" cy="1270"/>
                <wp:effectExtent l="0" t="0" r="0" b="0"/>
                <wp:wrapTopAndBottom/>
                <wp:docPr id="294"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3106" id="Freeform 283" o:spid="_x0000_s1026" style="position:absolute;margin-left:90pt;margin-top:43.5pt;width:18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3886200</wp:posOffset>
                </wp:positionH>
                <wp:positionV relativeFrom="paragraph">
                  <wp:posOffset>552450</wp:posOffset>
                </wp:positionV>
                <wp:extent cx="2286000" cy="1270"/>
                <wp:effectExtent l="0" t="0" r="0" b="0"/>
                <wp:wrapTopAndBottom/>
                <wp:docPr id="293"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ED1C8" id="Freeform 282" o:spid="_x0000_s1026" style="position:absolute;margin-left:306pt;margin-top:43.5pt;width:18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" path="m,l3600,e" filled="f" strokeweight=".48pt">
                <v:path arrowok="t" o:connecttype="custom" o:connectlocs="0,0;2286000,0" o:connectangles="0,0"/>
                <w10:wrap type="topAndBottom" anchorx="page"/>
              </v:shape>
            </w:pict>
          </mc:Fallback>
        </mc:AlternateContent>
      </w:r>
      <w:r w:rsidR="0074379E">
        <w:rPr>
          <w:sz w:val="23"/>
        </w:rPr>
        <w:t xml:space="preserve">                         Forest Ave Elementary                                      Verona High School</w:t>
      </w:r>
    </w:p>
    <w:p w:rsidR="0074379E" w:rsidRDefault="0074379E">
      <w:pPr>
        <w:pStyle w:val="BodyText"/>
        <w:spacing w:before="2"/>
        <w:rPr>
          <w:sz w:val="22"/>
          <w:szCs w:val="22"/>
        </w:rPr>
      </w:pPr>
      <w:r>
        <w:rPr>
          <w:sz w:val="17"/>
        </w:rPr>
        <w:t xml:space="preserve">                                  </w:t>
      </w:r>
      <w:r w:rsidRPr="0074379E">
        <w:rPr>
          <w:sz w:val="22"/>
          <w:szCs w:val="22"/>
        </w:rPr>
        <w:t xml:space="preserve">Laning Ave </w:t>
      </w:r>
      <w:r>
        <w:rPr>
          <w:sz w:val="22"/>
          <w:szCs w:val="22"/>
        </w:rPr>
        <w:t>Elementary                                         H.B Whitehorne Middle School</w:t>
      </w:r>
    </w:p>
    <w:p w:rsidR="00B54296" w:rsidRPr="0074379E" w:rsidRDefault="0074379E">
      <w:pPr>
        <w:pStyle w:val="BodyText"/>
        <w:spacing w:before="2"/>
        <w:rPr>
          <w:sz w:val="22"/>
          <w:szCs w:val="22"/>
        </w:rPr>
      </w:pPr>
      <w:r>
        <w:rPr>
          <w:sz w:val="22"/>
          <w:szCs w:val="22"/>
        </w:rPr>
        <w:t xml:space="preserve">                          </w:t>
      </w:r>
      <w:r w:rsidRPr="0074379E">
        <w:rPr>
          <w:sz w:val="22"/>
          <w:szCs w:val="22"/>
        </w:rPr>
        <w:t xml:space="preserve"> </w:t>
      </w:r>
      <w:r>
        <w:rPr>
          <w:sz w:val="22"/>
          <w:szCs w:val="22"/>
        </w:rPr>
        <w:t>Brookdale Elementary</w:t>
      </w:r>
      <w:r w:rsidRPr="0074379E">
        <w:rPr>
          <w:sz w:val="22"/>
          <w:szCs w:val="22"/>
        </w:rPr>
        <w:t xml:space="preserve">      </w:t>
      </w:r>
      <w:r>
        <w:rPr>
          <w:sz w:val="22"/>
          <w:szCs w:val="22"/>
        </w:rPr>
        <w:t xml:space="preserve">                                      F.N Brown Elementary School</w:t>
      </w:r>
    </w:p>
    <w:p w:rsidR="00B54296" w:rsidRDefault="0074379E">
      <w:pPr>
        <w:pStyle w:val="BodyText"/>
        <w:spacing w:before="2"/>
        <w:rPr>
          <w:sz w:val="17"/>
        </w:rPr>
      </w:pPr>
      <w:r>
        <w:rPr>
          <w:sz w:val="17"/>
        </w:rPr>
        <w:t xml:space="preserve">                           </w:t>
      </w:r>
    </w:p>
    <w:p w:rsidR="00B54296" w:rsidRDefault="00B54296">
      <w:pPr>
        <w:pStyle w:val="BodyText"/>
        <w:spacing w:before="10"/>
        <w:rPr>
          <w:sz w:val="13"/>
        </w:rPr>
      </w:pPr>
    </w:p>
    <w:p w:rsidR="00B54296" w:rsidRDefault="009C11C8">
      <w:pPr>
        <w:pStyle w:val="Heading4"/>
        <w:spacing w:before="90"/>
      </w:pPr>
      <w:r>
        <w:t>Designated Person</w:t>
      </w:r>
    </w:p>
    <w:p w:rsidR="00B54296" w:rsidRDefault="00B54296">
      <w:pPr>
        <w:pStyle w:val="BodyText"/>
        <w:spacing w:before="8"/>
        <w:rPr>
          <w:b/>
          <w:sz w:val="23"/>
        </w:rPr>
      </w:pPr>
    </w:p>
    <w:p w:rsidR="00B54296" w:rsidRDefault="009C11C8">
      <w:pPr>
        <w:pStyle w:val="BodyText"/>
        <w:spacing w:before="1"/>
        <w:ind w:left="1300" w:right="1675"/>
      </w:pPr>
      <w:r>
        <w:t>As required by the New Jersey PEOSH Indoor Air Quality Standard, a person has been designated as the person responsible for [</w:t>
      </w:r>
      <w:r w:rsidR="00F16D34">
        <w:rPr>
          <w:i/>
        </w:rPr>
        <w:t>VBOE</w:t>
      </w:r>
      <w:r>
        <w:t>]’s compliance with the standard.</w:t>
      </w:r>
    </w:p>
    <w:p w:rsidR="00B54296" w:rsidRDefault="009C11C8" w:rsidP="00F16D34">
      <w:pPr>
        <w:pStyle w:val="BodyText"/>
        <w:ind w:left="1300"/>
        <w:rPr>
          <w:i/>
        </w:rPr>
      </w:pPr>
      <w:r>
        <w:t>This person is:</w:t>
      </w:r>
      <w:r w:rsidR="00F16D34">
        <w:rPr>
          <w:noProof/>
        </w:rPr>
        <mc:AlternateContent>
          <mc:Choice Requires="wps">
            <w:drawing>
              <wp:anchor distT="0" distB="0" distL="0" distR="0" simplePos="0" relativeHeight="251672576" behindDoc="1" locked="0" layoutInCell="1" allowOverlap="1">
                <wp:simplePos x="0" y="0"/>
                <wp:positionH relativeFrom="page">
                  <wp:posOffset>1600200</wp:posOffset>
                </wp:positionH>
                <wp:positionV relativeFrom="paragraph">
                  <wp:posOffset>201295</wp:posOffset>
                </wp:positionV>
                <wp:extent cx="2286000" cy="1270"/>
                <wp:effectExtent l="0" t="0" r="0" b="0"/>
                <wp:wrapTopAndBottom/>
                <wp:docPr id="292"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520 2520"/>
                            <a:gd name="T1" fmla="*/ T0 w 3600"/>
                            <a:gd name="T2" fmla="+- 0 6120 252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E6D50" id="Freeform 281" o:spid="_x0000_s1026" style="position:absolute;margin-left:126pt;margin-top:15.85pt;width:18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" path="m,l3600,e" filled="f" strokeweight=".48pt">
                <v:path arrowok="t" o:connecttype="custom" o:connectlocs="0,0;2286000,0" o:connectangles="0,0"/>
                <w10:wrap type="topAndBottom" anchorx="page"/>
              </v:shape>
            </w:pict>
          </mc:Fallback>
        </mc:AlternateContent>
      </w:r>
      <w:r w:rsidR="00F16D34">
        <w:rPr>
          <w:noProof/>
        </w:rPr>
        <mc:AlternateContent>
          <mc:Choice Requires="wps">
            <w:drawing>
              <wp:anchor distT="0" distB="0" distL="0" distR="0" simplePos="0" relativeHeight="251673600" behindDoc="1" locked="0" layoutInCell="1" allowOverlap="1">
                <wp:simplePos x="0" y="0"/>
                <wp:positionH relativeFrom="page">
                  <wp:posOffset>4343400</wp:posOffset>
                </wp:positionH>
                <wp:positionV relativeFrom="paragraph">
                  <wp:posOffset>201295</wp:posOffset>
                </wp:positionV>
                <wp:extent cx="1828800" cy="1270"/>
                <wp:effectExtent l="0" t="0" r="0" b="0"/>
                <wp:wrapTopAndBottom/>
                <wp:docPr id="291"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6840 6840"/>
                            <a:gd name="T1" fmla="*/ T0 w 2880"/>
                            <a:gd name="T2" fmla="+- 0 9720 6840"/>
                            <a:gd name="T3" fmla="*/ T2 w 2880"/>
                          </a:gdLst>
                          <a:ahLst/>
                          <a:cxnLst>
                            <a:cxn ang="0">
                              <a:pos x="T1" y="0"/>
                            </a:cxn>
                            <a:cxn ang="0">
                              <a:pos x="T3" y="0"/>
                            </a:cxn>
                          </a:cxnLst>
                          <a:rect l="0" t="0" r="r" b="b"/>
                          <a:pathLst>
                            <a:path w="2880">
                              <a:moveTo>
                                <a:pt x="0" y="0"/>
                              </a:moveTo>
                              <a:lnTo>
                                <a:pt x="288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7122" id="Freeform 280" o:spid="_x0000_s1026" style="position:absolute;margin-left:342pt;margin-top:15.85pt;width:2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" path="m,l2880,e" filled="f" strokeweight=".17356mm">
                <v:path arrowok="t" o:connecttype="custom" o:connectlocs="0,0;1828800,0" o:connectangles="0,0"/>
                <w10:wrap type="topAndBottom" anchorx="page"/>
              </v:shape>
            </w:pict>
          </mc:Fallback>
        </mc:AlternateContent>
      </w:r>
      <w:r w:rsidR="00F16D34">
        <w:rPr>
          <w:i/>
        </w:rPr>
        <w:tab/>
        <w:t>Joe Higgins</w:t>
      </w:r>
      <w:r w:rsidR="0074379E">
        <w:rPr>
          <w:i/>
        </w:rPr>
        <w:t xml:space="preserve">                                        (973) 632-9725</w:t>
      </w:r>
      <w:bookmarkStart w:id="17" w:name="_GoBack"/>
      <w:bookmarkEnd w:id="17"/>
    </w:p>
    <w:p w:rsidR="00F16D34" w:rsidRPr="00F16D34" w:rsidRDefault="00F16D34" w:rsidP="00F16D34">
      <w:pPr>
        <w:pStyle w:val="BodyText"/>
        <w:ind w:left="1300"/>
      </w:pPr>
    </w:p>
    <w:p w:rsidR="00B54296" w:rsidRDefault="00B54296">
      <w:pPr>
        <w:pStyle w:val="BodyText"/>
        <w:spacing w:before="10"/>
        <w:rPr>
          <w:i/>
          <w:sz w:val="23"/>
        </w:rPr>
      </w:pPr>
    </w:p>
    <w:p w:rsidR="00B54296" w:rsidRDefault="009C11C8">
      <w:pPr>
        <w:pStyle w:val="BodyText"/>
        <w:ind w:left="1299" w:right="1496"/>
      </w:pPr>
      <w:r>
        <w:t>The designated person is the person who has been trained and given the responsibility by [</w:t>
      </w:r>
      <w:r w:rsidR="00F16D34">
        <w:rPr>
          <w:i/>
        </w:rPr>
        <w:t>VBOE</w:t>
      </w:r>
      <w:r>
        <w:t>] to make routine visual inspections, oversee preventive maintenance programs, and maintain required records in order to ensure compliance with the IAQ Standard. The designated person is also assigned to receive employee concerns/complaints about indoor air quality, conduct investigations, facilitate repairs or further investigation as necessary, maintain required records, and update the written program annually.</w:t>
      </w:r>
    </w:p>
    <w:p w:rsidR="00B54296" w:rsidRDefault="00B54296">
      <w:pPr>
        <w:pStyle w:val="BodyText"/>
        <w:spacing w:before="2"/>
      </w:pPr>
    </w:p>
    <w:p w:rsidR="00B54296" w:rsidRDefault="009C11C8">
      <w:pPr>
        <w:pStyle w:val="Heading4"/>
        <w:spacing w:before="1"/>
        <w:ind w:left="1299"/>
      </w:pPr>
      <w:r>
        <w:t>Preventive Maintenance Schedule</w:t>
      </w:r>
    </w:p>
    <w:p w:rsidR="00B54296" w:rsidRDefault="00B54296">
      <w:pPr>
        <w:pStyle w:val="BodyText"/>
        <w:spacing w:before="9"/>
        <w:rPr>
          <w:b/>
          <w:sz w:val="23"/>
        </w:rPr>
      </w:pPr>
    </w:p>
    <w:p w:rsidR="00B54296" w:rsidRDefault="009C11C8">
      <w:pPr>
        <w:pStyle w:val="BodyText"/>
        <w:ind w:left="1299" w:right="1524"/>
      </w:pPr>
      <w:r>
        <w:t>Preventive maintenance schedules that follow manufacturers’ specifications are in place for heating, ventilation and air conditioning systems (HVAC) systems in this workplace. A copy of the preventive maintenance schedule is attached. Damaged and inoperable components will be repaired or replaced as appropriate and a work order to show actions taken will be completed.</w:t>
      </w:r>
    </w:p>
    <w:p w:rsidR="00B54296" w:rsidRDefault="00B54296">
      <w:pPr>
        <w:sectPr w:rsidR="00B54296">
          <w:pgSz w:w="12240" w:h="15840"/>
          <w:pgMar w:top="1500" w:right="380" w:bottom="940" w:left="500" w:header="0" w:footer="744" w:gutter="0"/>
          <w:cols w:space="720"/>
        </w:sectPr>
      </w:pPr>
    </w:p>
    <w:p w:rsidR="00B54296" w:rsidRDefault="009C11C8">
      <w:pPr>
        <w:pStyle w:val="Heading4"/>
        <w:spacing w:before="79"/>
      </w:pPr>
      <w:r>
        <w:lastRenderedPageBreak/>
        <w:t>Recordkeeping</w:t>
      </w:r>
    </w:p>
    <w:p w:rsidR="00B54296" w:rsidRDefault="00B54296">
      <w:pPr>
        <w:pStyle w:val="BodyText"/>
        <w:spacing w:before="9"/>
        <w:rPr>
          <w:b/>
          <w:sz w:val="23"/>
        </w:rPr>
      </w:pPr>
    </w:p>
    <w:p w:rsidR="00B54296" w:rsidRDefault="009C11C8">
      <w:pPr>
        <w:pStyle w:val="BodyText"/>
        <w:ind w:left="1300" w:right="2069"/>
      </w:pPr>
      <w:r>
        <w:t>Documentation of preventive maintenance and repairs to the ventilation system are retained for at least 3 years and include the following information:</w:t>
      </w:r>
    </w:p>
    <w:p w:rsidR="00B54296" w:rsidRDefault="00B54296">
      <w:pPr>
        <w:pStyle w:val="BodyText"/>
      </w:pPr>
    </w:p>
    <w:p w:rsidR="00B54296" w:rsidRDefault="009C11C8">
      <w:pPr>
        <w:pStyle w:val="ListParagraph"/>
        <w:numPr>
          <w:ilvl w:val="0"/>
          <w:numId w:val="13"/>
        </w:numPr>
        <w:tabs>
          <w:tab w:val="left" w:pos="1441"/>
        </w:tabs>
        <w:rPr>
          <w:sz w:val="24"/>
        </w:rPr>
      </w:pPr>
      <w:r>
        <w:rPr>
          <w:sz w:val="24"/>
        </w:rPr>
        <w:t>Date that preventive maintenance or repair was</w:t>
      </w:r>
      <w:r>
        <w:rPr>
          <w:spacing w:val="-5"/>
          <w:sz w:val="24"/>
        </w:rPr>
        <w:t xml:space="preserve"> </w:t>
      </w:r>
      <w:r>
        <w:rPr>
          <w:sz w:val="24"/>
        </w:rPr>
        <w:t>performed</w:t>
      </w:r>
    </w:p>
    <w:p w:rsidR="00B54296" w:rsidRDefault="009C11C8">
      <w:pPr>
        <w:pStyle w:val="ListParagraph"/>
        <w:numPr>
          <w:ilvl w:val="0"/>
          <w:numId w:val="13"/>
        </w:numPr>
        <w:tabs>
          <w:tab w:val="left" w:pos="1440"/>
        </w:tabs>
        <w:ind w:left="1439" w:hanging="140"/>
        <w:rPr>
          <w:sz w:val="24"/>
        </w:rPr>
      </w:pPr>
      <w:r>
        <w:rPr>
          <w:sz w:val="24"/>
        </w:rPr>
        <w:t>Person or company performing the</w:t>
      </w:r>
      <w:r>
        <w:rPr>
          <w:spacing w:val="-6"/>
          <w:sz w:val="24"/>
        </w:rPr>
        <w:t xml:space="preserve"> </w:t>
      </w:r>
      <w:r>
        <w:rPr>
          <w:sz w:val="24"/>
        </w:rPr>
        <w:t>work</w:t>
      </w:r>
    </w:p>
    <w:p w:rsidR="00B54296" w:rsidRDefault="009C11C8">
      <w:pPr>
        <w:pStyle w:val="ListParagraph"/>
        <w:numPr>
          <w:ilvl w:val="0"/>
          <w:numId w:val="13"/>
        </w:numPr>
        <w:tabs>
          <w:tab w:val="left" w:pos="1441"/>
        </w:tabs>
        <w:rPr>
          <w:sz w:val="24"/>
        </w:rPr>
      </w:pPr>
      <w:r>
        <w:rPr>
          <w:sz w:val="24"/>
        </w:rPr>
        <w:t>Documentation of:</w:t>
      </w:r>
    </w:p>
    <w:p w:rsidR="00B54296" w:rsidRDefault="009C11C8">
      <w:pPr>
        <w:pStyle w:val="BodyText"/>
        <w:ind w:left="2020" w:right="5854"/>
      </w:pPr>
      <w:r>
        <w:t>Checking and/or changing air filters Checking and/or changing belts Lubrication of equipment parts Checking the functioning of motors</w:t>
      </w:r>
    </w:p>
    <w:p w:rsidR="00B54296" w:rsidRDefault="009C11C8">
      <w:pPr>
        <w:pStyle w:val="BodyText"/>
        <w:ind w:left="2020"/>
      </w:pPr>
      <w:r>
        <w:t>Confirming that equipment is in operating order</w:t>
      </w:r>
    </w:p>
    <w:p w:rsidR="00B54296" w:rsidRDefault="009C11C8">
      <w:pPr>
        <w:pStyle w:val="BodyText"/>
        <w:ind w:left="2020"/>
      </w:pPr>
      <w:r>
        <w:t>Checking for microbial growth in condensate pans or standing water</w:t>
      </w:r>
    </w:p>
    <w:p w:rsidR="00B54296" w:rsidRDefault="00B54296">
      <w:pPr>
        <w:pStyle w:val="BodyText"/>
      </w:pPr>
    </w:p>
    <w:p w:rsidR="00B54296" w:rsidRDefault="009C11C8">
      <w:pPr>
        <w:pStyle w:val="BodyText"/>
        <w:ind w:left="1300" w:right="1503"/>
      </w:pPr>
      <w:r>
        <w:t>Documentation of preventive maintenance and work orders for repairs are maintained by [</w:t>
      </w:r>
      <w:r>
        <w:rPr>
          <w:i/>
        </w:rPr>
        <w:t>Designated Person</w:t>
      </w:r>
      <w:r>
        <w:t>].</w:t>
      </w:r>
    </w:p>
    <w:p w:rsidR="00B54296" w:rsidRDefault="00B54296">
      <w:pPr>
        <w:pStyle w:val="BodyText"/>
        <w:spacing w:before="3"/>
      </w:pPr>
    </w:p>
    <w:p w:rsidR="00B54296" w:rsidRDefault="009C11C8">
      <w:pPr>
        <w:pStyle w:val="Heading4"/>
      </w:pPr>
      <w:r>
        <w:t>Indoor Air Quality Compliance Documents</w:t>
      </w:r>
    </w:p>
    <w:p w:rsidR="00B54296" w:rsidRDefault="00B54296">
      <w:pPr>
        <w:pStyle w:val="BodyText"/>
        <w:spacing w:before="9"/>
        <w:rPr>
          <w:b/>
          <w:sz w:val="23"/>
        </w:rPr>
      </w:pPr>
    </w:p>
    <w:p w:rsidR="00B54296" w:rsidRDefault="009C11C8">
      <w:pPr>
        <w:pStyle w:val="BodyText"/>
        <w:ind w:left="1300" w:right="1455"/>
      </w:pPr>
      <w:r>
        <w:t>Our agency will make reasonable efforts to obtain and maintain copies of IAQ compliance documents. Available IAQ compliance documents will be maintained by the Designated Person and will be available to PEOSH during an inspection. These documents include:</w:t>
      </w:r>
    </w:p>
    <w:p w:rsidR="00B54296" w:rsidRDefault="00B54296">
      <w:pPr>
        <w:pStyle w:val="BodyText"/>
      </w:pPr>
    </w:p>
    <w:p w:rsidR="00B54296" w:rsidRDefault="009C11C8">
      <w:pPr>
        <w:pStyle w:val="ListParagraph"/>
        <w:numPr>
          <w:ilvl w:val="0"/>
          <w:numId w:val="12"/>
        </w:numPr>
        <w:tabs>
          <w:tab w:val="left" w:pos="2020"/>
        </w:tabs>
        <w:spacing w:line="275" w:lineRule="exact"/>
        <w:rPr>
          <w:sz w:val="24"/>
        </w:rPr>
      </w:pPr>
      <w:r>
        <w:rPr>
          <w:sz w:val="24"/>
        </w:rPr>
        <w:t>As-built construction</w:t>
      </w:r>
      <w:r>
        <w:rPr>
          <w:spacing w:val="-3"/>
          <w:sz w:val="24"/>
        </w:rPr>
        <w:t xml:space="preserve"> </w:t>
      </w:r>
      <w:r>
        <w:rPr>
          <w:sz w:val="24"/>
        </w:rPr>
        <w:t>documents</w:t>
      </w:r>
    </w:p>
    <w:p w:rsidR="00B54296" w:rsidRDefault="009C11C8">
      <w:pPr>
        <w:pStyle w:val="ListParagraph"/>
        <w:numPr>
          <w:ilvl w:val="0"/>
          <w:numId w:val="12"/>
        </w:numPr>
        <w:tabs>
          <w:tab w:val="left" w:pos="2020"/>
        </w:tabs>
        <w:spacing w:line="275" w:lineRule="exact"/>
        <w:rPr>
          <w:sz w:val="24"/>
        </w:rPr>
      </w:pPr>
      <w:r>
        <w:rPr>
          <w:sz w:val="24"/>
        </w:rPr>
        <w:t>HVAC system commissioning</w:t>
      </w:r>
      <w:r>
        <w:rPr>
          <w:spacing w:val="-1"/>
          <w:sz w:val="24"/>
        </w:rPr>
        <w:t xml:space="preserve"> </w:t>
      </w:r>
      <w:r>
        <w:rPr>
          <w:sz w:val="24"/>
        </w:rPr>
        <w:t>reports</w:t>
      </w:r>
    </w:p>
    <w:p w:rsidR="00B54296" w:rsidRDefault="009C11C8">
      <w:pPr>
        <w:pStyle w:val="ListParagraph"/>
        <w:numPr>
          <w:ilvl w:val="0"/>
          <w:numId w:val="12"/>
        </w:numPr>
        <w:tabs>
          <w:tab w:val="left" w:pos="2020"/>
        </w:tabs>
        <w:rPr>
          <w:sz w:val="24"/>
        </w:rPr>
      </w:pPr>
      <w:r>
        <w:rPr>
          <w:sz w:val="24"/>
        </w:rPr>
        <w:t>HVAC systems testing, adjusting, and balancing</w:t>
      </w:r>
      <w:r>
        <w:rPr>
          <w:spacing w:val="-4"/>
          <w:sz w:val="24"/>
        </w:rPr>
        <w:t xml:space="preserve"> </w:t>
      </w:r>
      <w:r>
        <w:rPr>
          <w:sz w:val="24"/>
        </w:rPr>
        <w:t>reports</w:t>
      </w:r>
    </w:p>
    <w:p w:rsidR="00B54296" w:rsidRDefault="009C11C8">
      <w:pPr>
        <w:pStyle w:val="ListParagraph"/>
        <w:numPr>
          <w:ilvl w:val="0"/>
          <w:numId w:val="12"/>
        </w:numPr>
        <w:tabs>
          <w:tab w:val="left" w:pos="2020"/>
        </w:tabs>
        <w:rPr>
          <w:sz w:val="24"/>
        </w:rPr>
      </w:pPr>
      <w:r>
        <w:rPr>
          <w:sz w:val="24"/>
        </w:rPr>
        <w:t>Operations and maintenance</w:t>
      </w:r>
      <w:r>
        <w:rPr>
          <w:spacing w:val="-2"/>
          <w:sz w:val="24"/>
        </w:rPr>
        <w:t xml:space="preserve"> </w:t>
      </w:r>
      <w:r>
        <w:rPr>
          <w:sz w:val="24"/>
        </w:rPr>
        <w:t>manuals</w:t>
      </w:r>
    </w:p>
    <w:p w:rsidR="00B54296" w:rsidRDefault="009C11C8">
      <w:pPr>
        <w:pStyle w:val="ListParagraph"/>
        <w:numPr>
          <w:ilvl w:val="0"/>
          <w:numId w:val="12"/>
        </w:numPr>
        <w:tabs>
          <w:tab w:val="left" w:pos="2020"/>
        </w:tabs>
        <w:rPr>
          <w:sz w:val="24"/>
        </w:rPr>
      </w:pPr>
      <w:r>
        <w:rPr>
          <w:sz w:val="24"/>
        </w:rPr>
        <w:t>Water treatment</w:t>
      </w:r>
      <w:r>
        <w:rPr>
          <w:spacing w:val="-1"/>
          <w:sz w:val="24"/>
        </w:rPr>
        <w:t xml:space="preserve"> </w:t>
      </w:r>
      <w:r>
        <w:rPr>
          <w:sz w:val="24"/>
        </w:rPr>
        <w:t>logs</w:t>
      </w:r>
    </w:p>
    <w:p w:rsidR="00B54296" w:rsidRDefault="009C11C8">
      <w:pPr>
        <w:pStyle w:val="ListParagraph"/>
        <w:numPr>
          <w:ilvl w:val="0"/>
          <w:numId w:val="12"/>
        </w:numPr>
        <w:tabs>
          <w:tab w:val="left" w:pos="2020"/>
        </w:tabs>
        <w:rPr>
          <w:sz w:val="24"/>
        </w:rPr>
      </w:pPr>
      <w:r>
        <w:rPr>
          <w:sz w:val="24"/>
        </w:rPr>
        <w:t>Operator training</w:t>
      </w:r>
      <w:r>
        <w:rPr>
          <w:spacing w:val="-3"/>
          <w:sz w:val="24"/>
        </w:rPr>
        <w:t xml:space="preserve"> </w:t>
      </w:r>
      <w:r>
        <w:rPr>
          <w:sz w:val="24"/>
        </w:rPr>
        <w:t>materials</w:t>
      </w:r>
    </w:p>
    <w:p w:rsidR="00B54296" w:rsidRDefault="00B54296">
      <w:pPr>
        <w:pStyle w:val="BodyText"/>
        <w:spacing w:before="2"/>
      </w:pPr>
    </w:p>
    <w:p w:rsidR="00B54296" w:rsidRDefault="009C11C8">
      <w:pPr>
        <w:pStyle w:val="Heading4"/>
        <w:spacing w:before="1"/>
      </w:pPr>
      <w:r>
        <w:t>Investigating Complaints</w:t>
      </w:r>
    </w:p>
    <w:p w:rsidR="00B54296" w:rsidRDefault="00B54296">
      <w:pPr>
        <w:pStyle w:val="BodyText"/>
        <w:spacing w:before="9"/>
        <w:rPr>
          <w:b/>
          <w:sz w:val="23"/>
        </w:rPr>
      </w:pPr>
    </w:p>
    <w:p w:rsidR="00B54296" w:rsidRDefault="009C11C8">
      <w:pPr>
        <w:pStyle w:val="BodyText"/>
        <w:ind w:left="1300" w:right="1515"/>
      </w:pPr>
      <w:r>
        <w:t>If employees begin to experience health symptoms that they believe are related to poor indoor air quality, they should notify the Designated Person so that their concerns can be investigated.</w:t>
      </w:r>
    </w:p>
    <w:p w:rsidR="00B54296" w:rsidRDefault="00B54296">
      <w:pPr>
        <w:pStyle w:val="BodyText"/>
      </w:pPr>
    </w:p>
    <w:p w:rsidR="00B54296" w:rsidRDefault="009C11C8">
      <w:pPr>
        <w:pStyle w:val="BodyText"/>
        <w:ind w:left="1300" w:right="1626"/>
        <w:jc w:val="both"/>
      </w:pPr>
      <w:r>
        <w:t>The Designated Person has been trained and given the authority to conduct basic indoor air quality complaint investigations. In many cases IAQ complaints can be resolved by the Designated Person.</w:t>
      </w:r>
    </w:p>
    <w:p w:rsidR="00B54296" w:rsidRDefault="00B54296">
      <w:pPr>
        <w:jc w:val="both"/>
        <w:sectPr w:rsidR="00B54296">
          <w:pgSz w:w="12240" w:h="15840"/>
          <w:pgMar w:top="1360" w:right="380" w:bottom="940" w:left="500" w:header="0" w:footer="744" w:gutter="0"/>
          <w:cols w:space="720"/>
        </w:sectPr>
      </w:pPr>
    </w:p>
    <w:p w:rsidR="00B54296" w:rsidRDefault="00B54296">
      <w:pPr>
        <w:pStyle w:val="BodyText"/>
        <w:spacing w:before="10"/>
        <w:rPr>
          <w:sz w:val="10"/>
        </w:rPr>
      </w:pPr>
    </w:p>
    <w:p w:rsidR="00B54296" w:rsidRDefault="009C11C8">
      <w:pPr>
        <w:pStyle w:val="Heading4"/>
        <w:spacing w:before="90"/>
      </w:pPr>
      <w:r>
        <w:t>Responding to Signed Employee Complaints to PEOSH</w:t>
      </w:r>
    </w:p>
    <w:p w:rsidR="00B54296" w:rsidRDefault="00B54296">
      <w:pPr>
        <w:pStyle w:val="BodyText"/>
        <w:spacing w:before="9"/>
        <w:rPr>
          <w:b/>
          <w:sz w:val="23"/>
        </w:rPr>
      </w:pPr>
    </w:p>
    <w:p w:rsidR="00B54296" w:rsidRDefault="009C11C8">
      <w:pPr>
        <w:pStyle w:val="BodyText"/>
        <w:ind w:left="1300" w:right="1455"/>
      </w:pPr>
      <w:r>
        <w:t>If we receive a written notification from PEOSH that a signed employee complaint has been filed with PEOSH, we will conduct an inquiry into the allegations. The findings of the initial inquiry and any planned actions will be provided in a written response to PEOSH within fifteen (15) working days of receipt. Copies of all responses to PEOSH will be maintained by the Designated Person.</w:t>
      </w:r>
    </w:p>
    <w:p w:rsidR="00B54296" w:rsidRDefault="00B54296">
      <w:pPr>
        <w:pStyle w:val="BodyText"/>
        <w:spacing w:before="2"/>
      </w:pPr>
    </w:p>
    <w:p w:rsidR="00B54296" w:rsidRDefault="009C11C8">
      <w:pPr>
        <w:pStyle w:val="Heading4"/>
        <w:spacing w:before="1"/>
      </w:pPr>
      <w:r>
        <w:t>Notification of Employees</w:t>
      </w:r>
    </w:p>
    <w:p w:rsidR="00B54296" w:rsidRDefault="00B54296">
      <w:pPr>
        <w:pStyle w:val="BodyText"/>
        <w:spacing w:before="8"/>
        <w:rPr>
          <w:b/>
          <w:sz w:val="23"/>
        </w:rPr>
      </w:pPr>
    </w:p>
    <w:p w:rsidR="00B54296" w:rsidRDefault="009C11C8">
      <w:pPr>
        <w:pStyle w:val="BodyText"/>
        <w:spacing w:before="1"/>
        <w:ind w:left="1299" w:right="1454"/>
      </w:pPr>
      <w:r>
        <w:t>The Designated Person will notify employees at least 24 hours in advance, or promptly in emergency situations, of work to be performed on a building that may introduce air contaminants into their work area. This notification will be in writing and will identify the planned project and the start date. The notification will also include information on how to access Material Safety Data Sheets (MSDS) or other hazard information. The Designated Person will maintain records of this notification for compliance recordkeeping</w:t>
      </w:r>
      <w:r>
        <w:rPr>
          <w:spacing w:val="-2"/>
        </w:rPr>
        <w:t xml:space="preserve"> </w:t>
      </w:r>
      <w:r>
        <w:t>purposes.</w:t>
      </w:r>
    </w:p>
    <w:p w:rsidR="00B54296" w:rsidRDefault="00B54296">
      <w:pPr>
        <w:pStyle w:val="BodyText"/>
        <w:spacing w:before="2"/>
      </w:pPr>
    </w:p>
    <w:p w:rsidR="00B54296" w:rsidRDefault="009C11C8">
      <w:pPr>
        <w:pStyle w:val="Heading4"/>
        <w:ind w:left="1299"/>
      </w:pPr>
      <w:r>
        <w:t>Controlling Microbial Contamination</w:t>
      </w:r>
    </w:p>
    <w:p w:rsidR="00B54296" w:rsidRDefault="00B54296">
      <w:pPr>
        <w:pStyle w:val="BodyText"/>
        <w:spacing w:before="9"/>
        <w:rPr>
          <w:b/>
          <w:sz w:val="23"/>
        </w:rPr>
      </w:pPr>
    </w:p>
    <w:p w:rsidR="00B54296" w:rsidRDefault="009C11C8">
      <w:pPr>
        <w:pStyle w:val="BodyText"/>
        <w:ind w:left="1299" w:right="1403"/>
      </w:pPr>
      <w:r>
        <w:t>Uncontrolled water intrusion into buildings (roof leaks, flooding, pipe condensation, plumbing leaks, or sewer backups) has the potential to support microbial growth. All employees should routinely observe their workplace for evidence of water intrusion (i.e. roof leaks, pipe leaks). Employees should notify the Designated Person immediately if they observe evidence of water intrusion so that corrective action can be taken. Ceiling tiles, carpet, and wall boards not dried within 48 hours may be removed as directed by the Designated Person.</w:t>
      </w:r>
    </w:p>
    <w:p w:rsidR="00B54296" w:rsidRDefault="00B54296">
      <w:pPr>
        <w:pStyle w:val="BodyText"/>
        <w:spacing w:before="2"/>
      </w:pPr>
    </w:p>
    <w:p w:rsidR="00B54296" w:rsidRDefault="009C11C8">
      <w:pPr>
        <w:pStyle w:val="Heading4"/>
        <w:ind w:left="1299"/>
      </w:pPr>
      <w:r>
        <w:t>Controlling Air Contaminants</w:t>
      </w:r>
    </w:p>
    <w:p w:rsidR="00B54296" w:rsidRDefault="00B54296">
      <w:pPr>
        <w:pStyle w:val="BodyText"/>
        <w:spacing w:before="9"/>
        <w:rPr>
          <w:b/>
          <w:sz w:val="23"/>
        </w:rPr>
      </w:pPr>
    </w:p>
    <w:p w:rsidR="00B54296" w:rsidRDefault="009C11C8">
      <w:pPr>
        <w:pStyle w:val="BodyText"/>
        <w:ind w:left="1299"/>
      </w:pPr>
      <w:r>
        <w:rPr>
          <w:u w:val="single"/>
        </w:rPr>
        <w:t>Outside air</w:t>
      </w:r>
    </w:p>
    <w:p w:rsidR="00B54296" w:rsidRDefault="00B54296">
      <w:pPr>
        <w:pStyle w:val="BodyText"/>
        <w:spacing w:before="2"/>
        <w:rPr>
          <w:sz w:val="16"/>
        </w:rPr>
      </w:pPr>
    </w:p>
    <w:p w:rsidR="00B54296" w:rsidRDefault="009C11C8">
      <w:pPr>
        <w:pStyle w:val="BodyText"/>
        <w:spacing w:before="90"/>
        <w:ind w:left="1299" w:right="1783"/>
      </w:pPr>
      <w:r>
        <w:t>The Designated Person will identify the location of outside air intakes and identify potential contamination sources nearby, such as loading docks or other areas where vehicles idle, nearby exhaust stacks, or vegetation. Periodic inspections will be conducted to ensure that the intakes remain clear of potential contaminants. If contamination occurs, the Designated Person will eliminate the contaminant source or make arrangements to relocate the intake.</w:t>
      </w:r>
    </w:p>
    <w:p w:rsidR="00B54296" w:rsidRDefault="00B54296">
      <w:pPr>
        <w:pStyle w:val="BodyText"/>
      </w:pPr>
    </w:p>
    <w:p w:rsidR="00B54296" w:rsidRDefault="009C11C8">
      <w:pPr>
        <w:pStyle w:val="BodyText"/>
        <w:ind w:left="1300"/>
      </w:pPr>
      <w:r>
        <w:rPr>
          <w:u w:val="single"/>
        </w:rPr>
        <w:t>Point Source Contaminants</w:t>
      </w:r>
    </w:p>
    <w:p w:rsidR="00B54296" w:rsidRDefault="00B54296">
      <w:pPr>
        <w:pStyle w:val="BodyText"/>
        <w:spacing w:before="2"/>
        <w:rPr>
          <w:sz w:val="16"/>
        </w:rPr>
      </w:pPr>
    </w:p>
    <w:p w:rsidR="00B54296" w:rsidRDefault="009C11C8">
      <w:pPr>
        <w:pStyle w:val="BodyText"/>
        <w:tabs>
          <w:tab w:val="left" w:pos="8799"/>
        </w:tabs>
        <w:spacing w:before="90"/>
        <w:ind w:left="1299" w:right="1460"/>
      </w:pPr>
      <w:r>
        <w:t>The Designated Person will identify point sources of contaminants and arrange to capture and exhaust these sources from the building using local</w:t>
      </w:r>
      <w:r>
        <w:rPr>
          <w:spacing w:val="-12"/>
        </w:rPr>
        <w:t xml:space="preserve"> </w:t>
      </w:r>
      <w:r>
        <w:t>exhaust</w:t>
      </w:r>
      <w:r>
        <w:rPr>
          <w:spacing w:val="-2"/>
        </w:rPr>
        <w:t xml:space="preserve"> </w:t>
      </w:r>
      <w:r>
        <w:t>ventilation.</w:t>
      </w:r>
      <w:r>
        <w:tab/>
        <w:t>Exhaust fans will be periodically inspected to ensure that they are functioning properly and exhausting to areas located away from outside air</w:t>
      </w:r>
      <w:r>
        <w:rPr>
          <w:spacing w:val="-6"/>
        </w:rPr>
        <w:t xml:space="preserve"> </w:t>
      </w:r>
      <w:r>
        <w:t>intakes.</w:t>
      </w:r>
    </w:p>
    <w:p w:rsidR="00B54296" w:rsidRDefault="00B54296">
      <w:pPr>
        <w:sectPr w:rsidR="00B54296">
          <w:pgSz w:w="12240" w:h="15840"/>
          <w:pgMar w:top="1500" w:right="380" w:bottom="940" w:left="500" w:header="0" w:footer="744" w:gutter="0"/>
          <w:cols w:space="720"/>
        </w:sectPr>
      </w:pPr>
    </w:p>
    <w:p w:rsidR="00B54296" w:rsidRDefault="00B54296">
      <w:pPr>
        <w:pStyle w:val="BodyText"/>
        <w:rPr>
          <w:sz w:val="20"/>
        </w:rPr>
      </w:pPr>
    </w:p>
    <w:p w:rsidR="00B54296" w:rsidRDefault="00B54296">
      <w:pPr>
        <w:pStyle w:val="BodyText"/>
        <w:spacing w:before="8"/>
        <w:rPr>
          <w:sz w:val="22"/>
        </w:rPr>
      </w:pPr>
    </w:p>
    <w:p w:rsidR="00B54296" w:rsidRDefault="009C11C8">
      <w:pPr>
        <w:pStyle w:val="Heading4"/>
      </w:pPr>
      <w:r>
        <w:t>Response to Temperature and Carbon Dioxide</w:t>
      </w:r>
    </w:p>
    <w:p w:rsidR="00B54296" w:rsidRDefault="00B54296">
      <w:pPr>
        <w:pStyle w:val="BodyText"/>
        <w:spacing w:before="9"/>
        <w:rPr>
          <w:b/>
          <w:sz w:val="23"/>
        </w:rPr>
      </w:pPr>
    </w:p>
    <w:p w:rsidR="00B54296" w:rsidRDefault="009C11C8">
      <w:pPr>
        <w:pStyle w:val="BodyText"/>
        <w:ind w:left="2020"/>
      </w:pPr>
      <w:r>
        <w:rPr>
          <w:u w:val="single"/>
        </w:rPr>
        <w:t>Temperature</w:t>
      </w:r>
    </w:p>
    <w:p w:rsidR="00B54296" w:rsidRDefault="00B54296">
      <w:pPr>
        <w:pStyle w:val="BodyText"/>
        <w:spacing w:before="2"/>
        <w:rPr>
          <w:sz w:val="16"/>
        </w:rPr>
      </w:pPr>
    </w:p>
    <w:p w:rsidR="00B54296" w:rsidRDefault="009C11C8">
      <w:pPr>
        <w:pStyle w:val="BodyText"/>
        <w:spacing w:before="90"/>
        <w:ind w:left="1299" w:right="1523"/>
      </w:pPr>
      <w:r>
        <w:t>Where a mechanical ventilation system capable of regulating temperature is present, facilities personnel strive to maintain office building temperatures within the range of 68 to 79 degrees Fahrenheit. If outside this range, the Designated Person should be contacted. The Designated Person will ascertain whether the HVAC system is operating properly. If not, the system must be repaired. The IAQ Standard does not require the installation of new HVAC equipment to achieve this temperature range.</w:t>
      </w:r>
    </w:p>
    <w:p w:rsidR="00B54296" w:rsidRDefault="00B54296">
      <w:pPr>
        <w:pStyle w:val="BodyText"/>
      </w:pPr>
    </w:p>
    <w:p w:rsidR="00B54296" w:rsidRDefault="009C11C8">
      <w:pPr>
        <w:pStyle w:val="BodyText"/>
        <w:ind w:left="2019"/>
      </w:pPr>
      <w:r>
        <w:rPr>
          <w:u w:val="single"/>
        </w:rPr>
        <w:t>Carbon Dioxide</w:t>
      </w:r>
    </w:p>
    <w:p w:rsidR="00B54296" w:rsidRDefault="00B54296">
      <w:pPr>
        <w:pStyle w:val="BodyText"/>
        <w:spacing w:before="2"/>
        <w:rPr>
          <w:sz w:val="16"/>
        </w:rPr>
      </w:pPr>
    </w:p>
    <w:p w:rsidR="00B54296" w:rsidRDefault="009C11C8">
      <w:pPr>
        <w:pStyle w:val="BodyText"/>
        <w:spacing w:before="90"/>
        <w:ind w:left="1300" w:right="1581"/>
      </w:pPr>
      <w:r>
        <w:t>If the room is equipped with non-mechanical ventilation systems such as operable windows, stacks, louvers, the Designated Person should ensure that these areas are clear and operable to allow the flow of air. If carbon dioxide (CO</w:t>
      </w:r>
      <w:r>
        <w:rPr>
          <w:vertAlign w:val="subscript"/>
        </w:rPr>
        <w:t>2</w:t>
      </w:r>
      <w:r>
        <w:t>) concentrations exceed 1,000 parts per million (ppm), and the room is not equipped with operable windows, the Designated Person will conduct an inspection to ensure that the mechanical HVAC system is operating properly.</w:t>
      </w:r>
    </w:p>
    <w:p w:rsidR="00B54296" w:rsidRDefault="00B54296">
      <w:pPr>
        <w:pStyle w:val="BodyText"/>
        <w:spacing w:before="3"/>
      </w:pPr>
    </w:p>
    <w:p w:rsidR="00B54296" w:rsidRDefault="009C11C8">
      <w:pPr>
        <w:pStyle w:val="Heading4"/>
      </w:pPr>
      <w:r>
        <w:t>Maintaining Indoor Air Quality During Renovation and Construction Projects</w:t>
      </w:r>
    </w:p>
    <w:p w:rsidR="00B54296" w:rsidRDefault="00B54296">
      <w:pPr>
        <w:pStyle w:val="BodyText"/>
        <w:spacing w:before="9"/>
        <w:rPr>
          <w:b/>
          <w:sz w:val="23"/>
        </w:rPr>
      </w:pPr>
    </w:p>
    <w:p w:rsidR="00B54296" w:rsidRDefault="009C11C8">
      <w:pPr>
        <w:pStyle w:val="BodyText"/>
        <w:ind w:left="1299" w:right="1516"/>
      </w:pPr>
      <w:r>
        <w:t>Renovation work and/or new construction projects that have the potential to result in the diffusion of dust, stone and other small particles, toxic gases or other potentially harmful substances into occupied areas in quantities hazardous to health will be controlled in order to minimize employee exposure. The Designated Person will utilize the following protocol to assure that employees’ exposure to potentially harmful substances is minimized:</w:t>
      </w:r>
    </w:p>
    <w:p w:rsidR="00B54296" w:rsidRDefault="00B54296">
      <w:pPr>
        <w:pStyle w:val="BodyText"/>
        <w:spacing w:before="10"/>
        <w:rPr>
          <w:sz w:val="20"/>
        </w:rPr>
      </w:pPr>
    </w:p>
    <w:p w:rsidR="00B54296" w:rsidRDefault="009C11C8">
      <w:pPr>
        <w:pStyle w:val="ListParagraph"/>
        <w:numPr>
          <w:ilvl w:val="1"/>
          <w:numId w:val="13"/>
        </w:numPr>
        <w:tabs>
          <w:tab w:val="left" w:pos="2019"/>
          <w:tab w:val="left" w:pos="2020"/>
        </w:tabs>
        <w:ind w:left="2019" w:right="1733"/>
        <w:rPr>
          <w:sz w:val="24"/>
        </w:rPr>
      </w:pPr>
      <w:r>
        <w:rPr>
          <w:sz w:val="24"/>
        </w:rPr>
        <w:t>Obtain MSDS for all products to be utilized on the project and maintain</w:t>
      </w:r>
      <w:r>
        <w:rPr>
          <w:spacing w:val="-19"/>
          <w:sz w:val="24"/>
        </w:rPr>
        <w:t xml:space="preserve"> </w:t>
      </w:r>
      <w:r>
        <w:rPr>
          <w:sz w:val="24"/>
        </w:rPr>
        <w:t>on-site throughout the duration of the</w:t>
      </w:r>
      <w:r>
        <w:rPr>
          <w:spacing w:val="-5"/>
          <w:sz w:val="24"/>
        </w:rPr>
        <w:t xml:space="preserve"> </w:t>
      </w:r>
      <w:r>
        <w:rPr>
          <w:sz w:val="24"/>
        </w:rPr>
        <w:t>project.</w:t>
      </w:r>
    </w:p>
    <w:p w:rsidR="00B54296" w:rsidRDefault="009C11C8">
      <w:pPr>
        <w:pStyle w:val="ListParagraph"/>
        <w:numPr>
          <w:ilvl w:val="1"/>
          <w:numId w:val="13"/>
        </w:numPr>
        <w:tabs>
          <w:tab w:val="left" w:pos="2019"/>
          <w:tab w:val="left" w:pos="2020"/>
        </w:tabs>
        <w:spacing w:before="120"/>
        <w:ind w:hanging="361"/>
        <w:rPr>
          <w:sz w:val="24"/>
        </w:rPr>
      </w:pPr>
      <w:r>
        <w:rPr>
          <w:sz w:val="24"/>
        </w:rPr>
        <w:t>Choose the least toxic product that is technically and economically</w:t>
      </w:r>
      <w:r>
        <w:rPr>
          <w:spacing w:val="-11"/>
          <w:sz w:val="24"/>
        </w:rPr>
        <w:t xml:space="preserve"> </w:t>
      </w:r>
      <w:r>
        <w:rPr>
          <w:sz w:val="24"/>
        </w:rPr>
        <w:t>feasible.</w:t>
      </w:r>
    </w:p>
    <w:p w:rsidR="00B54296" w:rsidRDefault="009C11C8">
      <w:pPr>
        <w:pStyle w:val="ListParagraph"/>
        <w:numPr>
          <w:ilvl w:val="1"/>
          <w:numId w:val="13"/>
        </w:numPr>
        <w:tabs>
          <w:tab w:val="left" w:pos="2019"/>
          <w:tab w:val="left" w:pos="2020"/>
        </w:tabs>
        <w:spacing w:before="118"/>
        <w:ind w:left="2019" w:right="1752"/>
        <w:rPr>
          <w:sz w:val="24"/>
        </w:rPr>
      </w:pPr>
      <w:r>
        <w:rPr>
          <w:sz w:val="24"/>
        </w:rPr>
        <w:t>Consider performing the renovation/construction project when building is least occupied.</w:t>
      </w:r>
    </w:p>
    <w:p w:rsidR="00B54296" w:rsidRDefault="009C11C8">
      <w:pPr>
        <w:pStyle w:val="ListParagraph"/>
        <w:numPr>
          <w:ilvl w:val="1"/>
          <w:numId w:val="13"/>
        </w:numPr>
        <w:tabs>
          <w:tab w:val="left" w:pos="2019"/>
          <w:tab w:val="left" w:pos="2020"/>
        </w:tabs>
        <w:spacing w:before="119"/>
        <w:ind w:hanging="361"/>
        <w:rPr>
          <w:sz w:val="24"/>
        </w:rPr>
      </w:pPr>
      <w:r>
        <w:rPr>
          <w:sz w:val="24"/>
        </w:rPr>
        <w:t>Consider temporarily relocating employees to an alternate</w:t>
      </w:r>
      <w:r>
        <w:rPr>
          <w:spacing w:val="-8"/>
          <w:sz w:val="24"/>
        </w:rPr>
        <w:t xml:space="preserve"> </w:t>
      </w:r>
      <w:r>
        <w:rPr>
          <w:sz w:val="24"/>
        </w:rPr>
        <w:t>worksite.</w:t>
      </w:r>
    </w:p>
    <w:p w:rsidR="00B54296" w:rsidRDefault="009C11C8">
      <w:pPr>
        <w:pStyle w:val="ListParagraph"/>
        <w:numPr>
          <w:ilvl w:val="1"/>
          <w:numId w:val="13"/>
        </w:numPr>
        <w:tabs>
          <w:tab w:val="left" w:pos="2019"/>
          <w:tab w:val="left" w:pos="2020"/>
        </w:tabs>
        <w:spacing w:before="120"/>
        <w:ind w:left="2019" w:right="2186"/>
        <w:rPr>
          <w:sz w:val="24"/>
        </w:rPr>
      </w:pPr>
      <w:r>
        <w:rPr>
          <w:sz w:val="24"/>
        </w:rPr>
        <w:t>Notify potentially affected employees, in writing, at least 24 hours prior to commencement of chemical use or dust</w:t>
      </w:r>
      <w:r>
        <w:rPr>
          <w:spacing w:val="-1"/>
          <w:sz w:val="24"/>
        </w:rPr>
        <w:t xml:space="preserve"> </w:t>
      </w:r>
      <w:r>
        <w:rPr>
          <w:sz w:val="24"/>
        </w:rPr>
        <w:t>generation.</w:t>
      </w:r>
    </w:p>
    <w:p w:rsidR="00B54296" w:rsidRDefault="009C11C8">
      <w:pPr>
        <w:pStyle w:val="ListParagraph"/>
        <w:numPr>
          <w:ilvl w:val="1"/>
          <w:numId w:val="13"/>
        </w:numPr>
        <w:tabs>
          <w:tab w:val="left" w:pos="2019"/>
          <w:tab w:val="left" w:pos="2020"/>
        </w:tabs>
        <w:spacing w:before="119"/>
        <w:ind w:hanging="361"/>
        <w:rPr>
          <w:sz w:val="24"/>
        </w:rPr>
      </w:pPr>
      <w:r>
        <w:rPr>
          <w:sz w:val="24"/>
        </w:rPr>
        <w:t>Isolate the work area from occupied</w:t>
      </w:r>
      <w:r>
        <w:rPr>
          <w:spacing w:val="-7"/>
          <w:sz w:val="24"/>
        </w:rPr>
        <w:t xml:space="preserve"> </w:t>
      </w:r>
      <w:r>
        <w:rPr>
          <w:sz w:val="24"/>
        </w:rPr>
        <w:t>areas.</w:t>
      </w:r>
    </w:p>
    <w:p w:rsidR="00B54296" w:rsidRDefault="009C11C8">
      <w:pPr>
        <w:pStyle w:val="ListParagraph"/>
        <w:numPr>
          <w:ilvl w:val="1"/>
          <w:numId w:val="13"/>
        </w:numPr>
        <w:tabs>
          <w:tab w:val="left" w:pos="2019"/>
          <w:tab w:val="left" w:pos="2020"/>
        </w:tabs>
        <w:spacing w:before="119"/>
        <w:ind w:left="2019" w:right="1724"/>
        <w:rPr>
          <w:sz w:val="24"/>
        </w:rPr>
      </w:pPr>
      <w:r>
        <w:rPr>
          <w:sz w:val="24"/>
        </w:rPr>
        <w:t>Use mechanical ventilation and local exhaust ventilation to maintain a negative pressure gradient between the work area and occupied</w:t>
      </w:r>
      <w:r>
        <w:rPr>
          <w:spacing w:val="-2"/>
          <w:sz w:val="24"/>
        </w:rPr>
        <w:t xml:space="preserve"> </w:t>
      </w:r>
      <w:r>
        <w:rPr>
          <w:sz w:val="24"/>
        </w:rPr>
        <w:t>areas.</w:t>
      </w:r>
    </w:p>
    <w:p w:rsidR="00B54296" w:rsidRDefault="00B54296">
      <w:pPr>
        <w:rPr>
          <w:sz w:val="24"/>
        </w:rPr>
        <w:sectPr w:rsidR="00B54296">
          <w:pgSz w:w="12240" w:h="15840"/>
          <w:pgMar w:top="1500" w:right="380" w:bottom="940" w:left="500" w:header="0" w:footer="744" w:gutter="0"/>
          <w:cols w:space="720"/>
        </w:sectPr>
      </w:pPr>
    </w:p>
    <w:p w:rsidR="00B54296" w:rsidRDefault="009C11C8">
      <w:pPr>
        <w:pStyle w:val="BodyText"/>
        <w:spacing w:before="76"/>
        <w:ind w:left="1299" w:right="1450"/>
      </w:pPr>
      <w:r>
        <w:lastRenderedPageBreak/>
        <w:t>Before selection and use of paints, adhesives, sealants, solvents or installation of insulation, particle board, plywood, floor coverings, carpet backing, textiles, or other materials in the course of renovation or construction, the designated person will check product labels or seek and obtain information from the manufacturer of those products on whether or not they contain volatile organic compounds such as solvents, formaldehyde or isocyanates that could be emitted during regular use. This information should be used to select the least volatile/hazardous products and to determine if additional necessary measures need to be taken to comply with the objectives of this section. The Designated Person will maintain records of this evaluation for compliance recordkeeping purposes.</w:t>
      </w:r>
    </w:p>
    <w:p w:rsidR="00B54296" w:rsidRDefault="00B54296">
      <w:pPr>
        <w:pStyle w:val="BodyText"/>
        <w:spacing w:before="10"/>
        <w:rPr>
          <w:sz w:val="20"/>
        </w:rPr>
      </w:pPr>
    </w:p>
    <w:p w:rsidR="00B54296" w:rsidRDefault="009C11C8">
      <w:pPr>
        <w:pStyle w:val="BodyText"/>
        <w:spacing w:before="1"/>
        <w:ind w:left="1299" w:right="1530"/>
      </w:pPr>
      <w:r>
        <w:t>Management and the Designated Person will consider the feasibility of conducting renovation/construction work using appropriate barriers, during periods when the building is unoccupied, or temporarily relocating potentially affected employees to areas of the building that will not be impacted by the project.</w:t>
      </w:r>
    </w:p>
    <w:p w:rsidR="00B54296" w:rsidRDefault="00B54296">
      <w:pPr>
        <w:pStyle w:val="BodyText"/>
        <w:spacing w:before="10"/>
        <w:rPr>
          <w:sz w:val="20"/>
        </w:rPr>
      </w:pPr>
    </w:p>
    <w:p w:rsidR="00B54296" w:rsidRDefault="009C11C8">
      <w:pPr>
        <w:pStyle w:val="BodyText"/>
        <w:ind w:left="1299" w:right="2516"/>
      </w:pPr>
      <w:r>
        <w:t>Temporary barriers will be utilized to provide a physical isolation between the construction area and occupied areas of the building.</w:t>
      </w:r>
    </w:p>
    <w:p w:rsidR="00B54296" w:rsidRDefault="00B54296">
      <w:pPr>
        <w:pStyle w:val="BodyText"/>
        <w:spacing w:before="10"/>
        <w:rPr>
          <w:sz w:val="20"/>
        </w:rPr>
      </w:pPr>
    </w:p>
    <w:p w:rsidR="00B54296" w:rsidRDefault="009C11C8">
      <w:pPr>
        <w:pStyle w:val="BodyText"/>
        <w:ind w:left="1299" w:right="1479"/>
      </w:pPr>
      <w:r>
        <w:t>Mechanical ventilation (i.e. fans, portable blowers, or existing HVAC equipment) will be used to maintain a negative pressure gradient between the work area and occupied areas to ensure the safety of employees. Renovation areas in occupied buildings will be isolated and dust and debris shall be confined to the renovation or construction</w:t>
      </w:r>
      <w:r>
        <w:rPr>
          <w:spacing w:val="-9"/>
        </w:rPr>
        <w:t xml:space="preserve"> </w:t>
      </w:r>
      <w:r>
        <w:t>area.</w:t>
      </w:r>
    </w:p>
    <w:p w:rsidR="00B54296" w:rsidRDefault="00B54296">
      <w:pPr>
        <w:pStyle w:val="BodyText"/>
        <w:spacing w:before="10"/>
        <w:rPr>
          <w:sz w:val="20"/>
        </w:rPr>
      </w:pPr>
    </w:p>
    <w:p w:rsidR="00B54296" w:rsidRDefault="009C11C8">
      <w:pPr>
        <w:pStyle w:val="BodyText"/>
        <w:ind w:left="1299" w:right="1454"/>
        <w:jc w:val="both"/>
      </w:pPr>
      <w:r>
        <w:t>If work is being performed by an outside contractor, the Designated Person will maintain communication with contractor personnel to ensure they comply with the requirements of the PEOSH IAQ standard.</w:t>
      </w:r>
    </w:p>
    <w:p w:rsidR="00B54296" w:rsidRDefault="00B54296">
      <w:pPr>
        <w:pStyle w:val="BodyText"/>
        <w:spacing w:before="10"/>
        <w:rPr>
          <w:sz w:val="20"/>
        </w:rPr>
      </w:pPr>
    </w:p>
    <w:p w:rsidR="00B54296" w:rsidRDefault="009C11C8">
      <w:pPr>
        <w:pStyle w:val="BodyText"/>
        <w:ind w:left="1299" w:right="1455"/>
      </w:pPr>
      <w:r>
        <w:t>Employees who have special concerns about potential exposures during or after renovation/construction/repair work should consult with their supervisor. If despite these preventive actions, employees are exposed to air contaminants resulting in health effects, employees will be instructed to report any work-related health symptoms to one person (e.g., the nurse, human resources, designated person) so that they can be accurately assessed and investigated when indicated. All exposures should also be reported to their supervisor and the designated person.</w:t>
      </w:r>
    </w:p>
    <w:p w:rsidR="00B54296" w:rsidRDefault="00B54296">
      <w:pPr>
        <w:pStyle w:val="BodyText"/>
        <w:spacing w:before="1"/>
      </w:pPr>
    </w:p>
    <w:p w:rsidR="00B54296" w:rsidRDefault="009C11C8">
      <w:pPr>
        <w:pStyle w:val="Heading4"/>
        <w:ind w:right="2134"/>
      </w:pPr>
      <w:r>
        <w:t>Obtaining Permits and Performing Work in Accordance with the New Jersey Uniform Construction Code (N.J.A.C. 5:23)</w:t>
      </w:r>
    </w:p>
    <w:p w:rsidR="00B54296" w:rsidRDefault="00B54296">
      <w:pPr>
        <w:pStyle w:val="BodyText"/>
        <w:spacing w:before="9"/>
        <w:rPr>
          <w:b/>
          <w:sz w:val="23"/>
        </w:rPr>
      </w:pPr>
    </w:p>
    <w:p w:rsidR="00B54296" w:rsidRDefault="009C11C8">
      <w:pPr>
        <w:pStyle w:val="BodyText"/>
        <w:spacing w:before="1"/>
        <w:ind w:left="1300" w:right="1455"/>
      </w:pPr>
      <w:r>
        <w:t>Permits for renovation and construction-related work will be obtained as required by the New Jersey Uniform Construction Code (NJUCC), (N.J.A.C. 5:23). All work requiring a permit will be performed in compliance with N.J.A.C. 5:23. Additional information concerning the NJUCC can be obtained from the NJ Department of Community Affairs, Division of Codes and Standards (</w:t>
      </w:r>
      <w:hyperlink r:id="rId14">
        <w:r>
          <w:rPr>
            <w:color w:val="0000FF"/>
            <w:u w:val="single" w:color="0000FF"/>
          </w:rPr>
          <w:t>www.state.nj.us/dca/codes</w:t>
        </w:r>
      </w:hyperlink>
      <w:r>
        <w:t>, 609-984-7609)</w:t>
      </w:r>
    </w:p>
    <w:p w:rsidR="00B54296" w:rsidRDefault="00B54296">
      <w:pPr>
        <w:sectPr w:rsidR="00B54296">
          <w:pgSz w:w="12240" w:h="15840"/>
          <w:pgMar w:top="1360" w:right="380" w:bottom="940" w:left="500" w:header="0" w:footer="744" w:gutter="0"/>
          <w:cols w:space="720"/>
        </w:sectPr>
      </w:pPr>
    </w:p>
    <w:p w:rsidR="00B54296" w:rsidRDefault="00B54296">
      <w:pPr>
        <w:pStyle w:val="BodyText"/>
        <w:spacing w:before="10"/>
        <w:rPr>
          <w:sz w:val="10"/>
        </w:rPr>
      </w:pPr>
    </w:p>
    <w:p w:rsidR="00B54296" w:rsidRDefault="009C11C8">
      <w:pPr>
        <w:pStyle w:val="Heading4"/>
        <w:spacing w:before="90"/>
      </w:pPr>
      <w:r>
        <w:t>Maintaining Natural Ventilation in Buildings without Mechanical Ventilation</w:t>
      </w:r>
    </w:p>
    <w:p w:rsidR="00B54296" w:rsidRDefault="00B54296">
      <w:pPr>
        <w:pStyle w:val="BodyText"/>
        <w:spacing w:before="9"/>
        <w:rPr>
          <w:b/>
          <w:sz w:val="23"/>
        </w:rPr>
      </w:pPr>
    </w:p>
    <w:p w:rsidR="00B54296" w:rsidRDefault="009C11C8">
      <w:pPr>
        <w:pStyle w:val="BodyText"/>
        <w:ind w:left="1300" w:right="1589"/>
      </w:pPr>
      <w:r>
        <w:t>In buildings not equipped with mechanical ventilation, the Designated Person will identify the location of non-mechanical ventilation systems, such as stacks and operable windows. Periodic inspections will be conducted to ensure that these systems are operable and the surrounding areas remain clear of obstructions and potential contaminants.</w:t>
      </w:r>
    </w:p>
    <w:p w:rsidR="00B54296" w:rsidRDefault="00B54296">
      <w:pPr>
        <w:pStyle w:val="BodyText"/>
        <w:spacing w:before="2"/>
      </w:pPr>
    </w:p>
    <w:p w:rsidR="00B54296" w:rsidRDefault="009C11C8">
      <w:pPr>
        <w:pStyle w:val="Heading4"/>
        <w:spacing w:before="1"/>
        <w:ind w:left="1299"/>
      </w:pPr>
      <w:r>
        <w:t>Employee Responsibilities</w:t>
      </w:r>
    </w:p>
    <w:p w:rsidR="00B54296" w:rsidRDefault="00B54296">
      <w:pPr>
        <w:pStyle w:val="BodyText"/>
        <w:spacing w:before="8"/>
        <w:rPr>
          <w:b/>
          <w:sz w:val="23"/>
        </w:rPr>
      </w:pPr>
    </w:p>
    <w:p w:rsidR="00B54296" w:rsidRDefault="009C11C8">
      <w:pPr>
        <w:pStyle w:val="BodyText"/>
        <w:spacing w:before="1"/>
        <w:ind w:left="1300" w:right="1688"/>
      </w:pPr>
      <w:r>
        <w:t>Employees have a role in maintaining good indoor air quality within their workplace. Employees should ensure that they do not introduce unauthorized chemicals (i.e. fragrances, air fresheners, cleaning solvents, ozone generators) into the workplace. In addition, if employees observe situations which may lead to poor indoor air quality(i.e. inoperable windows, water leaks, visible mold) they should notify</w:t>
      </w:r>
    </w:p>
    <w:p w:rsidR="00B54296" w:rsidRDefault="009C11C8">
      <w:pPr>
        <w:tabs>
          <w:tab w:val="left" w:pos="5907"/>
          <w:tab w:val="left" w:pos="9192"/>
        </w:tabs>
        <w:ind w:left="1300" w:right="1612"/>
        <w:rPr>
          <w:sz w:val="24"/>
        </w:rPr>
      </w:pPr>
      <w:r>
        <w:rPr>
          <w:sz w:val="24"/>
        </w:rPr>
        <w:t>[</w:t>
      </w:r>
      <w:r>
        <w:rPr>
          <w:i/>
          <w:sz w:val="24"/>
        </w:rPr>
        <w:t>DESIGNATED</w:t>
      </w:r>
      <w:r>
        <w:rPr>
          <w:i/>
          <w:spacing w:val="-1"/>
          <w:sz w:val="24"/>
        </w:rPr>
        <w:t xml:space="preserve"> </w:t>
      </w:r>
      <w:r>
        <w:rPr>
          <w:i/>
          <w:sz w:val="24"/>
        </w:rPr>
        <w:t>PERSON</w:t>
      </w:r>
      <w:r>
        <w:rPr>
          <w:sz w:val="24"/>
        </w:rPr>
        <w:t>]</w:t>
      </w:r>
      <w:r>
        <w:rPr>
          <w:sz w:val="24"/>
          <w:u w:val="single"/>
        </w:rPr>
        <w:t xml:space="preserve"> </w:t>
      </w:r>
      <w:r w:rsidR="00F16D34">
        <w:rPr>
          <w:sz w:val="24"/>
          <w:u w:val="single"/>
        </w:rPr>
        <w:t>Joe Higgins</w:t>
      </w:r>
      <w:r>
        <w:rPr>
          <w:sz w:val="24"/>
          <w:u w:val="single"/>
        </w:rPr>
        <w:tab/>
      </w:r>
      <w:r>
        <w:rPr>
          <w:sz w:val="24"/>
        </w:rPr>
        <w:t>at</w:t>
      </w:r>
      <w:r>
        <w:rPr>
          <w:spacing w:val="-1"/>
          <w:sz w:val="24"/>
        </w:rPr>
        <w:t xml:space="preserve"> </w:t>
      </w:r>
      <w:r>
        <w:rPr>
          <w:sz w:val="24"/>
        </w:rPr>
        <w:t>[</w:t>
      </w:r>
      <w:r>
        <w:rPr>
          <w:i/>
          <w:sz w:val="24"/>
        </w:rPr>
        <w:t>Phone #</w:t>
      </w:r>
      <w:r>
        <w:rPr>
          <w:sz w:val="24"/>
        </w:rPr>
        <w:t>]</w:t>
      </w:r>
      <w:r>
        <w:rPr>
          <w:sz w:val="24"/>
          <w:u w:val="single"/>
        </w:rPr>
        <w:t xml:space="preserve"> </w:t>
      </w:r>
      <w:r w:rsidR="00F16D34">
        <w:rPr>
          <w:sz w:val="24"/>
          <w:u w:val="single"/>
        </w:rPr>
        <w:t>(073)632-9725</w:t>
      </w:r>
      <w:r>
        <w:rPr>
          <w:sz w:val="24"/>
          <w:u w:val="single"/>
        </w:rPr>
        <w:tab/>
      </w:r>
      <w:r>
        <w:rPr>
          <w:sz w:val="24"/>
        </w:rPr>
        <w:t xml:space="preserve">of </w:t>
      </w:r>
      <w:r>
        <w:rPr>
          <w:spacing w:val="-6"/>
          <w:sz w:val="24"/>
        </w:rPr>
        <w:t xml:space="preserve">the </w:t>
      </w:r>
      <w:r>
        <w:rPr>
          <w:sz w:val="24"/>
        </w:rPr>
        <w:t>situation so that it can be addressed</w:t>
      </w:r>
      <w:r>
        <w:rPr>
          <w:spacing w:val="-8"/>
          <w:sz w:val="24"/>
        </w:rPr>
        <w:t xml:space="preserve"> </w:t>
      </w:r>
      <w:r>
        <w:rPr>
          <w:sz w:val="24"/>
        </w:rPr>
        <w:t>promptly.</w:t>
      </w:r>
    </w:p>
    <w:p w:rsidR="00B54296" w:rsidRDefault="00B54296">
      <w:pPr>
        <w:pStyle w:val="BodyText"/>
      </w:pPr>
    </w:p>
    <w:p w:rsidR="00B54296" w:rsidRDefault="009C11C8">
      <w:pPr>
        <w:pStyle w:val="BodyText"/>
        <w:ind w:left="1300" w:right="1548"/>
      </w:pPr>
      <w:r>
        <w:t>Employees are responsible for maintaining mechanical and passive ventilation systems by ensuring that louvers and diffusers remain clear to allow the free flow of air.</w:t>
      </w:r>
    </w:p>
    <w:p w:rsidR="00B54296" w:rsidRDefault="009C11C8">
      <w:pPr>
        <w:pStyle w:val="BodyText"/>
        <w:ind w:left="1300" w:right="1421"/>
      </w:pPr>
      <w:r>
        <w:t>Intentionally blocking, diverting, or otherwise manipulating components (i.e. thermostat,) of the ventilation system may result in disruption of the ventilation system in the immediate area or other occupied areas of the building.</w:t>
      </w:r>
    </w:p>
    <w:p w:rsidR="00B54296" w:rsidRDefault="00B54296">
      <w:pPr>
        <w:pStyle w:val="BodyText"/>
        <w:spacing w:before="2"/>
      </w:pPr>
    </w:p>
    <w:p w:rsidR="00B54296" w:rsidRDefault="009C11C8">
      <w:pPr>
        <w:pStyle w:val="Heading4"/>
      </w:pPr>
      <w:r>
        <w:t>Periodic Review and Update</w:t>
      </w:r>
    </w:p>
    <w:p w:rsidR="00B54296" w:rsidRDefault="00B54296">
      <w:pPr>
        <w:pStyle w:val="BodyText"/>
        <w:spacing w:before="8"/>
        <w:rPr>
          <w:b/>
          <w:sz w:val="23"/>
        </w:rPr>
      </w:pPr>
    </w:p>
    <w:p w:rsidR="00B54296" w:rsidRDefault="009C11C8">
      <w:pPr>
        <w:pStyle w:val="BodyText"/>
        <w:ind w:left="1300" w:right="1455"/>
      </w:pPr>
      <w:r>
        <w:t>The Written Indoor Air Quality Program will be updated at least annually to reflect changes in policies, procedures, responsibilities, and contact information. This plan will be reviewed prior to</w:t>
      </w:r>
      <w:r w:rsidR="00F16D34">
        <w:t xml:space="preserve"> 9/20/21</w:t>
      </w:r>
      <w:r>
        <w:t>.</w:t>
      </w:r>
    </w:p>
    <w:p w:rsidR="00B54296" w:rsidRDefault="00B54296">
      <w:pPr>
        <w:pStyle w:val="BodyText"/>
        <w:spacing w:before="3"/>
      </w:pPr>
    </w:p>
    <w:p w:rsidR="00B54296" w:rsidRDefault="009C11C8">
      <w:pPr>
        <w:pStyle w:val="Heading4"/>
      </w:pPr>
      <w:r>
        <w:t>Certifications:</w:t>
      </w:r>
    </w:p>
    <w:p w:rsidR="00B54296" w:rsidRDefault="00B54296">
      <w:pPr>
        <w:pStyle w:val="BodyText"/>
        <w:spacing w:before="9"/>
        <w:rPr>
          <w:b/>
          <w:sz w:val="23"/>
        </w:rPr>
      </w:pPr>
    </w:p>
    <w:p w:rsidR="00B54296" w:rsidRDefault="009C11C8">
      <w:pPr>
        <w:pStyle w:val="BodyText"/>
        <w:ind w:left="1300"/>
      </w:pPr>
      <w:r>
        <w:t>Reviewed and Approved:</w:t>
      </w:r>
    </w:p>
    <w:p w:rsidR="00B54296" w:rsidRDefault="00B54296">
      <w:pPr>
        <w:pStyle w:val="BodyText"/>
        <w:rPr>
          <w:sz w:val="20"/>
        </w:rPr>
      </w:pPr>
    </w:p>
    <w:p w:rsidR="00B54296" w:rsidRDefault="00F16D34">
      <w:pPr>
        <w:pStyle w:val="BodyText"/>
        <w:spacing w:before="4"/>
        <w:rPr>
          <w:sz w:val="22"/>
        </w:rPr>
      </w:pPr>
      <w:r>
        <w:rPr>
          <w:noProof/>
        </w:rPr>
        <mc:AlternateContent>
          <mc:Choice Requires="wps">
            <w:drawing>
              <wp:anchor distT="0" distB="0" distL="0" distR="0" simplePos="0" relativeHeight="251674624" behindDoc="1" locked="0" layoutInCell="1" allowOverlap="1">
                <wp:simplePos x="0" y="0"/>
                <wp:positionH relativeFrom="page">
                  <wp:posOffset>1143000</wp:posOffset>
                </wp:positionH>
                <wp:positionV relativeFrom="paragraph">
                  <wp:posOffset>192405</wp:posOffset>
                </wp:positionV>
                <wp:extent cx="1828800" cy="1270"/>
                <wp:effectExtent l="0" t="0" r="0" b="0"/>
                <wp:wrapTopAndBottom/>
                <wp:docPr id="290"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3942" id="Freeform 279" o:spid="_x0000_s1026" style="position:absolute;margin-left:90pt;margin-top:15.15pt;width:2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4800600</wp:posOffset>
                </wp:positionH>
                <wp:positionV relativeFrom="paragraph">
                  <wp:posOffset>192405</wp:posOffset>
                </wp:positionV>
                <wp:extent cx="914400" cy="1270"/>
                <wp:effectExtent l="0" t="0" r="0" b="0"/>
                <wp:wrapTopAndBottom/>
                <wp:docPr id="289"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560 7560"/>
                            <a:gd name="T1" fmla="*/ T0 w 1440"/>
                            <a:gd name="T2" fmla="+- 0 9000 7560"/>
                            <a:gd name="T3" fmla="*/ T2 w 1440"/>
                          </a:gdLst>
                          <a:ahLst/>
                          <a:cxnLst>
                            <a:cxn ang="0">
                              <a:pos x="T1" y="0"/>
                            </a:cxn>
                            <a:cxn ang="0">
                              <a:pos x="T3" y="0"/>
                            </a:cxn>
                          </a:cxnLst>
                          <a:rect l="0" t="0" r="r" b="b"/>
                          <a:pathLst>
                            <a:path w="1440">
                              <a:moveTo>
                                <a:pt x="0" y="0"/>
                              </a:moveTo>
                              <a:lnTo>
                                <a:pt x="1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7B451" id="Freeform 278" o:spid="_x0000_s1026" style="position:absolute;margin-left:378pt;margin-top:15.15pt;width:1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" path="m,l1440,e" filled="f" strokeweight=".6pt">
                <v:path arrowok="t" o:connecttype="custom" o:connectlocs="0,0;914400,0" o:connectangles="0,0"/>
                <w10:wrap type="topAndBottom" anchorx="page"/>
              </v:shape>
            </w:pict>
          </mc:Fallback>
        </mc:AlternateContent>
      </w:r>
    </w:p>
    <w:p w:rsidR="00B54296" w:rsidRDefault="00F16D34">
      <w:pPr>
        <w:tabs>
          <w:tab w:val="left" w:pos="7059"/>
        </w:tabs>
        <w:spacing w:line="261" w:lineRule="exact"/>
        <w:ind w:left="1300"/>
        <w:rPr>
          <w:sz w:val="24"/>
        </w:rPr>
      </w:pPr>
      <w:r>
        <w:rPr>
          <w:sz w:val="24"/>
        </w:rPr>
        <w:t>Joe Higgins</w:t>
      </w:r>
      <w:r>
        <w:rPr>
          <w:sz w:val="24"/>
        </w:rPr>
        <w:tab/>
        <w:t>9/20/20</w:t>
      </w:r>
    </w:p>
    <w:p w:rsidR="00B54296" w:rsidRDefault="00F16D34">
      <w:pPr>
        <w:ind w:left="1300"/>
        <w:rPr>
          <w:sz w:val="24"/>
        </w:rPr>
      </w:pPr>
      <w:r>
        <w:rPr>
          <w:sz w:val="24"/>
        </w:rPr>
        <w:t>Director of Facilities</w:t>
      </w:r>
    </w:p>
    <w:p w:rsidR="00B54296" w:rsidRDefault="00B54296">
      <w:pPr>
        <w:pStyle w:val="BodyText"/>
        <w:rPr>
          <w:sz w:val="20"/>
        </w:rPr>
      </w:pPr>
    </w:p>
    <w:p w:rsidR="00B54296" w:rsidRDefault="00B54296">
      <w:pPr>
        <w:pStyle w:val="BodyText"/>
        <w:rPr>
          <w:sz w:val="20"/>
        </w:rPr>
      </w:pPr>
    </w:p>
    <w:p w:rsidR="00B54296" w:rsidRDefault="00F16D34">
      <w:pPr>
        <w:pStyle w:val="BodyText"/>
        <w:spacing w:before="4"/>
        <w:rPr>
          <w:sz w:val="26"/>
        </w:rPr>
      </w:pPr>
      <w:r>
        <w:rPr>
          <w:noProof/>
        </w:rPr>
        <mc:AlternateContent>
          <mc:Choice Requires="wps">
            <w:drawing>
              <wp:anchor distT="0" distB="0" distL="0" distR="0" simplePos="0" relativeHeight="251676672" behindDoc="1" locked="0" layoutInCell="1" allowOverlap="1">
                <wp:simplePos x="0" y="0"/>
                <wp:positionH relativeFrom="page">
                  <wp:posOffset>1143000</wp:posOffset>
                </wp:positionH>
                <wp:positionV relativeFrom="paragraph">
                  <wp:posOffset>221615</wp:posOffset>
                </wp:positionV>
                <wp:extent cx="1828800" cy="1270"/>
                <wp:effectExtent l="0" t="0" r="0" b="0"/>
                <wp:wrapTopAndBottom/>
                <wp:docPr id="288"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7F6E" id="Freeform 277" o:spid="_x0000_s1026" style="position:absolute;margin-left:90pt;margin-top:17.45pt;width:2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" path="m,l2880,e" filled="f" strokeweight=".6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4800600</wp:posOffset>
                </wp:positionH>
                <wp:positionV relativeFrom="paragraph">
                  <wp:posOffset>221615</wp:posOffset>
                </wp:positionV>
                <wp:extent cx="914400" cy="1270"/>
                <wp:effectExtent l="0" t="0" r="0" b="0"/>
                <wp:wrapTopAndBottom/>
                <wp:docPr id="287"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560 7560"/>
                            <a:gd name="T1" fmla="*/ T0 w 1440"/>
                            <a:gd name="T2" fmla="+- 0 9000 7560"/>
                            <a:gd name="T3" fmla="*/ T2 w 1440"/>
                          </a:gdLst>
                          <a:ahLst/>
                          <a:cxnLst>
                            <a:cxn ang="0">
                              <a:pos x="T1" y="0"/>
                            </a:cxn>
                            <a:cxn ang="0">
                              <a:pos x="T3" y="0"/>
                            </a:cxn>
                          </a:cxnLst>
                          <a:rect l="0" t="0" r="r" b="b"/>
                          <a:pathLst>
                            <a:path w="1440">
                              <a:moveTo>
                                <a:pt x="0" y="0"/>
                              </a:moveTo>
                              <a:lnTo>
                                <a:pt x="1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9918" id="Freeform 276" o:spid="_x0000_s1026" style="position:absolute;margin-left:378pt;margin-top:17.45pt;width:1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" path="m,l1440,e" filled="f" strokeweight=".6pt">
                <v:path arrowok="t" o:connecttype="custom" o:connectlocs="0,0;914400,0" o:connectangles="0,0"/>
                <w10:wrap type="topAndBottom" anchorx="page"/>
              </v:shape>
            </w:pict>
          </mc:Fallback>
        </mc:AlternateContent>
      </w:r>
    </w:p>
    <w:p w:rsidR="00B54296" w:rsidRDefault="00F16D34">
      <w:pPr>
        <w:tabs>
          <w:tab w:val="left" w:pos="7059"/>
        </w:tabs>
        <w:spacing w:line="261" w:lineRule="exact"/>
        <w:ind w:left="1300"/>
        <w:rPr>
          <w:sz w:val="24"/>
        </w:rPr>
      </w:pPr>
      <w:r>
        <w:rPr>
          <w:sz w:val="24"/>
        </w:rPr>
        <w:t>Joe Higgins</w:t>
      </w:r>
      <w:r>
        <w:rPr>
          <w:sz w:val="24"/>
        </w:rPr>
        <w:tab/>
        <w:t>9/20/20</w:t>
      </w:r>
    </w:p>
    <w:p w:rsidR="00B54296" w:rsidRDefault="009C11C8">
      <w:pPr>
        <w:pStyle w:val="BodyText"/>
        <w:ind w:left="1300"/>
      </w:pPr>
      <w:r>
        <w:t>Designated Person</w:t>
      </w:r>
    </w:p>
    <w:p w:rsidR="00B54296" w:rsidRDefault="00B54296">
      <w:pPr>
        <w:sectPr w:rsidR="00B54296">
          <w:pgSz w:w="12240" w:h="15840"/>
          <w:pgMar w:top="1500" w:right="380" w:bottom="940" w:left="500" w:header="0" w:footer="744" w:gutter="0"/>
          <w:cols w:space="720"/>
        </w:sect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spacing w:before="10"/>
        <w:rPr>
          <w:sz w:val="23"/>
        </w:rPr>
      </w:pPr>
    </w:p>
    <w:p w:rsidR="00B54296" w:rsidRDefault="009C11C8">
      <w:pPr>
        <w:spacing w:before="87"/>
        <w:ind w:left="1388" w:right="1505"/>
        <w:jc w:val="center"/>
        <w:rPr>
          <w:b/>
          <w:sz w:val="32"/>
        </w:rPr>
      </w:pPr>
      <w:r>
        <w:rPr>
          <w:b/>
          <w:sz w:val="32"/>
        </w:rPr>
        <w:t>Appendix A</w:t>
      </w:r>
    </w:p>
    <w:p w:rsidR="00B54296" w:rsidRDefault="00B54296">
      <w:pPr>
        <w:pStyle w:val="BodyText"/>
        <w:spacing w:before="11"/>
        <w:rPr>
          <w:b/>
          <w:sz w:val="31"/>
        </w:rPr>
      </w:pPr>
    </w:p>
    <w:p w:rsidR="00B54296" w:rsidRDefault="009C11C8">
      <w:pPr>
        <w:ind w:left="2803" w:right="2921"/>
        <w:jc w:val="center"/>
        <w:rPr>
          <w:b/>
          <w:sz w:val="32"/>
        </w:rPr>
      </w:pPr>
      <w:r>
        <w:rPr>
          <w:b/>
          <w:sz w:val="32"/>
        </w:rPr>
        <w:t>PEOSH Indoor Air Quality Standard (N.J.A.C. 12:100-13)(2007)</w:t>
      </w:r>
    </w:p>
    <w:p w:rsidR="00B54296" w:rsidRDefault="00B54296">
      <w:pPr>
        <w:jc w:val="center"/>
        <w:rPr>
          <w:sz w:val="32"/>
        </w:rPr>
        <w:sectPr w:rsidR="00B54296">
          <w:pgSz w:w="12240" w:h="15840"/>
          <w:pgMar w:top="1500" w:right="380" w:bottom="940" w:left="500" w:header="0" w:footer="744" w:gutter="0"/>
          <w:cols w:space="720"/>
        </w:sectPr>
      </w:pPr>
    </w:p>
    <w:p w:rsidR="00B54296" w:rsidRDefault="00B54296">
      <w:pPr>
        <w:pStyle w:val="BodyText"/>
        <w:rPr>
          <w:b/>
          <w:sz w:val="20"/>
        </w:rPr>
      </w:pPr>
    </w:p>
    <w:p w:rsidR="00B54296" w:rsidRDefault="00B54296">
      <w:pPr>
        <w:pStyle w:val="BodyText"/>
        <w:spacing w:before="8"/>
        <w:rPr>
          <w:b/>
          <w:sz w:val="22"/>
        </w:rPr>
      </w:pPr>
    </w:p>
    <w:p w:rsidR="00B54296" w:rsidRDefault="009C11C8">
      <w:pPr>
        <w:pStyle w:val="Heading4"/>
        <w:ind w:left="1386" w:right="1505"/>
        <w:jc w:val="center"/>
      </w:pPr>
      <w:r>
        <w:t>TITLE 12. DEPARTMENT OF LABOR</w:t>
      </w:r>
    </w:p>
    <w:p w:rsidR="00B54296" w:rsidRDefault="009C11C8">
      <w:pPr>
        <w:ind w:left="1386" w:right="1505"/>
        <w:jc w:val="center"/>
        <w:rPr>
          <w:b/>
          <w:sz w:val="24"/>
        </w:rPr>
      </w:pPr>
      <w:r>
        <w:rPr>
          <w:b/>
          <w:sz w:val="24"/>
        </w:rPr>
        <w:t>CHAPTER 100. SAFETY AND HEALTH STANDARDS FOR PUBLIC EMPLOYEES</w:t>
      </w:r>
    </w:p>
    <w:p w:rsidR="00B54296" w:rsidRDefault="009C11C8">
      <w:pPr>
        <w:ind w:left="1388" w:right="1504"/>
        <w:jc w:val="center"/>
        <w:rPr>
          <w:b/>
          <w:sz w:val="24"/>
        </w:rPr>
      </w:pPr>
      <w:r>
        <w:rPr>
          <w:b/>
          <w:sz w:val="24"/>
        </w:rPr>
        <w:t>SUBCHAPTER 13. INDOOR AIR QUALITY STANDARD</w:t>
      </w:r>
    </w:p>
    <w:p w:rsidR="00B54296" w:rsidRDefault="00B54296">
      <w:pPr>
        <w:pStyle w:val="BodyText"/>
        <w:rPr>
          <w:b/>
        </w:rPr>
      </w:pPr>
    </w:p>
    <w:p w:rsidR="00B54296" w:rsidRDefault="009C11C8">
      <w:pPr>
        <w:ind w:left="1387" w:right="1505"/>
        <w:jc w:val="center"/>
        <w:rPr>
          <w:b/>
          <w:sz w:val="24"/>
        </w:rPr>
      </w:pPr>
      <w:r>
        <w:rPr>
          <w:b/>
          <w:i/>
          <w:sz w:val="24"/>
        </w:rPr>
        <w:t xml:space="preserve">N.J.A.C. 12:100-13.1 </w:t>
      </w:r>
      <w:r>
        <w:rPr>
          <w:b/>
          <w:sz w:val="24"/>
        </w:rPr>
        <w:t>(2007)</w:t>
      </w:r>
    </w:p>
    <w:p w:rsidR="00B54296" w:rsidRDefault="00B54296">
      <w:pPr>
        <w:pStyle w:val="BodyText"/>
        <w:spacing w:before="1"/>
        <w:rPr>
          <w:b/>
        </w:rPr>
      </w:pPr>
    </w:p>
    <w:p w:rsidR="00B54296" w:rsidRDefault="009C11C8">
      <w:pPr>
        <w:ind w:left="1300"/>
        <w:rPr>
          <w:b/>
          <w:sz w:val="23"/>
        </w:rPr>
      </w:pPr>
      <w:r>
        <w:rPr>
          <w:b/>
          <w:sz w:val="23"/>
        </w:rPr>
        <w:t>§ 12:100-13.1 Scope</w:t>
      </w:r>
    </w:p>
    <w:p w:rsidR="00B54296" w:rsidRDefault="00B54296">
      <w:pPr>
        <w:pStyle w:val="BodyText"/>
        <w:spacing w:before="9"/>
        <w:rPr>
          <w:b/>
          <w:sz w:val="22"/>
        </w:rPr>
      </w:pPr>
    </w:p>
    <w:p w:rsidR="00B54296" w:rsidRDefault="009C11C8">
      <w:pPr>
        <w:ind w:left="1300" w:right="1685" w:firstLine="172"/>
        <w:rPr>
          <w:sz w:val="23"/>
        </w:rPr>
      </w:pPr>
      <w:r>
        <w:rPr>
          <w:sz w:val="23"/>
        </w:rPr>
        <w:t>This subchapter shall apply to matters relating to indoor air quality in buildings occupied by public employees during regular work hours.</w:t>
      </w:r>
    </w:p>
    <w:p w:rsidR="00B54296" w:rsidRDefault="00B54296">
      <w:pPr>
        <w:pStyle w:val="BodyText"/>
        <w:rPr>
          <w:sz w:val="26"/>
        </w:rPr>
      </w:pPr>
    </w:p>
    <w:p w:rsidR="00B54296" w:rsidRDefault="009C11C8">
      <w:pPr>
        <w:spacing w:before="232"/>
        <w:ind w:left="1300"/>
        <w:rPr>
          <w:b/>
          <w:sz w:val="23"/>
        </w:rPr>
      </w:pPr>
      <w:r>
        <w:rPr>
          <w:b/>
          <w:sz w:val="23"/>
        </w:rPr>
        <w:t>§ 12:100-13.2 Definitions</w:t>
      </w:r>
    </w:p>
    <w:p w:rsidR="00B54296" w:rsidRDefault="00B54296">
      <w:pPr>
        <w:pStyle w:val="BodyText"/>
        <w:spacing w:before="9"/>
        <w:rPr>
          <w:b/>
          <w:sz w:val="22"/>
        </w:rPr>
      </w:pPr>
    </w:p>
    <w:p w:rsidR="00B54296" w:rsidRDefault="009C11C8">
      <w:pPr>
        <w:ind w:left="1300" w:right="1519" w:firstLine="172"/>
        <w:rPr>
          <w:sz w:val="23"/>
        </w:rPr>
      </w:pPr>
      <w:r>
        <w:rPr>
          <w:sz w:val="23"/>
        </w:rPr>
        <w:t>The following words and terms, when used in this subchapter, have the following meaning unless the context clearly indicates otherwise.</w:t>
      </w:r>
    </w:p>
    <w:p w:rsidR="00B54296" w:rsidRDefault="009C11C8">
      <w:pPr>
        <w:spacing w:before="121"/>
        <w:ind w:left="1299" w:right="1590" w:firstLine="360"/>
        <w:rPr>
          <w:sz w:val="23"/>
        </w:rPr>
      </w:pPr>
      <w:r>
        <w:rPr>
          <w:sz w:val="23"/>
        </w:rPr>
        <w:t>"Air contaminants" refers to substances contained in the vapors from paint, cleaning chemicals, pesticides, solvents, particulates, outdoor air pollutants and other airborne substances which together may cause material impairment to employees working within the enclosed workplace.</w:t>
      </w:r>
    </w:p>
    <w:p w:rsidR="00B54296" w:rsidRDefault="009C11C8">
      <w:pPr>
        <w:spacing w:before="119"/>
        <w:ind w:left="1299" w:right="1469" w:firstLine="359"/>
        <w:rPr>
          <w:sz w:val="23"/>
        </w:rPr>
      </w:pPr>
      <w:r>
        <w:rPr>
          <w:sz w:val="23"/>
        </w:rPr>
        <w:t>"Building-related illness" describes specific medical conditions of known etiology which can be documented by physical signs and laboratory findings. Such illnesses include sensory irritation when caused by known agents, respiratory allergies, asthma, nosocomial infections, humidifier fever, Legionnaires' disease, and the signs and symptoms characteristic of exposure to chemical or biologic substances such as carbon monoxide, formaldehyde, pesticides, endotoxins, or mycotoxins.</w:t>
      </w:r>
    </w:p>
    <w:p w:rsidR="00B54296" w:rsidRDefault="009C11C8">
      <w:pPr>
        <w:spacing w:before="121"/>
        <w:ind w:left="1299" w:right="1539" w:firstLine="360"/>
        <w:rPr>
          <w:sz w:val="23"/>
        </w:rPr>
      </w:pPr>
      <w:r>
        <w:rPr>
          <w:sz w:val="23"/>
        </w:rPr>
        <w:t>"Building systems" includes the heating, ventilation and air-conditioning (HVAC) system, the energy management system and all other systems in a facility which may impact indoor air quality.</w:t>
      </w:r>
    </w:p>
    <w:p w:rsidR="00B54296" w:rsidRDefault="009C11C8">
      <w:pPr>
        <w:spacing w:before="120"/>
        <w:ind w:left="1659"/>
        <w:rPr>
          <w:sz w:val="23"/>
        </w:rPr>
      </w:pPr>
      <w:r>
        <w:rPr>
          <w:sz w:val="23"/>
        </w:rPr>
        <w:t>"Department" means the Department of Health and Senior Services.</w:t>
      </w:r>
    </w:p>
    <w:p w:rsidR="00B54296" w:rsidRDefault="009C11C8">
      <w:pPr>
        <w:spacing w:before="119"/>
        <w:ind w:left="1299" w:right="2161" w:firstLine="359"/>
        <w:rPr>
          <w:sz w:val="23"/>
        </w:rPr>
      </w:pPr>
      <w:r>
        <w:rPr>
          <w:sz w:val="23"/>
        </w:rPr>
        <w:t>"Designated person" means a person who has been given the responsibility by the employer to take necessary measures to assure compliance with this subchapter.</w:t>
      </w:r>
    </w:p>
    <w:p w:rsidR="00B54296" w:rsidRDefault="009C11C8">
      <w:pPr>
        <w:spacing w:before="121" w:line="350" w:lineRule="auto"/>
        <w:ind w:left="1659" w:right="2996"/>
        <w:rPr>
          <w:sz w:val="23"/>
        </w:rPr>
      </w:pPr>
      <w:r>
        <w:rPr>
          <w:sz w:val="23"/>
        </w:rPr>
        <w:t xml:space="preserve">"Employee" means the term as defined at </w:t>
      </w:r>
      <w:r>
        <w:rPr>
          <w:i/>
          <w:sz w:val="23"/>
        </w:rPr>
        <w:t>N.J.A.C. 12:100-2.1</w:t>
      </w:r>
      <w:r>
        <w:rPr>
          <w:sz w:val="23"/>
        </w:rPr>
        <w:t xml:space="preserve">. "Employer" means the term as defined at </w:t>
      </w:r>
      <w:r>
        <w:rPr>
          <w:i/>
          <w:sz w:val="23"/>
        </w:rPr>
        <w:t>N.J.A.C. 12:100-2.1</w:t>
      </w:r>
      <w:r>
        <w:rPr>
          <w:sz w:val="23"/>
        </w:rPr>
        <w:t>.</w:t>
      </w:r>
    </w:p>
    <w:p w:rsidR="00B54296" w:rsidRDefault="009C11C8">
      <w:pPr>
        <w:ind w:left="1299" w:right="1462" w:firstLine="359"/>
        <w:rPr>
          <w:sz w:val="23"/>
        </w:rPr>
      </w:pPr>
      <w:r>
        <w:rPr>
          <w:sz w:val="23"/>
        </w:rPr>
        <w:t>"HVAC system" means the collective components of the heating, ventilation and air- conditioning system including, but not limited to, filters and frames, cooling coil condensate drip pans and drainage piping, outside air dampers and actuators, humidifiers, air distribution ductwork, automatic temperature controls, and cooling towers.</w:t>
      </w:r>
    </w:p>
    <w:p w:rsidR="00B54296" w:rsidRDefault="009C11C8">
      <w:pPr>
        <w:spacing w:before="117"/>
        <w:ind w:left="1299" w:right="1828" w:firstLine="359"/>
        <w:rPr>
          <w:sz w:val="23"/>
        </w:rPr>
      </w:pPr>
      <w:r>
        <w:rPr>
          <w:sz w:val="23"/>
        </w:rPr>
        <w:t>"HVAC System Commissioning Report" means a document normally prepared by an architect or engineer that provides verification that the HVAC system is operating in conformity with the design intent.</w:t>
      </w:r>
    </w:p>
    <w:p w:rsidR="00B54296" w:rsidRDefault="00B54296">
      <w:pPr>
        <w:rPr>
          <w:sz w:val="23"/>
        </w:rPr>
        <w:sectPr w:rsidR="00B54296">
          <w:pgSz w:w="12240" w:h="15840"/>
          <w:pgMar w:top="1500" w:right="380" w:bottom="940" w:left="500" w:header="0" w:footer="744" w:gutter="0"/>
          <w:cols w:space="720"/>
        </w:sectPr>
      </w:pPr>
    </w:p>
    <w:p w:rsidR="00B54296" w:rsidRDefault="009C11C8">
      <w:pPr>
        <w:spacing w:before="77"/>
        <w:ind w:left="1300" w:right="2080" w:firstLine="359"/>
        <w:jc w:val="both"/>
        <w:rPr>
          <w:sz w:val="23"/>
        </w:rPr>
      </w:pPr>
      <w:r>
        <w:rPr>
          <w:sz w:val="23"/>
        </w:rPr>
        <w:lastRenderedPageBreak/>
        <w:t>"Office building" means a building in which administrative, clerical or educational activities are conducted. Examples of facilities and/or operations, which are not office buildings, include repair shops, garages, print shops and warehouses.</w:t>
      </w:r>
    </w:p>
    <w:p w:rsidR="00B54296" w:rsidRDefault="009C11C8">
      <w:pPr>
        <w:spacing w:before="120"/>
        <w:ind w:left="1300" w:right="1871" w:firstLine="359"/>
        <w:rPr>
          <w:sz w:val="23"/>
        </w:rPr>
      </w:pPr>
      <w:r>
        <w:rPr>
          <w:sz w:val="23"/>
        </w:rPr>
        <w:t>"Renovation and remodeling" means building modification involving activities that include but are not limited to: removal or replacement of walls, roofing, ceilings, floors, carpet, and components such as moldings, cabinets, doors, and windows; painting; decorating; demolition; surface refinishing; and removal or cleaning of ventilation ducts.</w:t>
      </w:r>
    </w:p>
    <w:p w:rsidR="00B54296" w:rsidRDefault="009C11C8">
      <w:pPr>
        <w:spacing w:before="121"/>
        <w:ind w:left="1300" w:right="1461" w:firstLine="359"/>
        <w:rPr>
          <w:sz w:val="23"/>
        </w:rPr>
      </w:pPr>
      <w:r>
        <w:rPr>
          <w:sz w:val="23"/>
        </w:rPr>
        <w:t>"Sick Building Syndrome" describes a situation in which a workplace is characterized by a substantial number of building occupants experiencing health and comfort problems that can be related to working indoors. Additionally the reported symptoms do not fit the pattern of any particular illness, are difficult to trace to any specific source and relief from these symptoms occurs upon leaving the building. It is important to distinguish Sick Building Syndrome from problems of building-related illness. The latter term is reserved for situations in which signs and symptoms of diagnosable illness are identified and can be attributed directly to specific airborne contaminants.</w:t>
      </w:r>
    </w:p>
    <w:p w:rsidR="00B54296" w:rsidRDefault="00B54296">
      <w:pPr>
        <w:pStyle w:val="BodyText"/>
        <w:rPr>
          <w:sz w:val="26"/>
        </w:rPr>
      </w:pPr>
    </w:p>
    <w:p w:rsidR="00B54296" w:rsidRDefault="009C11C8">
      <w:pPr>
        <w:spacing w:before="233"/>
        <w:ind w:left="1300"/>
        <w:rPr>
          <w:b/>
          <w:sz w:val="23"/>
        </w:rPr>
      </w:pPr>
      <w:r>
        <w:rPr>
          <w:b/>
          <w:sz w:val="23"/>
        </w:rPr>
        <w:t>§ 12:100-13.3 Compliance program</w:t>
      </w:r>
    </w:p>
    <w:p w:rsidR="00B54296" w:rsidRDefault="00B54296">
      <w:pPr>
        <w:pStyle w:val="BodyText"/>
        <w:spacing w:before="9"/>
        <w:rPr>
          <w:b/>
          <w:sz w:val="22"/>
        </w:rPr>
      </w:pPr>
    </w:p>
    <w:p w:rsidR="00B54296" w:rsidRDefault="009C11C8">
      <w:pPr>
        <w:ind w:left="1300" w:right="1596" w:firstLine="360"/>
        <w:rPr>
          <w:sz w:val="23"/>
        </w:rPr>
      </w:pPr>
      <w:r>
        <w:rPr>
          <w:sz w:val="23"/>
        </w:rPr>
        <w:t>(a) The employer shall identify a designated person who is given the responsibility to assure compliance with this section. The employer shall assure that the designated person is familiar with the requirements of this subchapter. The designated person shall assure that at least the following actions are implemented and documented:</w:t>
      </w:r>
    </w:p>
    <w:p w:rsidR="00B54296" w:rsidRDefault="009C11C8">
      <w:pPr>
        <w:pStyle w:val="ListParagraph"/>
        <w:numPr>
          <w:ilvl w:val="0"/>
          <w:numId w:val="11"/>
        </w:numPr>
        <w:tabs>
          <w:tab w:val="left" w:pos="1891"/>
        </w:tabs>
        <w:spacing w:before="119"/>
        <w:ind w:right="1502" w:firstLine="359"/>
        <w:rPr>
          <w:sz w:val="23"/>
        </w:rPr>
      </w:pPr>
      <w:r>
        <w:rPr>
          <w:sz w:val="23"/>
        </w:rPr>
        <w:t>Establishing and following a preventive maintenance schedule in accordance with the manufacturer's recommendations or with accepted practice for the HVAC system. Scheduled maintenance of the HVAC system shall include checking and/or changing air filters, checking and/or changing belts, lubrication of equipment parts, checking the functioning of motors and confirming that all equipment is in operating order. Damaged or inoperable components shall be replaced or repaired as appropriate. Additionally, any parts of this system with standing water shall be checked visually for microbial</w:t>
      </w:r>
      <w:r>
        <w:rPr>
          <w:spacing w:val="-21"/>
          <w:sz w:val="23"/>
        </w:rPr>
        <w:t xml:space="preserve"> </w:t>
      </w:r>
      <w:r>
        <w:rPr>
          <w:sz w:val="23"/>
        </w:rPr>
        <w:t>growth;</w:t>
      </w:r>
    </w:p>
    <w:p w:rsidR="00B54296" w:rsidRDefault="009C11C8">
      <w:pPr>
        <w:pStyle w:val="ListParagraph"/>
        <w:numPr>
          <w:ilvl w:val="0"/>
          <w:numId w:val="11"/>
        </w:numPr>
        <w:tabs>
          <w:tab w:val="left" w:pos="1891"/>
        </w:tabs>
        <w:spacing w:before="121"/>
        <w:ind w:right="1604" w:firstLine="359"/>
        <w:rPr>
          <w:sz w:val="23"/>
        </w:rPr>
      </w:pPr>
      <w:r>
        <w:rPr>
          <w:sz w:val="23"/>
        </w:rPr>
        <w:t xml:space="preserve">Implementing the use of general or local exhaust ventilation where housekeeping and maintenance activities involve use of equipment or products that could reasonably be expected to result in hazardous chemical or particulate exposures, above the applicable Permissible Exposure Limit (PEL), as adopted by reference under </w:t>
      </w:r>
      <w:r>
        <w:rPr>
          <w:i/>
          <w:sz w:val="23"/>
        </w:rPr>
        <w:t>N.J.A.C. 12:100-4.2</w:t>
      </w:r>
      <w:r>
        <w:rPr>
          <w:sz w:val="23"/>
        </w:rPr>
        <w:t>, to employees working in other areas of the building or</w:t>
      </w:r>
      <w:r>
        <w:rPr>
          <w:spacing w:val="-14"/>
          <w:sz w:val="23"/>
        </w:rPr>
        <w:t xml:space="preserve"> </w:t>
      </w:r>
      <w:r>
        <w:rPr>
          <w:sz w:val="23"/>
        </w:rPr>
        <w:t>facility;</w:t>
      </w:r>
    </w:p>
    <w:p w:rsidR="00B54296" w:rsidRDefault="009C11C8">
      <w:pPr>
        <w:pStyle w:val="ListParagraph"/>
        <w:numPr>
          <w:ilvl w:val="0"/>
          <w:numId w:val="11"/>
        </w:numPr>
        <w:tabs>
          <w:tab w:val="left" w:pos="1891"/>
        </w:tabs>
        <w:spacing w:before="120"/>
        <w:ind w:right="1470" w:firstLine="359"/>
        <w:rPr>
          <w:sz w:val="23"/>
        </w:rPr>
      </w:pPr>
      <w:r>
        <w:rPr>
          <w:sz w:val="23"/>
        </w:rPr>
        <w:t>When the carbon dioxide level exceeds 1,000 parts per million (ppm), the employer shall check to make sure the HVAC system is operating as it should. If it is not, the employer shall take necessary steps as outlined in (a)1</w:t>
      </w:r>
      <w:r>
        <w:rPr>
          <w:spacing w:val="-10"/>
          <w:sz w:val="23"/>
        </w:rPr>
        <w:t xml:space="preserve"> </w:t>
      </w:r>
      <w:r>
        <w:rPr>
          <w:sz w:val="23"/>
        </w:rPr>
        <w:t>above;</w:t>
      </w:r>
    </w:p>
    <w:p w:rsidR="00B54296" w:rsidRDefault="009C11C8">
      <w:pPr>
        <w:pStyle w:val="ListParagraph"/>
        <w:numPr>
          <w:ilvl w:val="0"/>
          <w:numId w:val="11"/>
        </w:numPr>
        <w:tabs>
          <w:tab w:val="left" w:pos="1891"/>
        </w:tabs>
        <w:spacing w:before="120"/>
        <w:ind w:right="1657" w:firstLine="359"/>
        <w:rPr>
          <w:sz w:val="23"/>
        </w:rPr>
      </w:pPr>
      <w:r>
        <w:rPr>
          <w:sz w:val="23"/>
        </w:rPr>
        <w:t>When temperatures in office buildings are outside of the range of 68 to 79 degrees Fahrenheit, the employer shall check to make sure the HVAC system is in proper operating order. If it is not, the employer shall take necessary steps as outlined in (a)1</w:t>
      </w:r>
      <w:r>
        <w:rPr>
          <w:spacing w:val="-38"/>
          <w:sz w:val="23"/>
        </w:rPr>
        <w:t xml:space="preserve"> </w:t>
      </w:r>
      <w:r>
        <w:rPr>
          <w:sz w:val="23"/>
        </w:rPr>
        <w:t>above;</w:t>
      </w:r>
    </w:p>
    <w:p w:rsidR="00B54296" w:rsidRDefault="009C11C8">
      <w:pPr>
        <w:pStyle w:val="ListParagraph"/>
        <w:numPr>
          <w:ilvl w:val="0"/>
          <w:numId w:val="11"/>
        </w:numPr>
        <w:tabs>
          <w:tab w:val="left" w:pos="1891"/>
        </w:tabs>
        <w:spacing w:before="120"/>
        <w:ind w:right="1447" w:firstLine="359"/>
        <w:rPr>
          <w:sz w:val="23"/>
        </w:rPr>
      </w:pPr>
      <w:r>
        <w:rPr>
          <w:sz w:val="23"/>
        </w:rPr>
        <w:t>If contamination of the make-up air supply is identified and documented, then the make-up inlets and/or exhaust air outlets shall be relocated or the source of the contamination eliminated. Sources of make-up air contamination may include contaminants from sources such as, but not limited to, cooling towers, vents, and vehicle</w:t>
      </w:r>
      <w:r>
        <w:rPr>
          <w:spacing w:val="-21"/>
          <w:sz w:val="23"/>
        </w:rPr>
        <w:t xml:space="preserve"> </w:t>
      </w:r>
      <w:r>
        <w:rPr>
          <w:sz w:val="23"/>
        </w:rPr>
        <w:t>exhaust;</w:t>
      </w:r>
    </w:p>
    <w:p w:rsidR="00B54296" w:rsidRDefault="00B54296">
      <w:pPr>
        <w:rPr>
          <w:sz w:val="23"/>
        </w:rPr>
        <w:sectPr w:rsidR="00B54296">
          <w:pgSz w:w="12240" w:h="15840"/>
          <w:pgMar w:top="1360" w:right="380" w:bottom="940" w:left="500" w:header="0" w:footer="744" w:gutter="0"/>
          <w:cols w:space="720"/>
        </w:sectPr>
      </w:pPr>
    </w:p>
    <w:p w:rsidR="00B54296" w:rsidRDefault="009C11C8">
      <w:pPr>
        <w:pStyle w:val="ListParagraph"/>
        <w:numPr>
          <w:ilvl w:val="0"/>
          <w:numId w:val="11"/>
        </w:numPr>
        <w:tabs>
          <w:tab w:val="left" w:pos="1891"/>
        </w:tabs>
        <w:spacing w:before="77"/>
        <w:ind w:right="1476" w:firstLine="359"/>
        <w:rPr>
          <w:sz w:val="23"/>
        </w:rPr>
      </w:pPr>
      <w:r>
        <w:rPr>
          <w:sz w:val="23"/>
        </w:rPr>
        <w:lastRenderedPageBreak/>
        <w:t>Assuring that building without mechanical ventilation are maintained so that windows, doors, vents, stacks and other portals designed or used for natural ventilation are in operable condition;</w:t>
      </w:r>
    </w:p>
    <w:p w:rsidR="00B54296" w:rsidRDefault="009C11C8">
      <w:pPr>
        <w:pStyle w:val="ListParagraph"/>
        <w:numPr>
          <w:ilvl w:val="0"/>
          <w:numId w:val="11"/>
        </w:numPr>
        <w:tabs>
          <w:tab w:val="left" w:pos="1891"/>
        </w:tabs>
        <w:spacing w:before="120"/>
        <w:ind w:right="1897" w:firstLine="359"/>
        <w:rPr>
          <w:sz w:val="23"/>
        </w:rPr>
      </w:pPr>
      <w:r>
        <w:rPr>
          <w:sz w:val="23"/>
        </w:rPr>
        <w:t>Promptly investigating all employee complaints of signs or symptoms that may be associated with building-related illness or sick building</w:t>
      </w:r>
      <w:r>
        <w:rPr>
          <w:spacing w:val="-14"/>
          <w:sz w:val="23"/>
        </w:rPr>
        <w:t xml:space="preserve"> </w:t>
      </w:r>
      <w:r>
        <w:rPr>
          <w:sz w:val="23"/>
        </w:rPr>
        <w:t>syndrome;</w:t>
      </w:r>
    </w:p>
    <w:p w:rsidR="00B54296" w:rsidRDefault="009C11C8">
      <w:pPr>
        <w:pStyle w:val="ListParagraph"/>
        <w:numPr>
          <w:ilvl w:val="0"/>
          <w:numId w:val="11"/>
        </w:numPr>
        <w:tabs>
          <w:tab w:val="left" w:pos="1891"/>
        </w:tabs>
        <w:spacing w:before="121"/>
        <w:ind w:right="1464" w:firstLine="359"/>
        <w:jc w:val="both"/>
        <w:rPr>
          <w:sz w:val="23"/>
        </w:rPr>
      </w:pPr>
      <w:r>
        <w:rPr>
          <w:sz w:val="23"/>
        </w:rPr>
        <w:t>The employer shall have a written plan describing how it will achieve compliance with this subchapter, which plan shall list the identity and responsibilities of the designated person referred to in (a) above and which shall include procedures which, at a minimum, address the following</w:t>
      </w:r>
      <w:r>
        <w:rPr>
          <w:spacing w:val="-2"/>
          <w:sz w:val="23"/>
        </w:rPr>
        <w:t xml:space="preserve"> </w:t>
      </w:r>
      <w:r>
        <w:rPr>
          <w:sz w:val="23"/>
        </w:rPr>
        <w:t>issues:</w:t>
      </w:r>
    </w:p>
    <w:p w:rsidR="00B54296" w:rsidRDefault="009C11C8">
      <w:pPr>
        <w:pStyle w:val="ListParagraph"/>
        <w:numPr>
          <w:ilvl w:val="0"/>
          <w:numId w:val="10"/>
        </w:numPr>
        <w:tabs>
          <w:tab w:val="left" w:pos="1840"/>
        </w:tabs>
        <w:spacing w:before="120"/>
        <w:jc w:val="both"/>
        <w:rPr>
          <w:sz w:val="23"/>
        </w:rPr>
      </w:pPr>
      <w:r>
        <w:rPr>
          <w:sz w:val="23"/>
        </w:rPr>
        <w:t>Following of a preventive maintenance</w:t>
      </w:r>
      <w:r>
        <w:rPr>
          <w:spacing w:val="-4"/>
          <w:sz w:val="23"/>
        </w:rPr>
        <w:t xml:space="preserve"> </w:t>
      </w:r>
      <w:r>
        <w:rPr>
          <w:sz w:val="23"/>
        </w:rPr>
        <w:t>schedule;</w:t>
      </w:r>
    </w:p>
    <w:p w:rsidR="00B54296" w:rsidRDefault="009C11C8">
      <w:pPr>
        <w:pStyle w:val="ListParagraph"/>
        <w:numPr>
          <w:ilvl w:val="0"/>
          <w:numId w:val="10"/>
        </w:numPr>
        <w:tabs>
          <w:tab w:val="left" w:pos="1904"/>
        </w:tabs>
        <w:spacing w:before="120"/>
        <w:ind w:left="1903" w:hanging="244"/>
        <w:jc w:val="both"/>
        <w:rPr>
          <w:sz w:val="23"/>
        </w:rPr>
      </w:pPr>
      <w:r>
        <w:rPr>
          <w:sz w:val="23"/>
        </w:rPr>
        <w:t>Keeping of required</w:t>
      </w:r>
      <w:r>
        <w:rPr>
          <w:spacing w:val="-1"/>
          <w:sz w:val="23"/>
        </w:rPr>
        <w:t xml:space="preserve"> </w:t>
      </w:r>
      <w:r>
        <w:rPr>
          <w:sz w:val="23"/>
        </w:rPr>
        <w:t>records;</w:t>
      </w:r>
    </w:p>
    <w:p w:rsidR="00B54296" w:rsidRDefault="009C11C8">
      <w:pPr>
        <w:pStyle w:val="ListParagraph"/>
        <w:numPr>
          <w:ilvl w:val="0"/>
          <w:numId w:val="10"/>
        </w:numPr>
        <w:tabs>
          <w:tab w:val="left" w:pos="1967"/>
        </w:tabs>
        <w:spacing w:before="119"/>
        <w:ind w:left="1966" w:hanging="307"/>
        <w:jc w:val="both"/>
        <w:rPr>
          <w:sz w:val="23"/>
        </w:rPr>
      </w:pPr>
      <w:r>
        <w:rPr>
          <w:sz w:val="23"/>
        </w:rPr>
        <w:t>Locating of Indoor Air Quality compliance</w:t>
      </w:r>
      <w:r>
        <w:rPr>
          <w:spacing w:val="-5"/>
          <w:sz w:val="23"/>
        </w:rPr>
        <w:t xml:space="preserve"> </w:t>
      </w:r>
      <w:r>
        <w:rPr>
          <w:sz w:val="23"/>
        </w:rPr>
        <w:t>documents;</w:t>
      </w:r>
    </w:p>
    <w:p w:rsidR="00B54296" w:rsidRDefault="009C11C8">
      <w:pPr>
        <w:pStyle w:val="ListParagraph"/>
        <w:numPr>
          <w:ilvl w:val="0"/>
          <w:numId w:val="10"/>
        </w:numPr>
        <w:tabs>
          <w:tab w:val="left" w:pos="1955"/>
        </w:tabs>
        <w:spacing w:before="121"/>
        <w:ind w:left="1954" w:hanging="295"/>
        <w:jc w:val="both"/>
        <w:rPr>
          <w:sz w:val="23"/>
        </w:rPr>
      </w:pPr>
      <w:r>
        <w:rPr>
          <w:sz w:val="23"/>
        </w:rPr>
        <w:t>Investigating of employee</w:t>
      </w:r>
      <w:r>
        <w:rPr>
          <w:spacing w:val="-4"/>
          <w:sz w:val="23"/>
        </w:rPr>
        <w:t xml:space="preserve"> </w:t>
      </w:r>
      <w:r>
        <w:rPr>
          <w:sz w:val="23"/>
        </w:rPr>
        <w:t>complaints;</w:t>
      </w:r>
    </w:p>
    <w:p w:rsidR="00B54296" w:rsidRDefault="009C11C8">
      <w:pPr>
        <w:pStyle w:val="ListParagraph"/>
        <w:numPr>
          <w:ilvl w:val="0"/>
          <w:numId w:val="10"/>
        </w:numPr>
        <w:tabs>
          <w:tab w:val="left" w:pos="1891"/>
        </w:tabs>
        <w:spacing w:before="120"/>
        <w:ind w:left="1300" w:right="1854" w:firstLine="359"/>
        <w:rPr>
          <w:sz w:val="23"/>
        </w:rPr>
      </w:pPr>
      <w:r>
        <w:rPr>
          <w:sz w:val="23"/>
        </w:rPr>
        <w:t>Responding to signed employee complaints that have been submitted to the State alleging</w:t>
      </w:r>
      <w:r>
        <w:rPr>
          <w:spacing w:val="-5"/>
          <w:sz w:val="23"/>
        </w:rPr>
        <w:t xml:space="preserve"> </w:t>
      </w:r>
      <w:r>
        <w:rPr>
          <w:sz w:val="23"/>
        </w:rPr>
        <w:t>violation</w:t>
      </w:r>
      <w:r>
        <w:rPr>
          <w:spacing w:val="-5"/>
          <w:sz w:val="23"/>
        </w:rPr>
        <w:t xml:space="preserve"> </w:t>
      </w:r>
      <w:r>
        <w:rPr>
          <w:sz w:val="23"/>
        </w:rPr>
        <w:t>of</w:t>
      </w:r>
      <w:r>
        <w:rPr>
          <w:spacing w:val="-6"/>
          <w:sz w:val="23"/>
        </w:rPr>
        <w:t xml:space="preserve"> </w:t>
      </w:r>
      <w:r>
        <w:rPr>
          <w:sz w:val="23"/>
        </w:rPr>
        <w:t>the</w:t>
      </w:r>
      <w:r>
        <w:rPr>
          <w:spacing w:val="-4"/>
          <w:sz w:val="23"/>
        </w:rPr>
        <w:t xml:space="preserve"> </w:t>
      </w:r>
      <w:r>
        <w:rPr>
          <w:sz w:val="23"/>
        </w:rPr>
        <w:t>Public</w:t>
      </w:r>
      <w:r>
        <w:rPr>
          <w:spacing w:val="-6"/>
          <w:sz w:val="23"/>
        </w:rPr>
        <w:t xml:space="preserve"> </w:t>
      </w:r>
      <w:r>
        <w:rPr>
          <w:sz w:val="23"/>
        </w:rPr>
        <w:t>Employees'</w:t>
      </w:r>
      <w:r>
        <w:rPr>
          <w:spacing w:val="-6"/>
          <w:sz w:val="23"/>
        </w:rPr>
        <w:t xml:space="preserve"> </w:t>
      </w:r>
      <w:r>
        <w:rPr>
          <w:sz w:val="23"/>
        </w:rPr>
        <w:t>Occupational</w:t>
      </w:r>
      <w:r>
        <w:rPr>
          <w:spacing w:val="-6"/>
          <w:sz w:val="23"/>
        </w:rPr>
        <w:t xml:space="preserve"> </w:t>
      </w:r>
      <w:r>
        <w:rPr>
          <w:sz w:val="23"/>
        </w:rPr>
        <w:t>Safety</w:t>
      </w:r>
      <w:r>
        <w:rPr>
          <w:spacing w:val="-3"/>
          <w:sz w:val="23"/>
        </w:rPr>
        <w:t xml:space="preserve"> </w:t>
      </w:r>
      <w:r>
        <w:rPr>
          <w:sz w:val="23"/>
        </w:rPr>
        <w:t>and</w:t>
      </w:r>
      <w:r>
        <w:rPr>
          <w:spacing w:val="-6"/>
          <w:sz w:val="23"/>
        </w:rPr>
        <w:t xml:space="preserve"> </w:t>
      </w:r>
      <w:r>
        <w:rPr>
          <w:sz w:val="23"/>
        </w:rPr>
        <w:t>Health</w:t>
      </w:r>
      <w:r>
        <w:rPr>
          <w:spacing w:val="-6"/>
          <w:sz w:val="23"/>
        </w:rPr>
        <w:t xml:space="preserve"> </w:t>
      </w:r>
      <w:r>
        <w:rPr>
          <w:sz w:val="23"/>
        </w:rPr>
        <w:t>Act,</w:t>
      </w:r>
      <w:r>
        <w:rPr>
          <w:spacing w:val="-5"/>
          <w:sz w:val="23"/>
        </w:rPr>
        <w:t xml:space="preserve"> </w:t>
      </w:r>
      <w:r>
        <w:rPr>
          <w:i/>
          <w:sz w:val="23"/>
        </w:rPr>
        <w:t xml:space="preserve">N.J.S.A. 34:6A-25 </w:t>
      </w:r>
      <w:r>
        <w:rPr>
          <w:sz w:val="23"/>
        </w:rPr>
        <w:t>et</w:t>
      </w:r>
      <w:r>
        <w:rPr>
          <w:spacing w:val="-3"/>
          <w:sz w:val="23"/>
        </w:rPr>
        <w:t xml:space="preserve"> </w:t>
      </w:r>
      <w:r>
        <w:rPr>
          <w:sz w:val="23"/>
        </w:rPr>
        <w:t>seq.;</w:t>
      </w:r>
    </w:p>
    <w:p w:rsidR="00B54296" w:rsidRDefault="009C11C8">
      <w:pPr>
        <w:pStyle w:val="ListParagraph"/>
        <w:numPr>
          <w:ilvl w:val="0"/>
          <w:numId w:val="10"/>
        </w:numPr>
        <w:tabs>
          <w:tab w:val="left" w:pos="1955"/>
        </w:tabs>
        <w:spacing w:before="120"/>
        <w:ind w:left="1954" w:hanging="295"/>
        <w:rPr>
          <w:sz w:val="23"/>
        </w:rPr>
      </w:pPr>
      <w:r>
        <w:rPr>
          <w:sz w:val="23"/>
        </w:rPr>
        <w:t>Notifying employees of work that may introduce air</w:t>
      </w:r>
      <w:r>
        <w:rPr>
          <w:spacing w:val="-9"/>
          <w:sz w:val="23"/>
        </w:rPr>
        <w:t xml:space="preserve"> </w:t>
      </w:r>
      <w:r>
        <w:rPr>
          <w:sz w:val="23"/>
        </w:rPr>
        <w:t>contaminants;</w:t>
      </w:r>
    </w:p>
    <w:p w:rsidR="00B54296" w:rsidRDefault="009C11C8">
      <w:pPr>
        <w:pStyle w:val="ListParagraph"/>
        <w:numPr>
          <w:ilvl w:val="0"/>
          <w:numId w:val="10"/>
        </w:numPr>
        <w:tabs>
          <w:tab w:val="left" w:pos="2018"/>
        </w:tabs>
        <w:spacing w:before="120"/>
        <w:ind w:left="2017" w:hanging="358"/>
        <w:rPr>
          <w:sz w:val="23"/>
        </w:rPr>
      </w:pPr>
      <w:r>
        <w:rPr>
          <w:sz w:val="23"/>
        </w:rPr>
        <w:t>Controlling microbial</w:t>
      </w:r>
      <w:r>
        <w:rPr>
          <w:spacing w:val="-1"/>
          <w:sz w:val="23"/>
        </w:rPr>
        <w:t xml:space="preserve"> </w:t>
      </w:r>
      <w:r>
        <w:rPr>
          <w:sz w:val="23"/>
        </w:rPr>
        <w:t>contamination;</w:t>
      </w:r>
    </w:p>
    <w:p w:rsidR="00B54296" w:rsidRDefault="009C11C8">
      <w:pPr>
        <w:pStyle w:val="ListParagraph"/>
        <w:numPr>
          <w:ilvl w:val="0"/>
          <w:numId w:val="10"/>
        </w:numPr>
        <w:tabs>
          <w:tab w:val="left" w:pos="2082"/>
        </w:tabs>
        <w:spacing w:before="120"/>
        <w:ind w:left="2081" w:hanging="422"/>
        <w:rPr>
          <w:sz w:val="23"/>
        </w:rPr>
      </w:pPr>
      <w:r>
        <w:rPr>
          <w:sz w:val="23"/>
        </w:rPr>
        <w:t>Controlling air</w:t>
      </w:r>
      <w:r>
        <w:rPr>
          <w:spacing w:val="-3"/>
          <w:sz w:val="23"/>
        </w:rPr>
        <w:t xml:space="preserve"> </w:t>
      </w:r>
      <w:r>
        <w:rPr>
          <w:sz w:val="23"/>
        </w:rPr>
        <w:t>contaminants;</w:t>
      </w:r>
    </w:p>
    <w:p w:rsidR="00B54296" w:rsidRDefault="009C11C8">
      <w:pPr>
        <w:pStyle w:val="ListParagraph"/>
        <w:numPr>
          <w:ilvl w:val="0"/>
          <w:numId w:val="10"/>
        </w:numPr>
        <w:tabs>
          <w:tab w:val="left" w:pos="1955"/>
        </w:tabs>
        <w:spacing w:before="121"/>
        <w:ind w:left="1954" w:hanging="295"/>
        <w:rPr>
          <w:sz w:val="23"/>
        </w:rPr>
      </w:pPr>
      <w:r>
        <w:rPr>
          <w:sz w:val="23"/>
        </w:rPr>
        <w:t>Responding to temperature and/or carbon dioxide</w:t>
      </w:r>
      <w:r>
        <w:rPr>
          <w:spacing w:val="-11"/>
          <w:sz w:val="23"/>
        </w:rPr>
        <w:t xml:space="preserve"> </w:t>
      </w:r>
      <w:r>
        <w:rPr>
          <w:sz w:val="23"/>
        </w:rPr>
        <w:t>exceedences;</w:t>
      </w:r>
    </w:p>
    <w:p w:rsidR="00B54296" w:rsidRDefault="009C11C8">
      <w:pPr>
        <w:pStyle w:val="ListParagraph"/>
        <w:numPr>
          <w:ilvl w:val="0"/>
          <w:numId w:val="10"/>
        </w:numPr>
        <w:tabs>
          <w:tab w:val="left" w:pos="1891"/>
        </w:tabs>
        <w:spacing w:before="119"/>
        <w:ind w:left="1890" w:hanging="231"/>
        <w:rPr>
          <w:sz w:val="23"/>
        </w:rPr>
      </w:pPr>
      <w:r>
        <w:rPr>
          <w:sz w:val="23"/>
        </w:rPr>
        <w:t>Maintaining air quality during renovations and</w:t>
      </w:r>
      <w:r>
        <w:rPr>
          <w:spacing w:val="-9"/>
          <w:sz w:val="23"/>
        </w:rPr>
        <w:t xml:space="preserve"> </w:t>
      </w:r>
      <w:r>
        <w:rPr>
          <w:sz w:val="23"/>
        </w:rPr>
        <w:t>remodeling;</w:t>
      </w:r>
    </w:p>
    <w:p w:rsidR="00B54296" w:rsidRDefault="009C11C8">
      <w:pPr>
        <w:pStyle w:val="ListParagraph"/>
        <w:numPr>
          <w:ilvl w:val="0"/>
          <w:numId w:val="10"/>
        </w:numPr>
        <w:tabs>
          <w:tab w:val="left" w:pos="1955"/>
        </w:tabs>
        <w:spacing w:before="120"/>
        <w:ind w:left="1300" w:right="2051" w:firstLine="359"/>
        <w:rPr>
          <w:sz w:val="23"/>
        </w:rPr>
      </w:pPr>
      <w:r>
        <w:rPr>
          <w:sz w:val="23"/>
        </w:rPr>
        <w:t xml:space="preserve">Obtaining permits and performing work as required by the New Jersey Uniform Construction Code, </w:t>
      </w:r>
      <w:r>
        <w:rPr>
          <w:i/>
          <w:sz w:val="23"/>
        </w:rPr>
        <w:t>N.J.A.C. 5:23</w:t>
      </w:r>
      <w:r>
        <w:rPr>
          <w:sz w:val="23"/>
        </w:rPr>
        <w:t>;</w:t>
      </w:r>
      <w:r>
        <w:rPr>
          <w:spacing w:val="-5"/>
          <w:sz w:val="23"/>
        </w:rPr>
        <w:t xml:space="preserve"> </w:t>
      </w:r>
      <w:r>
        <w:rPr>
          <w:sz w:val="23"/>
        </w:rPr>
        <w:t>and</w:t>
      </w:r>
    </w:p>
    <w:p w:rsidR="00B54296" w:rsidRDefault="009C11C8">
      <w:pPr>
        <w:pStyle w:val="ListParagraph"/>
        <w:numPr>
          <w:ilvl w:val="0"/>
          <w:numId w:val="10"/>
        </w:numPr>
        <w:tabs>
          <w:tab w:val="left" w:pos="2018"/>
        </w:tabs>
        <w:spacing w:before="120"/>
        <w:ind w:left="2017" w:hanging="358"/>
        <w:rPr>
          <w:sz w:val="23"/>
        </w:rPr>
      </w:pPr>
      <w:r>
        <w:rPr>
          <w:sz w:val="23"/>
        </w:rPr>
        <w:t>Maintaining natural ventilation in buildings without mechanical ventilation;</w:t>
      </w:r>
      <w:r>
        <w:rPr>
          <w:spacing w:val="-15"/>
          <w:sz w:val="23"/>
        </w:rPr>
        <w:t xml:space="preserve"> </w:t>
      </w:r>
      <w:r>
        <w:rPr>
          <w:sz w:val="23"/>
        </w:rPr>
        <w:t>and</w:t>
      </w:r>
    </w:p>
    <w:p w:rsidR="00B54296" w:rsidRDefault="009C11C8">
      <w:pPr>
        <w:pStyle w:val="ListParagraph"/>
        <w:numPr>
          <w:ilvl w:val="0"/>
          <w:numId w:val="11"/>
        </w:numPr>
        <w:tabs>
          <w:tab w:val="left" w:pos="1891"/>
        </w:tabs>
        <w:spacing w:before="121"/>
        <w:ind w:right="1641" w:firstLine="359"/>
        <w:rPr>
          <w:sz w:val="23"/>
        </w:rPr>
      </w:pPr>
      <w:r>
        <w:rPr>
          <w:sz w:val="23"/>
        </w:rPr>
        <w:t>The employer shall review and update the written compliance plan referred to in (a)8 above at least annually, and whenever necessary to reflect new or modified tasks and procedures and to reflect new or revised employee</w:t>
      </w:r>
      <w:r>
        <w:rPr>
          <w:spacing w:val="-6"/>
          <w:sz w:val="23"/>
        </w:rPr>
        <w:t xml:space="preserve"> </w:t>
      </w:r>
      <w:r>
        <w:rPr>
          <w:sz w:val="23"/>
        </w:rPr>
        <w:t>positions.</w:t>
      </w:r>
    </w:p>
    <w:p w:rsidR="00B54296" w:rsidRDefault="00B54296">
      <w:pPr>
        <w:pStyle w:val="BodyText"/>
        <w:rPr>
          <w:sz w:val="26"/>
        </w:rPr>
      </w:pPr>
    </w:p>
    <w:p w:rsidR="00B54296" w:rsidRDefault="009C11C8">
      <w:pPr>
        <w:spacing w:before="232"/>
        <w:ind w:left="1300"/>
        <w:rPr>
          <w:b/>
          <w:sz w:val="23"/>
        </w:rPr>
      </w:pPr>
      <w:r>
        <w:rPr>
          <w:b/>
          <w:sz w:val="23"/>
        </w:rPr>
        <w:t>§ 12:100-13.4 Controls of specific contaminant sources</w:t>
      </w:r>
    </w:p>
    <w:p w:rsidR="00B54296" w:rsidRDefault="00B54296">
      <w:pPr>
        <w:pStyle w:val="BodyText"/>
        <w:spacing w:before="8"/>
        <w:rPr>
          <w:b/>
          <w:sz w:val="22"/>
        </w:rPr>
      </w:pPr>
    </w:p>
    <w:p w:rsidR="00B54296" w:rsidRDefault="009C11C8">
      <w:pPr>
        <w:pStyle w:val="ListParagraph"/>
        <w:numPr>
          <w:ilvl w:val="0"/>
          <w:numId w:val="9"/>
        </w:numPr>
        <w:tabs>
          <w:tab w:val="left" w:pos="1973"/>
        </w:tabs>
        <w:ind w:right="1768" w:firstLine="359"/>
        <w:rPr>
          <w:sz w:val="23"/>
        </w:rPr>
      </w:pPr>
      <w:r>
        <w:rPr>
          <w:sz w:val="23"/>
        </w:rPr>
        <w:t>Regarding</w:t>
      </w:r>
      <w:r>
        <w:rPr>
          <w:spacing w:val="-6"/>
          <w:sz w:val="23"/>
        </w:rPr>
        <w:t xml:space="preserve"> </w:t>
      </w:r>
      <w:r>
        <w:rPr>
          <w:sz w:val="23"/>
        </w:rPr>
        <w:t>other</w:t>
      </w:r>
      <w:r>
        <w:rPr>
          <w:spacing w:val="-6"/>
          <w:sz w:val="23"/>
        </w:rPr>
        <w:t xml:space="preserve"> </w:t>
      </w:r>
      <w:r>
        <w:rPr>
          <w:sz w:val="23"/>
        </w:rPr>
        <w:t>indoor</w:t>
      </w:r>
      <w:r>
        <w:rPr>
          <w:spacing w:val="-4"/>
          <w:sz w:val="23"/>
        </w:rPr>
        <w:t xml:space="preserve"> </w:t>
      </w:r>
      <w:r>
        <w:rPr>
          <w:sz w:val="23"/>
        </w:rPr>
        <w:t>air</w:t>
      </w:r>
      <w:r>
        <w:rPr>
          <w:spacing w:val="-5"/>
          <w:sz w:val="23"/>
        </w:rPr>
        <w:t xml:space="preserve"> </w:t>
      </w:r>
      <w:r>
        <w:rPr>
          <w:sz w:val="23"/>
        </w:rPr>
        <w:t>contaminants,</w:t>
      </w:r>
      <w:r>
        <w:rPr>
          <w:spacing w:val="-6"/>
          <w:sz w:val="23"/>
        </w:rPr>
        <w:t xml:space="preserve"> </w:t>
      </w:r>
      <w:r>
        <w:rPr>
          <w:sz w:val="23"/>
        </w:rPr>
        <w:t>when</w:t>
      </w:r>
      <w:r>
        <w:rPr>
          <w:spacing w:val="-7"/>
          <w:sz w:val="23"/>
        </w:rPr>
        <w:t xml:space="preserve"> </w:t>
      </w:r>
      <w:r>
        <w:rPr>
          <w:sz w:val="23"/>
        </w:rPr>
        <w:t>general</w:t>
      </w:r>
      <w:r>
        <w:rPr>
          <w:spacing w:val="-6"/>
          <w:sz w:val="23"/>
        </w:rPr>
        <w:t xml:space="preserve"> </w:t>
      </w:r>
      <w:r>
        <w:rPr>
          <w:sz w:val="23"/>
        </w:rPr>
        <w:t>ventilation</w:t>
      </w:r>
      <w:r>
        <w:rPr>
          <w:spacing w:val="-5"/>
          <w:sz w:val="23"/>
        </w:rPr>
        <w:t xml:space="preserve"> </w:t>
      </w:r>
      <w:r>
        <w:rPr>
          <w:sz w:val="23"/>
        </w:rPr>
        <w:t>is</w:t>
      </w:r>
      <w:r>
        <w:rPr>
          <w:spacing w:val="-6"/>
          <w:sz w:val="23"/>
        </w:rPr>
        <w:t xml:space="preserve"> </w:t>
      </w:r>
      <w:r>
        <w:rPr>
          <w:sz w:val="23"/>
        </w:rPr>
        <w:t>inadequate</w:t>
      </w:r>
      <w:r>
        <w:rPr>
          <w:spacing w:val="-5"/>
          <w:sz w:val="23"/>
        </w:rPr>
        <w:t xml:space="preserve"> </w:t>
      </w:r>
      <w:r>
        <w:rPr>
          <w:sz w:val="23"/>
        </w:rPr>
        <w:t xml:space="preserve">to control air contaminants emitted from point sources within work spaces to below the applicable PEL, as adopted by reference under </w:t>
      </w:r>
      <w:r>
        <w:rPr>
          <w:i/>
          <w:sz w:val="23"/>
        </w:rPr>
        <w:t>N.J.A.C. 12:100-4.2</w:t>
      </w:r>
      <w:r>
        <w:rPr>
          <w:sz w:val="23"/>
        </w:rPr>
        <w:t>, the employer shall implement other control measures such as local source capture exhaust ventilation or substitution.</w:t>
      </w:r>
    </w:p>
    <w:p w:rsidR="00B54296" w:rsidRDefault="009C11C8">
      <w:pPr>
        <w:pStyle w:val="ListParagraph"/>
        <w:numPr>
          <w:ilvl w:val="0"/>
          <w:numId w:val="9"/>
        </w:numPr>
        <w:tabs>
          <w:tab w:val="left" w:pos="1986"/>
        </w:tabs>
        <w:spacing w:before="121"/>
        <w:ind w:right="1988" w:firstLine="359"/>
        <w:rPr>
          <w:sz w:val="23"/>
        </w:rPr>
      </w:pPr>
      <w:r>
        <w:rPr>
          <w:sz w:val="23"/>
        </w:rPr>
        <w:t>The employer shall control microbial contamination in the building by promptly repairing water intrusion that can promote growth of biologic</w:t>
      </w:r>
      <w:r>
        <w:rPr>
          <w:spacing w:val="-10"/>
          <w:sz w:val="23"/>
        </w:rPr>
        <w:t xml:space="preserve"> </w:t>
      </w:r>
      <w:r>
        <w:rPr>
          <w:sz w:val="23"/>
        </w:rPr>
        <w:t>agents.</w:t>
      </w:r>
    </w:p>
    <w:p w:rsidR="00B54296" w:rsidRDefault="009C11C8">
      <w:pPr>
        <w:pStyle w:val="ListParagraph"/>
        <w:numPr>
          <w:ilvl w:val="0"/>
          <w:numId w:val="9"/>
        </w:numPr>
        <w:tabs>
          <w:tab w:val="left" w:pos="1973"/>
        </w:tabs>
        <w:spacing w:before="120"/>
        <w:ind w:right="1612" w:firstLine="359"/>
        <w:jc w:val="both"/>
        <w:rPr>
          <w:sz w:val="23"/>
        </w:rPr>
      </w:pPr>
      <w:r>
        <w:rPr>
          <w:sz w:val="23"/>
        </w:rPr>
        <w:t>The employer shall remediate damp or wet materials by drying, replacing, removing or cleaning same within 48 hours of discovery and shall continue such remediation until the water intrusion is</w:t>
      </w:r>
      <w:r>
        <w:rPr>
          <w:spacing w:val="-3"/>
          <w:sz w:val="23"/>
        </w:rPr>
        <w:t xml:space="preserve"> </w:t>
      </w:r>
      <w:r>
        <w:rPr>
          <w:sz w:val="23"/>
        </w:rPr>
        <w:t>eliminated.</w:t>
      </w:r>
    </w:p>
    <w:p w:rsidR="00B54296" w:rsidRDefault="00B54296">
      <w:pPr>
        <w:jc w:val="both"/>
        <w:rPr>
          <w:sz w:val="23"/>
        </w:rPr>
        <w:sectPr w:rsidR="00B54296">
          <w:pgSz w:w="12240" w:h="15840"/>
          <w:pgMar w:top="1360" w:right="380" w:bottom="940" w:left="500" w:header="0" w:footer="744" w:gutter="0"/>
          <w:cols w:space="720"/>
        </w:sectPr>
      </w:pPr>
    </w:p>
    <w:p w:rsidR="00B54296" w:rsidRDefault="009C11C8">
      <w:pPr>
        <w:pStyle w:val="ListParagraph"/>
        <w:numPr>
          <w:ilvl w:val="0"/>
          <w:numId w:val="9"/>
        </w:numPr>
        <w:tabs>
          <w:tab w:val="left" w:pos="1986"/>
        </w:tabs>
        <w:spacing w:before="77"/>
        <w:ind w:right="1438" w:firstLine="359"/>
        <w:rPr>
          <w:sz w:val="23"/>
        </w:rPr>
      </w:pPr>
      <w:r>
        <w:rPr>
          <w:sz w:val="23"/>
        </w:rPr>
        <w:lastRenderedPageBreak/>
        <w:t>The employer shall take measures to remove visible microbial contamination in areas such as ductwork, humidifiers, dehumidifiers, condensate drip pans, heat exchange components, other HVAC and building system components, or on building surfaces, such as carpeting and ceiling tiles, when found during regular or emergency maintenance activities or during visual</w:t>
      </w:r>
      <w:r>
        <w:rPr>
          <w:spacing w:val="-3"/>
          <w:sz w:val="23"/>
        </w:rPr>
        <w:t xml:space="preserve"> </w:t>
      </w:r>
      <w:r>
        <w:rPr>
          <w:sz w:val="23"/>
        </w:rPr>
        <w:t>inspection.</w:t>
      </w:r>
    </w:p>
    <w:p w:rsidR="00B54296" w:rsidRDefault="00B54296">
      <w:pPr>
        <w:pStyle w:val="BodyText"/>
        <w:rPr>
          <w:sz w:val="26"/>
        </w:rPr>
      </w:pPr>
    </w:p>
    <w:p w:rsidR="00B54296" w:rsidRDefault="009C11C8">
      <w:pPr>
        <w:spacing w:before="233"/>
        <w:ind w:left="1300"/>
        <w:rPr>
          <w:b/>
          <w:sz w:val="23"/>
        </w:rPr>
      </w:pPr>
      <w:r>
        <w:rPr>
          <w:b/>
          <w:sz w:val="23"/>
        </w:rPr>
        <w:t>§ 12:100-13.5 Air quality during renovation and remodeling</w:t>
      </w:r>
    </w:p>
    <w:p w:rsidR="00B54296" w:rsidRDefault="00B54296">
      <w:pPr>
        <w:pStyle w:val="BodyText"/>
        <w:spacing w:before="9"/>
        <w:rPr>
          <w:b/>
          <w:sz w:val="22"/>
        </w:rPr>
      </w:pPr>
    </w:p>
    <w:p w:rsidR="00B54296" w:rsidRDefault="009C11C8">
      <w:pPr>
        <w:pStyle w:val="ListParagraph"/>
        <w:numPr>
          <w:ilvl w:val="0"/>
          <w:numId w:val="8"/>
        </w:numPr>
        <w:tabs>
          <w:tab w:val="left" w:pos="1974"/>
        </w:tabs>
        <w:spacing w:before="1"/>
        <w:ind w:right="1432" w:firstLine="359"/>
        <w:rPr>
          <w:sz w:val="23"/>
        </w:rPr>
      </w:pPr>
      <w:r>
        <w:rPr>
          <w:sz w:val="23"/>
        </w:rPr>
        <w:t>Renovation work and/or new construction that results in the diffusion of dust, stone and other small particles, toxic gases or other harmful substances in quantities hazardous to health shall be safeguarded by means of local ventilation or other protective devices to ensure the safety of employees. Renovation and/or new construction work in occupied buildings shall be isolated and air contaminants, dust and debris shall be confined to the renovation or construction area by use of measures such as, but not limited to, physical barriers, pressure differentials, and/or performing the work during periods of minimal</w:t>
      </w:r>
      <w:r>
        <w:rPr>
          <w:spacing w:val="-21"/>
          <w:sz w:val="23"/>
        </w:rPr>
        <w:t xml:space="preserve"> </w:t>
      </w:r>
      <w:r>
        <w:rPr>
          <w:sz w:val="23"/>
        </w:rPr>
        <w:t>occupancy.</w:t>
      </w:r>
    </w:p>
    <w:p w:rsidR="00B54296" w:rsidRDefault="009C11C8">
      <w:pPr>
        <w:pStyle w:val="ListParagraph"/>
        <w:numPr>
          <w:ilvl w:val="0"/>
          <w:numId w:val="7"/>
        </w:numPr>
        <w:tabs>
          <w:tab w:val="left" w:pos="1891"/>
        </w:tabs>
        <w:spacing w:before="119"/>
        <w:ind w:hanging="232"/>
        <w:rPr>
          <w:sz w:val="23"/>
        </w:rPr>
      </w:pPr>
      <w:r>
        <w:rPr>
          <w:sz w:val="23"/>
        </w:rPr>
        <w:t>Before re-occupancy, work areas shall be cleaned and aired out as</w:t>
      </w:r>
      <w:r>
        <w:rPr>
          <w:spacing w:val="-18"/>
          <w:sz w:val="23"/>
        </w:rPr>
        <w:t xml:space="preserve"> </w:t>
      </w:r>
      <w:r>
        <w:rPr>
          <w:sz w:val="23"/>
        </w:rPr>
        <w:t>necessary.</w:t>
      </w:r>
    </w:p>
    <w:p w:rsidR="00B54296" w:rsidRDefault="009C11C8">
      <w:pPr>
        <w:pStyle w:val="ListParagraph"/>
        <w:numPr>
          <w:ilvl w:val="0"/>
          <w:numId w:val="7"/>
        </w:numPr>
        <w:tabs>
          <w:tab w:val="left" w:pos="1891"/>
        </w:tabs>
        <w:spacing w:before="121"/>
        <w:ind w:left="1300" w:right="2193" w:firstLine="359"/>
        <w:rPr>
          <w:sz w:val="23"/>
        </w:rPr>
      </w:pPr>
      <w:r>
        <w:rPr>
          <w:sz w:val="23"/>
        </w:rPr>
        <w:t>Hazard information shall be used to select products and to determine necessary measures to be taken to comply with (a)</w:t>
      </w:r>
      <w:r>
        <w:rPr>
          <w:spacing w:val="-5"/>
          <w:sz w:val="23"/>
        </w:rPr>
        <w:t xml:space="preserve"> </w:t>
      </w:r>
      <w:r>
        <w:rPr>
          <w:sz w:val="23"/>
        </w:rPr>
        <w:t>above.</w:t>
      </w:r>
    </w:p>
    <w:p w:rsidR="00B54296" w:rsidRDefault="009C11C8">
      <w:pPr>
        <w:pStyle w:val="ListParagraph"/>
        <w:numPr>
          <w:ilvl w:val="0"/>
          <w:numId w:val="8"/>
        </w:numPr>
        <w:tabs>
          <w:tab w:val="left" w:pos="1987"/>
        </w:tabs>
        <w:spacing w:before="120"/>
        <w:ind w:right="1446" w:firstLine="359"/>
        <w:rPr>
          <w:sz w:val="23"/>
        </w:rPr>
      </w:pPr>
      <w:r>
        <w:rPr>
          <w:sz w:val="23"/>
        </w:rPr>
        <w:t>Before selection and use of paints, adhesives, sealants, solvents, or installation of insulation, particle board, plywood, floor coverings, carpet, textiles, or other materials in the course of renovation or construction, the employer shall check product labels and Material Safety Data Sheets or seek and obtain information from the manufacturers of those products on whether or not they contain volatile organic compounds such as solvents, formaldehyde or isocyanates that could be emitted during regular</w:t>
      </w:r>
      <w:r>
        <w:rPr>
          <w:spacing w:val="-7"/>
          <w:sz w:val="23"/>
        </w:rPr>
        <w:t xml:space="preserve"> </w:t>
      </w:r>
      <w:r>
        <w:rPr>
          <w:sz w:val="23"/>
        </w:rPr>
        <w:t>use.</w:t>
      </w:r>
    </w:p>
    <w:p w:rsidR="00B54296" w:rsidRDefault="009C11C8">
      <w:pPr>
        <w:pStyle w:val="ListParagraph"/>
        <w:numPr>
          <w:ilvl w:val="0"/>
          <w:numId w:val="8"/>
        </w:numPr>
        <w:tabs>
          <w:tab w:val="left" w:pos="1973"/>
        </w:tabs>
        <w:spacing w:before="120"/>
        <w:ind w:right="1911" w:firstLine="359"/>
        <w:rPr>
          <w:sz w:val="23"/>
        </w:rPr>
      </w:pPr>
      <w:r>
        <w:rPr>
          <w:sz w:val="23"/>
        </w:rPr>
        <w:t>The employer shall notify employees at least 24 hours in advance, or promptly in emergency situations, of work to be performed on the building that may introduce air contaminants into their work</w:t>
      </w:r>
      <w:r>
        <w:rPr>
          <w:spacing w:val="-1"/>
          <w:sz w:val="23"/>
        </w:rPr>
        <w:t xml:space="preserve"> </w:t>
      </w:r>
      <w:r>
        <w:rPr>
          <w:sz w:val="23"/>
        </w:rPr>
        <w:t>area.</w:t>
      </w:r>
    </w:p>
    <w:p w:rsidR="00B54296" w:rsidRDefault="00B54296">
      <w:pPr>
        <w:pStyle w:val="BodyText"/>
        <w:rPr>
          <w:sz w:val="26"/>
        </w:rPr>
      </w:pPr>
    </w:p>
    <w:p w:rsidR="00B54296" w:rsidRDefault="009C11C8">
      <w:pPr>
        <w:spacing w:before="232"/>
        <w:ind w:left="1300"/>
        <w:rPr>
          <w:b/>
          <w:sz w:val="23"/>
        </w:rPr>
      </w:pPr>
      <w:r>
        <w:rPr>
          <w:b/>
          <w:sz w:val="23"/>
        </w:rPr>
        <w:t>§ 12:100-13.6 Recordkeeping</w:t>
      </w:r>
    </w:p>
    <w:p w:rsidR="00B54296" w:rsidRDefault="00B54296">
      <w:pPr>
        <w:pStyle w:val="BodyText"/>
        <w:spacing w:before="9"/>
        <w:rPr>
          <w:b/>
          <w:sz w:val="22"/>
        </w:rPr>
      </w:pPr>
    </w:p>
    <w:p w:rsidR="00B54296" w:rsidRDefault="009C11C8">
      <w:pPr>
        <w:ind w:left="1300" w:right="1525" w:firstLine="359"/>
        <w:rPr>
          <w:sz w:val="23"/>
        </w:rPr>
      </w:pPr>
      <w:r>
        <w:rPr>
          <w:sz w:val="23"/>
        </w:rPr>
        <w:t>a) The maintenance schedule shall be updated to show all maintenance performed on the building systems. The schedule shall include the date that such maintenance was performed and the name of the person or company performing the work.</w:t>
      </w:r>
    </w:p>
    <w:p w:rsidR="00B54296" w:rsidRDefault="009C11C8">
      <w:pPr>
        <w:pStyle w:val="ListParagraph"/>
        <w:numPr>
          <w:ilvl w:val="0"/>
          <w:numId w:val="6"/>
        </w:numPr>
        <w:tabs>
          <w:tab w:val="left" w:pos="1986"/>
        </w:tabs>
        <w:spacing w:before="120"/>
        <w:ind w:right="1885" w:firstLine="359"/>
        <w:rPr>
          <w:sz w:val="23"/>
        </w:rPr>
      </w:pPr>
      <w:r>
        <w:rPr>
          <w:sz w:val="23"/>
        </w:rPr>
        <w:t>The records required to be maintained by this section shall be retained for at least three</w:t>
      </w:r>
      <w:r>
        <w:rPr>
          <w:spacing w:val="-2"/>
          <w:sz w:val="23"/>
        </w:rPr>
        <w:t xml:space="preserve"> </w:t>
      </w:r>
      <w:r>
        <w:rPr>
          <w:sz w:val="23"/>
        </w:rPr>
        <w:t>years.</w:t>
      </w:r>
    </w:p>
    <w:p w:rsidR="00B54296" w:rsidRDefault="009C11C8">
      <w:pPr>
        <w:pStyle w:val="ListParagraph"/>
        <w:numPr>
          <w:ilvl w:val="0"/>
          <w:numId w:val="6"/>
        </w:numPr>
        <w:tabs>
          <w:tab w:val="left" w:pos="1973"/>
        </w:tabs>
        <w:spacing w:before="120"/>
        <w:ind w:right="1591" w:firstLine="359"/>
        <w:rPr>
          <w:sz w:val="23"/>
        </w:rPr>
      </w:pPr>
      <w:r>
        <w:rPr>
          <w:sz w:val="23"/>
        </w:rPr>
        <w:t>The records required to be maintained by this section shall be available on request to Department representatives for examination and</w:t>
      </w:r>
      <w:r>
        <w:rPr>
          <w:spacing w:val="-6"/>
          <w:sz w:val="23"/>
        </w:rPr>
        <w:t xml:space="preserve"> </w:t>
      </w:r>
      <w:r>
        <w:rPr>
          <w:sz w:val="23"/>
        </w:rPr>
        <w:t>copying.</w:t>
      </w:r>
    </w:p>
    <w:p w:rsidR="00B54296" w:rsidRDefault="009C11C8">
      <w:pPr>
        <w:pStyle w:val="ListParagraph"/>
        <w:numPr>
          <w:ilvl w:val="0"/>
          <w:numId w:val="6"/>
        </w:numPr>
        <w:tabs>
          <w:tab w:val="left" w:pos="1986"/>
        </w:tabs>
        <w:spacing w:before="121"/>
        <w:ind w:right="1637" w:firstLine="359"/>
        <w:rPr>
          <w:sz w:val="23"/>
        </w:rPr>
      </w:pPr>
      <w:r>
        <w:rPr>
          <w:sz w:val="23"/>
        </w:rPr>
        <w:t>The records required to be maintained by this section shall be made available to employees and employee representatives for examination and copying upon written request as soon as possible after receipt by the employer of the written request, but no later than 10 working days from the date upon which the employer has received the</w:t>
      </w:r>
      <w:r>
        <w:rPr>
          <w:spacing w:val="-24"/>
          <w:sz w:val="23"/>
        </w:rPr>
        <w:t xml:space="preserve"> </w:t>
      </w:r>
      <w:r>
        <w:rPr>
          <w:sz w:val="23"/>
        </w:rPr>
        <w:t>request.</w:t>
      </w:r>
    </w:p>
    <w:p w:rsidR="00B54296" w:rsidRDefault="00B54296">
      <w:pPr>
        <w:rPr>
          <w:sz w:val="23"/>
        </w:rPr>
        <w:sectPr w:rsidR="00B54296">
          <w:pgSz w:w="12240" w:h="15840"/>
          <w:pgMar w:top="1360" w:right="380" w:bottom="940" w:left="500" w:header="0" w:footer="744" w:gutter="0"/>
          <w:cols w:space="720"/>
        </w:sectPr>
      </w:pPr>
    </w:p>
    <w:p w:rsidR="00B54296" w:rsidRDefault="009C11C8">
      <w:pPr>
        <w:spacing w:before="80"/>
        <w:ind w:left="1300"/>
        <w:rPr>
          <w:b/>
          <w:sz w:val="23"/>
        </w:rPr>
      </w:pPr>
      <w:r>
        <w:rPr>
          <w:b/>
          <w:sz w:val="23"/>
        </w:rPr>
        <w:lastRenderedPageBreak/>
        <w:t>§ 12:100-13.7 Employer's response to a signed PEOSH complaint</w:t>
      </w:r>
    </w:p>
    <w:p w:rsidR="00B54296" w:rsidRDefault="00B54296">
      <w:pPr>
        <w:pStyle w:val="BodyText"/>
        <w:spacing w:before="9"/>
        <w:rPr>
          <w:b/>
          <w:sz w:val="22"/>
        </w:rPr>
      </w:pPr>
    </w:p>
    <w:p w:rsidR="00B54296" w:rsidRDefault="009C11C8">
      <w:pPr>
        <w:pStyle w:val="ListParagraph"/>
        <w:numPr>
          <w:ilvl w:val="0"/>
          <w:numId w:val="5"/>
        </w:numPr>
        <w:tabs>
          <w:tab w:val="left" w:pos="1973"/>
        </w:tabs>
        <w:ind w:right="1438" w:firstLine="359"/>
        <w:rPr>
          <w:sz w:val="23"/>
        </w:rPr>
      </w:pPr>
      <w:r>
        <w:rPr>
          <w:sz w:val="23"/>
        </w:rPr>
        <w:t xml:space="preserve">Within 15 working days of receipt by the employer of notification from the Department that a complaint has been filed against the employer under the Public Employees' Occupational Safety and Health Act, </w:t>
      </w:r>
      <w:r>
        <w:rPr>
          <w:i/>
          <w:sz w:val="23"/>
        </w:rPr>
        <w:t xml:space="preserve">N.J.S.A. 34:6A-25 </w:t>
      </w:r>
      <w:r>
        <w:rPr>
          <w:sz w:val="23"/>
        </w:rPr>
        <w:t>et seq., the employer shall respond in writing to the Department. The response may include any combination of the</w:t>
      </w:r>
      <w:r>
        <w:rPr>
          <w:spacing w:val="-33"/>
          <w:sz w:val="23"/>
        </w:rPr>
        <w:t xml:space="preserve"> </w:t>
      </w:r>
      <w:r>
        <w:rPr>
          <w:sz w:val="23"/>
        </w:rPr>
        <w:t>following:</w:t>
      </w:r>
    </w:p>
    <w:p w:rsidR="00B54296" w:rsidRDefault="009C11C8">
      <w:pPr>
        <w:pStyle w:val="ListParagraph"/>
        <w:numPr>
          <w:ilvl w:val="0"/>
          <w:numId w:val="4"/>
        </w:numPr>
        <w:tabs>
          <w:tab w:val="left" w:pos="1891"/>
        </w:tabs>
        <w:spacing w:before="119"/>
        <w:rPr>
          <w:sz w:val="23"/>
        </w:rPr>
      </w:pPr>
      <w:r>
        <w:rPr>
          <w:sz w:val="23"/>
        </w:rPr>
        <w:t>A statement that the complaint is</w:t>
      </w:r>
      <w:r>
        <w:rPr>
          <w:spacing w:val="-8"/>
          <w:sz w:val="23"/>
        </w:rPr>
        <w:t xml:space="preserve"> </w:t>
      </w:r>
      <w:r>
        <w:rPr>
          <w:sz w:val="23"/>
        </w:rPr>
        <w:t>unfounded;</w:t>
      </w:r>
    </w:p>
    <w:p w:rsidR="00B54296" w:rsidRDefault="009C11C8">
      <w:pPr>
        <w:pStyle w:val="ListParagraph"/>
        <w:numPr>
          <w:ilvl w:val="0"/>
          <w:numId w:val="4"/>
        </w:numPr>
        <w:tabs>
          <w:tab w:val="left" w:pos="1891"/>
        </w:tabs>
        <w:spacing w:before="121"/>
        <w:rPr>
          <w:sz w:val="23"/>
        </w:rPr>
      </w:pPr>
      <w:r>
        <w:rPr>
          <w:sz w:val="23"/>
        </w:rPr>
        <w:t>A description of any remedial action already</w:t>
      </w:r>
      <w:r>
        <w:rPr>
          <w:spacing w:val="-1"/>
          <w:sz w:val="23"/>
        </w:rPr>
        <w:t xml:space="preserve"> </w:t>
      </w:r>
      <w:r>
        <w:rPr>
          <w:sz w:val="23"/>
        </w:rPr>
        <w:t>taken;</w:t>
      </w:r>
    </w:p>
    <w:p w:rsidR="00B54296" w:rsidRDefault="009C11C8">
      <w:pPr>
        <w:pStyle w:val="ListParagraph"/>
        <w:numPr>
          <w:ilvl w:val="0"/>
          <w:numId w:val="4"/>
        </w:numPr>
        <w:tabs>
          <w:tab w:val="left" w:pos="1891"/>
        </w:tabs>
        <w:spacing w:before="120"/>
        <w:ind w:left="1300" w:right="1826" w:firstLine="359"/>
        <w:rPr>
          <w:sz w:val="23"/>
        </w:rPr>
      </w:pPr>
      <w:r>
        <w:rPr>
          <w:sz w:val="23"/>
        </w:rPr>
        <w:t>An outline of any remedial measures planned but not yet taken with a timetable for completion;</w:t>
      </w:r>
      <w:r>
        <w:rPr>
          <w:spacing w:val="-1"/>
          <w:sz w:val="23"/>
        </w:rPr>
        <w:t xml:space="preserve"> </w:t>
      </w:r>
      <w:r>
        <w:rPr>
          <w:sz w:val="23"/>
        </w:rPr>
        <w:t>and/or</w:t>
      </w:r>
    </w:p>
    <w:p w:rsidR="00B54296" w:rsidRDefault="009C11C8">
      <w:pPr>
        <w:pStyle w:val="ListParagraph"/>
        <w:numPr>
          <w:ilvl w:val="0"/>
          <w:numId w:val="4"/>
        </w:numPr>
        <w:tabs>
          <w:tab w:val="left" w:pos="1891"/>
        </w:tabs>
        <w:spacing w:before="120"/>
        <w:ind w:left="1300" w:right="1615" w:firstLine="359"/>
        <w:rPr>
          <w:sz w:val="23"/>
        </w:rPr>
      </w:pPr>
      <w:r>
        <w:rPr>
          <w:sz w:val="23"/>
        </w:rPr>
        <w:t>A statement that a study of the problem, with a timetable for completion of the study, has been</w:t>
      </w:r>
      <w:r>
        <w:rPr>
          <w:spacing w:val="-3"/>
          <w:sz w:val="23"/>
        </w:rPr>
        <w:t xml:space="preserve"> </w:t>
      </w:r>
      <w:r>
        <w:rPr>
          <w:sz w:val="23"/>
        </w:rPr>
        <w:t>initiated.</w:t>
      </w:r>
    </w:p>
    <w:p w:rsidR="00B54296" w:rsidRDefault="009C11C8">
      <w:pPr>
        <w:pStyle w:val="ListParagraph"/>
        <w:numPr>
          <w:ilvl w:val="0"/>
          <w:numId w:val="5"/>
        </w:numPr>
        <w:tabs>
          <w:tab w:val="left" w:pos="1986"/>
        </w:tabs>
        <w:spacing w:before="120"/>
        <w:ind w:right="1496" w:firstLine="359"/>
        <w:rPr>
          <w:sz w:val="23"/>
        </w:rPr>
      </w:pPr>
      <w:r>
        <w:rPr>
          <w:sz w:val="23"/>
        </w:rPr>
        <w:t>Where remedial measures are planned or a study initiated, they shall be completed as soon as feasible. The employer shall submit, to the Department, a written report describing the remedial measures implemented and/or a copy of a study's report within 15 working days of</w:t>
      </w:r>
      <w:r>
        <w:rPr>
          <w:spacing w:val="-2"/>
          <w:sz w:val="23"/>
        </w:rPr>
        <w:t xml:space="preserve"> </w:t>
      </w:r>
      <w:r>
        <w:rPr>
          <w:sz w:val="23"/>
        </w:rPr>
        <w:t>completion.</w:t>
      </w:r>
    </w:p>
    <w:p w:rsidR="00B54296" w:rsidRDefault="009C11C8">
      <w:pPr>
        <w:pStyle w:val="ListParagraph"/>
        <w:numPr>
          <w:ilvl w:val="0"/>
          <w:numId w:val="5"/>
        </w:numPr>
        <w:tabs>
          <w:tab w:val="left" w:pos="1974"/>
        </w:tabs>
        <w:spacing w:before="120"/>
        <w:ind w:right="1706" w:firstLine="360"/>
        <w:rPr>
          <w:sz w:val="23"/>
        </w:rPr>
      </w:pPr>
      <w:r>
        <w:rPr>
          <w:sz w:val="23"/>
        </w:rPr>
        <w:t xml:space="preserve">Permits for remedial work shall be obtained as required by </w:t>
      </w:r>
      <w:r>
        <w:rPr>
          <w:i/>
          <w:sz w:val="23"/>
        </w:rPr>
        <w:t xml:space="preserve">N.J.A.C. 5:23 </w:t>
      </w:r>
      <w:r>
        <w:rPr>
          <w:sz w:val="23"/>
        </w:rPr>
        <w:t xml:space="preserve">(the New Jersey Uniform Construction Code). All work requiring a permit shall be performed in compliance with </w:t>
      </w:r>
      <w:r>
        <w:rPr>
          <w:i/>
          <w:sz w:val="23"/>
        </w:rPr>
        <w:t>N.J.A.C.</w:t>
      </w:r>
      <w:r>
        <w:rPr>
          <w:i/>
          <w:spacing w:val="-1"/>
          <w:sz w:val="23"/>
        </w:rPr>
        <w:t xml:space="preserve"> </w:t>
      </w:r>
      <w:r>
        <w:rPr>
          <w:i/>
          <w:sz w:val="23"/>
        </w:rPr>
        <w:t>5:23</w:t>
      </w:r>
      <w:r>
        <w:rPr>
          <w:sz w:val="23"/>
        </w:rPr>
        <w:t>.</w:t>
      </w:r>
    </w:p>
    <w:p w:rsidR="00B54296" w:rsidRDefault="00B54296">
      <w:pPr>
        <w:pStyle w:val="BodyText"/>
        <w:rPr>
          <w:sz w:val="26"/>
        </w:rPr>
      </w:pPr>
    </w:p>
    <w:p w:rsidR="00B54296" w:rsidRDefault="009C11C8">
      <w:pPr>
        <w:spacing w:before="232"/>
        <w:ind w:left="1299"/>
        <w:rPr>
          <w:b/>
          <w:sz w:val="23"/>
        </w:rPr>
      </w:pPr>
      <w:r>
        <w:rPr>
          <w:b/>
          <w:sz w:val="23"/>
        </w:rPr>
        <w:t>§ 12:100-13.8 Indoor air quality (IAQ) compliance documents</w:t>
      </w:r>
    </w:p>
    <w:p w:rsidR="00B54296" w:rsidRDefault="00B54296">
      <w:pPr>
        <w:pStyle w:val="BodyText"/>
        <w:spacing w:before="10"/>
        <w:rPr>
          <w:b/>
          <w:sz w:val="22"/>
        </w:rPr>
      </w:pPr>
    </w:p>
    <w:p w:rsidR="00B54296" w:rsidRDefault="009C11C8">
      <w:pPr>
        <w:ind w:left="1299" w:right="1583" w:firstLine="359"/>
        <w:rPr>
          <w:sz w:val="23"/>
        </w:rPr>
      </w:pPr>
      <w:r>
        <w:rPr>
          <w:sz w:val="23"/>
        </w:rPr>
        <w:t>(a) In response to an employee complaint to the Department, the employer shall provide any of the following documents, if available, and requested by the Department:</w:t>
      </w:r>
    </w:p>
    <w:p w:rsidR="00B54296" w:rsidRDefault="009C11C8">
      <w:pPr>
        <w:pStyle w:val="ListParagraph"/>
        <w:numPr>
          <w:ilvl w:val="0"/>
          <w:numId w:val="3"/>
        </w:numPr>
        <w:tabs>
          <w:tab w:val="left" w:pos="1890"/>
        </w:tabs>
        <w:spacing w:before="120"/>
        <w:rPr>
          <w:sz w:val="23"/>
        </w:rPr>
      </w:pPr>
      <w:r>
        <w:rPr>
          <w:sz w:val="23"/>
        </w:rPr>
        <w:t>As-built construction</w:t>
      </w:r>
      <w:r>
        <w:rPr>
          <w:spacing w:val="-3"/>
          <w:sz w:val="23"/>
        </w:rPr>
        <w:t xml:space="preserve"> </w:t>
      </w:r>
      <w:r>
        <w:rPr>
          <w:sz w:val="23"/>
        </w:rPr>
        <w:t>documents;</w:t>
      </w:r>
    </w:p>
    <w:p w:rsidR="00B54296" w:rsidRDefault="009C11C8">
      <w:pPr>
        <w:pStyle w:val="ListParagraph"/>
        <w:numPr>
          <w:ilvl w:val="0"/>
          <w:numId w:val="3"/>
        </w:numPr>
        <w:tabs>
          <w:tab w:val="left" w:pos="1890"/>
        </w:tabs>
        <w:spacing w:before="120"/>
        <w:rPr>
          <w:sz w:val="23"/>
        </w:rPr>
      </w:pPr>
      <w:r>
        <w:rPr>
          <w:sz w:val="23"/>
        </w:rPr>
        <w:t>HVAC system commissioning</w:t>
      </w:r>
      <w:r>
        <w:rPr>
          <w:spacing w:val="-6"/>
          <w:sz w:val="23"/>
        </w:rPr>
        <w:t xml:space="preserve"> </w:t>
      </w:r>
      <w:r>
        <w:rPr>
          <w:sz w:val="23"/>
        </w:rPr>
        <w:t>reports;</w:t>
      </w:r>
    </w:p>
    <w:p w:rsidR="00B54296" w:rsidRDefault="009C11C8">
      <w:pPr>
        <w:pStyle w:val="ListParagraph"/>
        <w:numPr>
          <w:ilvl w:val="0"/>
          <w:numId w:val="3"/>
        </w:numPr>
        <w:tabs>
          <w:tab w:val="left" w:pos="1890"/>
        </w:tabs>
        <w:spacing w:before="120"/>
        <w:rPr>
          <w:sz w:val="23"/>
        </w:rPr>
      </w:pPr>
      <w:r>
        <w:rPr>
          <w:sz w:val="23"/>
        </w:rPr>
        <w:t>HVAC systems testing, adjusting and balancing</w:t>
      </w:r>
      <w:r>
        <w:rPr>
          <w:spacing w:val="-8"/>
          <w:sz w:val="23"/>
        </w:rPr>
        <w:t xml:space="preserve"> </w:t>
      </w:r>
      <w:r>
        <w:rPr>
          <w:sz w:val="23"/>
        </w:rPr>
        <w:t>reports;</w:t>
      </w:r>
    </w:p>
    <w:p w:rsidR="00B54296" w:rsidRDefault="009C11C8">
      <w:pPr>
        <w:pStyle w:val="ListParagraph"/>
        <w:numPr>
          <w:ilvl w:val="0"/>
          <w:numId w:val="3"/>
        </w:numPr>
        <w:tabs>
          <w:tab w:val="left" w:pos="1890"/>
        </w:tabs>
        <w:spacing w:before="120"/>
        <w:rPr>
          <w:sz w:val="23"/>
        </w:rPr>
      </w:pPr>
      <w:r>
        <w:rPr>
          <w:sz w:val="23"/>
        </w:rPr>
        <w:t>Operations and maintenance</w:t>
      </w:r>
      <w:r>
        <w:rPr>
          <w:spacing w:val="-1"/>
          <w:sz w:val="23"/>
        </w:rPr>
        <w:t xml:space="preserve"> </w:t>
      </w:r>
      <w:r>
        <w:rPr>
          <w:sz w:val="23"/>
        </w:rPr>
        <w:t>manuals;</w:t>
      </w:r>
    </w:p>
    <w:p w:rsidR="00B54296" w:rsidRDefault="009C11C8">
      <w:pPr>
        <w:pStyle w:val="ListParagraph"/>
        <w:numPr>
          <w:ilvl w:val="0"/>
          <w:numId w:val="3"/>
        </w:numPr>
        <w:tabs>
          <w:tab w:val="left" w:pos="1890"/>
        </w:tabs>
        <w:spacing w:before="121"/>
        <w:rPr>
          <w:sz w:val="23"/>
        </w:rPr>
      </w:pPr>
      <w:r>
        <w:rPr>
          <w:sz w:val="23"/>
        </w:rPr>
        <w:t>Water treatment logs;</w:t>
      </w:r>
      <w:r>
        <w:rPr>
          <w:spacing w:val="-2"/>
          <w:sz w:val="23"/>
        </w:rPr>
        <w:t xml:space="preserve"> </w:t>
      </w:r>
      <w:r>
        <w:rPr>
          <w:sz w:val="23"/>
        </w:rPr>
        <w:t>and</w:t>
      </w:r>
    </w:p>
    <w:p w:rsidR="00B54296" w:rsidRDefault="009C11C8">
      <w:pPr>
        <w:pStyle w:val="ListParagraph"/>
        <w:numPr>
          <w:ilvl w:val="0"/>
          <w:numId w:val="3"/>
        </w:numPr>
        <w:tabs>
          <w:tab w:val="left" w:pos="1890"/>
        </w:tabs>
        <w:spacing w:before="119"/>
        <w:rPr>
          <w:sz w:val="23"/>
        </w:rPr>
      </w:pPr>
      <w:r>
        <w:rPr>
          <w:sz w:val="23"/>
        </w:rPr>
        <w:t>Operator training</w:t>
      </w:r>
      <w:r>
        <w:rPr>
          <w:spacing w:val="-1"/>
          <w:sz w:val="23"/>
        </w:rPr>
        <w:t xml:space="preserve"> </w:t>
      </w:r>
      <w:r>
        <w:rPr>
          <w:sz w:val="23"/>
        </w:rPr>
        <w:t>materials.</w:t>
      </w:r>
    </w:p>
    <w:p w:rsidR="00B54296" w:rsidRDefault="00B54296">
      <w:pPr>
        <w:rPr>
          <w:sz w:val="23"/>
        </w:rPr>
        <w:sectPr w:rsidR="00B54296">
          <w:pgSz w:w="12240" w:h="15840"/>
          <w:pgMar w:top="1360" w:right="380" w:bottom="940" w:left="500" w:header="0" w:footer="744" w:gutter="0"/>
          <w:cols w:space="720"/>
        </w:sect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spacing w:before="7"/>
        <w:rPr>
          <w:sz w:val="26"/>
        </w:rPr>
      </w:pPr>
    </w:p>
    <w:p w:rsidR="00B54296" w:rsidRDefault="009C11C8">
      <w:pPr>
        <w:pStyle w:val="Heading2"/>
        <w:spacing w:before="87"/>
        <w:ind w:left="1387"/>
      </w:pPr>
      <w:r>
        <w:t>Appendix B</w:t>
      </w:r>
    </w:p>
    <w:p w:rsidR="00B54296" w:rsidRDefault="00B54296">
      <w:pPr>
        <w:pStyle w:val="BodyText"/>
        <w:rPr>
          <w:b/>
          <w:sz w:val="32"/>
        </w:rPr>
      </w:pPr>
    </w:p>
    <w:p w:rsidR="00B54296" w:rsidRDefault="009C11C8">
      <w:pPr>
        <w:ind w:left="1386" w:right="1505"/>
        <w:jc w:val="center"/>
        <w:rPr>
          <w:b/>
          <w:sz w:val="32"/>
        </w:rPr>
      </w:pPr>
      <w:r>
        <w:rPr>
          <w:b/>
          <w:sz w:val="32"/>
        </w:rPr>
        <w:t>Summary of Revisions to 1997 PEOSH Indoor Air Quality Standard</w:t>
      </w:r>
    </w:p>
    <w:p w:rsidR="00B54296" w:rsidRDefault="00B54296">
      <w:pPr>
        <w:jc w:val="center"/>
        <w:rPr>
          <w:sz w:val="32"/>
        </w:rPr>
        <w:sectPr w:rsidR="00B54296">
          <w:pgSz w:w="12240" w:h="15840"/>
          <w:pgMar w:top="1500" w:right="380" w:bottom="940" w:left="500" w:header="0" w:footer="744" w:gutter="0"/>
          <w:cols w:space="720"/>
        </w:sectPr>
      </w:pPr>
    </w:p>
    <w:p w:rsidR="00B54296" w:rsidRDefault="00B54296">
      <w:pPr>
        <w:pStyle w:val="BodyText"/>
        <w:spacing w:before="6"/>
        <w:rPr>
          <w:b/>
          <w:sz w:val="21"/>
        </w:rPr>
      </w:pPr>
    </w:p>
    <w:p w:rsidR="00B54296" w:rsidRDefault="009C11C8">
      <w:pPr>
        <w:pStyle w:val="Heading3"/>
        <w:spacing w:before="88" w:line="328" w:lineRule="auto"/>
        <w:ind w:left="3243" w:right="2996" w:firstLine="522"/>
      </w:pPr>
      <w:r>
        <w:t>Summary of 2007 Revisions to the 1997 PEOSH Indoor Air Quality</w:t>
      </w:r>
      <w:r>
        <w:rPr>
          <w:spacing w:val="-18"/>
        </w:rPr>
        <w:t xml:space="preserve"> </w:t>
      </w:r>
      <w:r>
        <w:t>Standard</w:t>
      </w:r>
    </w:p>
    <w:p w:rsidR="00B54296" w:rsidRDefault="00B54296">
      <w:pPr>
        <w:pStyle w:val="BodyText"/>
        <w:spacing w:before="5"/>
        <w:rPr>
          <w:b/>
          <w:sz w:val="34"/>
        </w:rPr>
      </w:pPr>
    </w:p>
    <w:p w:rsidR="00B54296" w:rsidRDefault="009C11C8">
      <w:pPr>
        <w:ind w:left="1300" w:right="1455" w:firstLine="359"/>
        <w:rPr>
          <w:sz w:val="23"/>
        </w:rPr>
      </w:pPr>
      <w:r>
        <w:rPr>
          <w:sz w:val="23"/>
        </w:rPr>
        <w:t>In January 2005, the PEOSH Advisory Board was presented with a proposal to amend portions of the Indoor Air Quality (IAQ) Standard (N.J.A.C. 12:100-13)(1997). To that end, the PEOSH Advisory Board established an IAQ Subcommittee, comprised of experts and interested parties, to evaluate the existing standard. The subcommittee met nine times between January and October 2005 to review and discuss all sections of the PEOSH IAQ Standard. It was the consensus of the IAQ Subcommittee that the suggested changes to the PEOSH IAQ Standard would not result in any increased costs to</w:t>
      </w:r>
      <w:r>
        <w:rPr>
          <w:spacing w:val="-21"/>
          <w:sz w:val="23"/>
        </w:rPr>
        <w:t xml:space="preserve"> </w:t>
      </w:r>
      <w:r>
        <w:rPr>
          <w:sz w:val="23"/>
        </w:rPr>
        <w:t>employers.</w:t>
      </w:r>
    </w:p>
    <w:p w:rsidR="00B54296" w:rsidRDefault="009C11C8">
      <w:pPr>
        <w:spacing w:before="119"/>
        <w:ind w:left="1300" w:right="1741" w:firstLine="359"/>
        <w:rPr>
          <w:sz w:val="23"/>
        </w:rPr>
      </w:pPr>
      <w:r>
        <w:rPr>
          <w:sz w:val="23"/>
        </w:rPr>
        <w:t>On December 1, 2005, the PEOSH Advisory Board received the recommendations for revisions to the IAQ Standard as proposed by the IAQ Subcommittee. These recommendations were presented by the PEOSH Advisory Board to the NJDHSS and NJDLWD for consideration.</w:t>
      </w:r>
    </w:p>
    <w:p w:rsidR="00B54296" w:rsidRDefault="009C11C8">
      <w:pPr>
        <w:spacing w:before="121"/>
        <w:ind w:left="1300" w:right="2283" w:firstLine="359"/>
        <w:rPr>
          <w:sz w:val="23"/>
        </w:rPr>
      </w:pPr>
      <w:r>
        <w:rPr>
          <w:sz w:val="23"/>
        </w:rPr>
        <w:t>A summary of the proposed revisions to N.J.A.C. 12:100-13, Indoor Air Quality Standard, is as follows:</w:t>
      </w:r>
    </w:p>
    <w:p w:rsidR="00B54296" w:rsidRDefault="009C11C8">
      <w:pPr>
        <w:spacing w:before="120"/>
        <w:ind w:left="1300" w:right="1632" w:firstLine="359"/>
        <w:rPr>
          <w:sz w:val="23"/>
        </w:rPr>
      </w:pPr>
      <w:r>
        <w:rPr>
          <w:i/>
          <w:sz w:val="23"/>
        </w:rPr>
        <w:t xml:space="preserve">N.J.A.C. 12:100-13.1 </w:t>
      </w:r>
      <w:r>
        <w:rPr>
          <w:sz w:val="23"/>
        </w:rPr>
        <w:t>This section was modified to provide clarification by the removal of the term “existing” to describe buildings included in the standard. The term “existing” was determined to be redundant and unnecessary in defining the scope of the standard.</w:t>
      </w:r>
    </w:p>
    <w:p w:rsidR="00B54296" w:rsidRDefault="009C11C8">
      <w:pPr>
        <w:spacing w:before="120"/>
        <w:ind w:left="1300" w:right="1737" w:firstLine="360"/>
        <w:rPr>
          <w:sz w:val="23"/>
        </w:rPr>
      </w:pPr>
      <w:r>
        <w:rPr>
          <w:i/>
          <w:sz w:val="23"/>
        </w:rPr>
        <w:t xml:space="preserve">N.J.A.C. 12:100-13.2 “Designated Smoking Area” </w:t>
      </w:r>
      <w:r>
        <w:rPr>
          <w:sz w:val="23"/>
        </w:rPr>
        <w:t>This term was removed from the definition section. The term was referred to in section 13.4(a) of the standard. Section 13.4(a) was removed because it is pre-empted by the recently enacted New Jersey Smoke- Free Air Act (P.L. 2005, c. 383, N.J.A.C. 8:6).</w:t>
      </w:r>
    </w:p>
    <w:p w:rsidR="00B54296" w:rsidRDefault="009C11C8">
      <w:pPr>
        <w:spacing w:before="121"/>
        <w:ind w:left="1299" w:right="1421" w:firstLine="360"/>
        <w:rPr>
          <w:sz w:val="23"/>
        </w:rPr>
      </w:pPr>
      <w:r>
        <w:rPr>
          <w:i/>
          <w:sz w:val="23"/>
        </w:rPr>
        <w:t xml:space="preserve">N.J.A.C. 12:100-13.2 “Office Building” </w:t>
      </w:r>
      <w:r>
        <w:rPr>
          <w:sz w:val="23"/>
        </w:rPr>
        <w:t>This section was modified to include educational facilities and exclude warehouses from the definition of “office building”. Considering the similarity of the educational environment to office buildings and the administrative office work that is done in an educational facility, it was decided to specifically include educational facilities in the standard. Due to the open, industrial environment of warehouses, it was determined that warehouses are not structurally or functionally similar to office buildings, therefore, a specific exclusion was made for warehousing operations.</w:t>
      </w:r>
    </w:p>
    <w:p w:rsidR="00B54296" w:rsidRDefault="009C11C8">
      <w:pPr>
        <w:spacing w:before="119"/>
        <w:ind w:left="1299" w:right="1405" w:firstLine="359"/>
        <w:rPr>
          <w:sz w:val="23"/>
        </w:rPr>
      </w:pPr>
      <w:r>
        <w:rPr>
          <w:i/>
          <w:sz w:val="23"/>
        </w:rPr>
        <w:t xml:space="preserve">N.J.A.C. 12:100-13.2 </w:t>
      </w:r>
      <w:r>
        <w:rPr>
          <w:sz w:val="23"/>
        </w:rPr>
        <w:t>The definition for “Sick Building Syndrome” was added to this section for the purpose of including the commonly-used term to a list of employee complaints for which an employer is required to investigate indoor air quality within the building. The inclusion of this term is consistent with U.S. EPA guidance for health professionals on indoor air quality</w:t>
      </w:r>
      <w:hyperlink w:anchor="_bookmark0" w:history="1">
        <w:r>
          <w:rPr>
            <w:sz w:val="23"/>
            <w:vertAlign w:val="superscript"/>
          </w:rPr>
          <w:t>1</w:t>
        </w:r>
      </w:hyperlink>
      <w:r>
        <w:rPr>
          <w:sz w:val="23"/>
        </w:rPr>
        <w:t>. This term is referred to in section 13.3(a)(7) of the standard.</w:t>
      </w:r>
    </w:p>
    <w:p w:rsidR="00B54296" w:rsidRDefault="009C11C8">
      <w:pPr>
        <w:spacing w:before="119"/>
        <w:ind w:left="1300" w:right="1711" w:firstLine="359"/>
        <w:rPr>
          <w:sz w:val="23"/>
        </w:rPr>
      </w:pPr>
      <w:r>
        <w:rPr>
          <w:i/>
          <w:sz w:val="23"/>
        </w:rPr>
        <w:t xml:space="preserve">N.J.A.C. 12:100-13.3(a) </w:t>
      </w:r>
      <w:r>
        <w:rPr>
          <w:sz w:val="23"/>
        </w:rPr>
        <w:t>This section was modified by adding language requiring employers to ensure that the “Designated Person” has the knowledge necessary to perform the job requirements. A training program is being prepared by the NJDHSS-PEOSH Education and Training Project to assist employers in meeting the additional training</w:t>
      </w:r>
    </w:p>
    <w:p w:rsidR="00B54296" w:rsidRDefault="00F16D34">
      <w:pPr>
        <w:pStyle w:val="BodyText"/>
        <w:spacing w:before="10"/>
        <w:rPr>
          <w:sz w:val="18"/>
        </w:rPr>
      </w:pPr>
      <w:r>
        <w:rPr>
          <w:noProof/>
        </w:rPr>
        <mc:AlternateContent>
          <mc:Choice Requires="wps">
            <w:drawing>
              <wp:anchor distT="0" distB="0" distL="0" distR="0" simplePos="0" relativeHeight="251678720" behindDoc="1" locked="0" layoutInCell="1" allowOverlap="1">
                <wp:simplePos x="0" y="0"/>
                <wp:positionH relativeFrom="page">
                  <wp:posOffset>1143000</wp:posOffset>
                </wp:positionH>
                <wp:positionV relativeFrom="paragraph">
                  <wp:posOffset>167005</wp:posOffset>
                </wp:positionV>
                <wp:extent cx="1828800" cy="1270"/>
                <wp:effectExtent l="0" t="0" r="0" b="0"/>
                <wp:wrapTopAndBottom/>
                <wp:docPr id="286"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F36B" id="Freeform 275" o:spid="_x0000_s1026" style="position:absolute;margin-left:90pt;margin-top:13.15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" path="m,l2880,e" filled="f" strokeweight=".6pt">
                <v:path arrowok="t" o:connecttype="custom" o:connectlocs="0,0;1828800,0" o:connectangles="0,0"/>
                <w10:wrap type="topAndBottom" anchorx="page"/>
              </v:shape>
            </w:pict>
          </mc:Fallback>
        </mc:AlternateContent>
      </w:r>
    </w:p>
    <w:p w:rsidR="00B54296" w:rsidRDefault="009C11C8">
      <w:pPr>
        <w:spacing w:before="38"/>
        <w:ind w:left="1300" w:right="1455"/>
        <w:rPr>
          <w:sz w:val="24"/>
        </w:rPr>
      </w:pPr>
      <w:bookmarkStart w:id="18" w:name="_bookmark0"/>
      <w:bookmarkEnd w:id="18"/>
      <w:r>
        <w:rPr>
          <w:position w:val="11"/>
          <w:sz w:val="16"/>
        </w:rPr>
        <w:t xml:space="preserve">1 </w:t>
      </w:r>
      <w:r>
        <w:rPr>
          <w:sz w:val="24"/>
        </w:rPr>
        <w:t xml:space="preserve">U.S. EPA, </w:t>
      </w:r>
      <w:r>
        <w:rPr>
          <w:i/>
          <w:sz w:val="24"/>
        </w:rPr>
        <w:t>Indoor Air Pollution: An Introduction for Health Professionals</w:t>
      </w:r>
      <w:r>
        <w:rPr>
          <w:sz w:val="24"/>
        </w:rPr>
        <w:t>, U.S. Government Printing Office Publication No. 1994-523-217/81322, 1994:17.</w:t>
      </w:r>
    </w:p>
    <w:p w:rsidR="00B54296" w:rsidRDefault="00B54296">
      <w:pPr>
        <w:rPr>
          <w:sz w:val="24"/>
        </w:rPr>
        <w:sectPr w:rsidR="00B54296">
          <w:pgSz w:w="12240" w:h="15840"/>
          <w:pgMar w:top="1500" w:right="380" w:bottom="940" w:left="500" w:header="0" w:footer="744" w:gutter="0"/>
          <w:cols w:space="720"/>
        </w:sectPr>
      </w:pPr>
    </w:p>
    <w:p w:rsidR="00B54296" w:rsidRDefault="009C11C8">
      <w:pPr>
        <w:spacing w:before="77"/>
        <w:ind w:left="1299" w:right="1404"/>
        <w:rPr>
          <w:sz w:val="23"/>
        </w:rPr>
      </w:pPr>
      <w:r>
        <w:rPr>
          <w:sz w:val="23"/>
        </w:rPr>
        <w:lastRenderedPageBreak/>
        <w:t>requirements of this revision. This Education and Training Program will be conducted in a manner consistent with previous training conducted for other standards that require a written program, including the Bloodborne Pathogens Standard, Respiratory Protection Standard, and the Hazard Communication Standard.</w:t>
      </w:r>
    </w:p>
    <w:p w:rsidR="00B54296" w:rsidRDefault="009C11C8">
      <w:pPr>
        <w:spacing w:before="121"/>
        <w:ind w:left="1300" w:right="1698" w:firstLine="359"/>
        <w:rPr>
          <w:sz w:val="23"/>
        </w:rPr>
      </w:pPr>
      <w:r>
        <w:rPr>
          <w:i/>
          <w:sz w:val="23"/>
        </w:rPr>
        <w:t xml:space="preserve">N.J.A.C. 12:100-13.3(a)(1) </w:t>
      </w:r>
      <w:r>
        <w:rPr>
          <w:sz w:val="23"/>
        </w:rPr>
        <w:t>This section was modified to provide clarification by removing the term “reservoir” in the list of components of the HVAC system that shall be inspected as part of the preventive maintenance program. “Reservoir”, is included in the overall term “parts of this system”, and it was the consensus of the IAQ subcommittee that this term was not needed to convey the intent of this section.</w:t>
      </w:r>
    </w:p>
    <w:p w:rsidR="00B54296" w:rsidRDefault="009C11C8">
      <w:pPr>
        <w:spacing w:before="120"/>
        <w:ind w:left="1300" w:right="1539" w:firstLine="359"/>
        <w:rPr>
          <w:sz w:val="23"/>
        </w:rPr>
      </w:pPr>
      <w:r>
        <w:rPr>
          <w:i/>
          <w:sz w:val="23"/>
        </w:rPr>
        <w:t xml:space="preserve">N.J.A.C. 12:100-13.3(a)(5) </w:t>
      </w:r>
      <w:r>
        <w:rPr>
          <w:sz w:val="23"/>
        </w:rPr>
        <w:t>This section was modified to provide clarification about contaminants in make-up air. The original list was often misinterpreted by the regulated community as a comprehensive list of sources. The modified language clarifies that the list of types of vents are examples, not a comprehensive list. The specific sources listed in the original standard were omitted and general language was added to include all types of vents.</w:t>
      </w:r>
    </w:p>
    <w:p w:rsidR="00B54296" w:rsidRDefault="009C11C8">
      <w:pPr>
        <w:spacing w:before="120"/>
        <w:ind w:left="1300" w:right="1455" w:firstLine="359"/>
        <w:rPr>
          <w:sz w:val="23"/>
        </w:rPr>
      </w:pPr>
      <w:r>
        <w:rPr>
          <w:i/>
          <w:sz w:val="23"/>
        </w:rPr>
        <w:t xml:space="preserve">N.J.A.C. 12:100-13.3(a)(7) </w:t>
      </w:r>
      <w:r>
        <w:rPr>
          <w:sz w:val="23"/>
        </w:rPr>
        <w:t>This section was modified by adding a category of “Sick Building Syndrome” health effects to reasons for an employer to investigate IAQ concerns. The definition of “Sick Building Syndrome” includes a broad list of non-specific building- related symptoms that was not included in the original standard language. It was determined that buildings that meet this definition should be promptly investigated by employers to determine what action, if any, is necessary.</w:t>
      </w:r>
    </w:p>
    <w:p w:rsidR="00B54296" w:rsidRDefault="009C11C8">
      <w:pPr>
        <w:spacing w:before="120"/>
        <w:ind w:left="1300" w:right="1430" w:firstLine="359"/>
        <w:rPr>
          <w:sz w:val="23"/>
        </w:rPr>
      </w:pPr>
      <w:r>
        <w:rPr>
          <w:i/>
          <w:sz w:val="23"/>
        </w:rPr>
        <w:t xml:space="preserve">N.J.A.C. 12:100-13.3(a)(8) </w:t>
      </w:r>
      <w:r>
        <w:rPr>
          <w:sz w:val="23"/>
        </w:rPr>
        <w:t>This section was added to require the employer to prepare a written plan describing how they will meet their obligations under the standard. The written program will include language that describes how the employer will achieve compliance with the standard. A model written program is being prepared by the NJDHSS-PEOSH Education and Training Project to assist employers in meeting the additional requirements of this revision.</w:t>
      </w:r>
    </w:p>
    <w:p w:rsidR="00B54296" w:rsidRDefault="009C11C8">
      <w:pPr>
        <w:spacing w:before="120"/>
        <w:ind w:left="1300" w:right="1475" w:firstLine="359"/>
        <w:rPr>
          <w:sz w:val="23"/>
        </w:rPr>
      </w:pPr>
      <w:r>
        <w:rPr>
          <w:i/>
          <w:sz w:val="23"/>
        </w:rPr>
        <w:t xml:space="preserve">N.J.A.C. 12:100-13.4(a) </w:t>
      </w:r>
      <w:r>
        <w:rPr>
          <w:sz w:val="23"/>
        </w:rPr>
        <w:t>This section and all references thereunto have been deleted because it is pre-empted by the recently enacted New Jersey Smoke-Free Air Act (P.L. 2005, c. 383, N.J.A.C. 8:6).</w:t>
      </w:r>
    </w:p>
    <w:p w:rsidR="00B54296" w:rsidRDefault="009C11C8">
      <w:pPr>
        <w:spacing w:before="121"/>
        <w:ind w:left="1659"/>
        <w:rPr>
          <w:sz w:val="23"/>
        </w:rPr>
      </w:pPr>
      <w:r>
        <w:rPr>
          <w:i/>
          <w:sz w:val="23"/>
        </w:rPr>
        <w:t xml:space="preserve">N.J.A.C. 12:100-13.4(c) </w:t>
      </w:r>
      <w:r>
        <w:rPr>
          <w:sz w:val="23"/>
        </w:rPr>
        <w:t>This section was modified in three ways:</w:t>
      </w:r>
    </w:p>
    <w:p w:rsidR="00B54296" w:rsidRDefault="009C11C8">
      <w:pPr>
        <w:spacing w:before="119"/>
        <w:ind w:left="1300" w:right="1659" w:firstLine="359"/>
        <w:rPr>
          <w:sz w:val="23"/>
        </w:rPr>
      </w:pPr>
      <w:r>
        <w:rPr>
          <w:sz w:val="23"/>
        </w:rPr>
        <w:t>To provide clarification, the term “water leak” was replaced with the broader term of “water intrusion including, but not limited to, pipe leaks, condensation, flooding, plumbing backups, roof leaks”. It was agreed that the original term was too narrow and failed to include most common types of water intrusion into a building that may lead to microbial growth.</w:t>
      </w:r>
    </w:p>
    <w:p w:rsidR="00B54296" w:rsidRDefault="009C11C8">
      <w:pPr>
        <w:spacing w:before="120"/>
        <w:ind w:left="1300" w:right="1519" w:firstLine="359"/>
        <w:rPr>
          <w:sz w:val="23"/>
        </w:rPr>
      </w:pPr>
      <w:r>
        <w:rPr>
          <w:sz w:val="23"/>
        </w:rPr>
        <w:t xml:space="preserve">Language was also added to define a time frame for the cleanup of damp or wet materials. It was agreed that the existing language was too vague and did not require remediation within a time period when experts state that microbial growth begins to occur in wet building materials </w:t>
      </w:r>
      <w:hyperlink w:anchor="_bookmark1" w:history="1">
        <w:r>
          <w:rPr>
            <w:sz w:val="23"/>
            <w:vertAlign w:val="superscript"/>
          </w:rPr>
          <w:t>2</w:t>
        </w:r>
      </w:hyperlink>
      <w:r>
        <w:rPr>
          <w:sz w:val="23"/>
        </w:rPr>
        <w:t>.</w:t>
      </w:r>
    </w:p>
    <w:p w:rsidR="00B54296" w:rsidRDefault="00B54296">
      <w:pPr>
        <w:pStyle w:val="BodyText"/>
        <w:rPr>
          <w:sz w:val="20"/>
        </w:rPr>
      </w:pPr>
    </w:p>
    <w:p w:rsidR="00B54296" w:rsidRDefault="00F16D34">
      <w:pPr>
        <w:pStyle w:val="BodyText"/>
        <w:spacing w:before="1"/>
        <w:rPr>
          <w:sz w:val="17"/>
        </w:rPr>
      </w:pPr>
      <w:r>
        <w:rPr>
          <w:noProof/>
        </w:rPr>
        <mc:AlternateContent>
          <mc:Choice Requires="wps">
            <w:drawing>
              <wp:anchor distT="0" distB="0" distL="0" distR="0" simplePos="0" relativeHeight="251679744" behindDoc="1" locked="0" layoutInCell="1" allowOverlap="1">
                <wp:simplePos x="0" y="0"/>
                <wp:positionH relativeFrom="page">
                  <wp:posOffset>1143000</wp:posOffset>
                </wp:positionH>
                <wp:positionV relativeFrom="paragraph">
                  <wp:posOffset>153670</wp:posOffset>
                </wp:positionV>
                <wp:extent cx="1828800" cy="1270"/>
                <wp:effectExtent l="0" t="0" r="0" b="0"/>
                <wp:wrapTopAndBottom/>
                <wp:docPr id="285"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3AC4" id="Freeform 274" o:spid="_x0000_s1026" style="position:absolute;margin-left:90pt;margin-top:12.1pt;width:2in;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" path="m,l2880,e" filled="f" strokeweight=".6pt">
                <v:path arrowok="t" o:connecttype="custom" o:connectlocs="0,0;1828800,0" o:connectangles="0,0"/>
                <w10:wrap type="topAndBottom" anchorx="page"/>
              </v:shape>
            </w:pict>
          </mc:Fallback>
        </mc:AlternateContent>
      </w:r>
    </w:p>
    <w:p w:rsidR="00B54296" w:rsidRDefault="009C11C8">
      <w:pPr>
        <w:spacing w:before="73"/>
        <w:ind w:left="1300" w:right="1561"/>
        <w:rPr>
          <w:sz w:val="24"/>
        </w:rPr>
      </w:pPr>
      <w:bookmarkStart w:id="19" w:name="_bookmark1"/>
      <w:bookmarkEnd w:id="19"/>
      <w:r>
        <w:rPr>
          <w:rFonts w:ascii="Courier New"/>
          <w:position w:val="10"/>
          <w:sz w:val="10"/>
        </w:rPr>
        <w:t xml:space="preserve">2 </w:t>
      </w:r>
      <w:r>
        <w:rPr>
          <w:sz w:val="24"/>
        </w:rPr>
        <w:t xml:space="preserve">U.S. Department of Health and Human Services, Centers for Disease Control and Prevention, </w:t>
      </w:r>
      <w:r>
        <w:rPr>
          <w:i/>
          <w:sz w:val="24"/>
        </w:rPr>
        <w:t>Mold Prevention Strategies and Possible Health Effects in the Aftermath of Hurricanes and Major Floods</w:t>
      </w:r>
      <w:r>
        <w:rPr>
          <w:sz w:val="24"/>
        </w:rPr>
        <w:t>, Morbidity and Mortality Weekly Report (MMWR), June 9, 2006; 55:3.</w:t>
      </w:r>
    </w:p>
    <w:p w:rsidR="00B54296" w:rsidRDefault="00B54296">
      <w:pPr>
        <w:rPr>
          <w:sz w:val="24"/>
        </w:rPr>
        <w:sectPr w:rsidR="00B54296">
          <w:pgSz w:w="12240" w:h="15840"/>
          <w:pgMar w:top="1360" w:right="380" w:bottom="940" w:left="500" w:header="0" w:footer="744" w:gutter="0"/>
          <w:cols w:space="720"/>
        </w:sectPr>
      </w:pPr>
    </w:p>
    <w:p w:rsidR="00B54296" w:rsidRDefault="009C11C8">
      <w:pPr>
        <w:spacing w:before="77"/>
        <w:ind w:left="1300" w:right="1442" w:firstLine="359"/>
        <w:rPr>
          <w:sz w:val="23"/>
        </w:rPr>
      </w:pPr>
      <w:r>
        <w:rPr>
          <w:sz w:val="23"/>
        </w:rPr>
        <w:lastRenderedPageBreak/>
        <w:t>To provide clarification, common examples of areas of HVAC systems to be inspected for visible mold as part of HVAC preventive maintenance program were added. The addition of examples helps illustrate the various areas within the HVAC system that require regular inspection.</w:t>
      </w:r>
    </w:p>
    <w:p w:rsidR="00B54296" w:rsidRDefault="009C11C8">
      <w:pPr>
        <w:spacing w:before="121"/>
        <w:ind w:left="1300" w:right="1473" w:firstLine="359"/>
        <w:rPr>
          <w:sz w:val="23"/>
        </w:rPr>
      </w:pPr>
      <w:r>
        <w:rPr>
          <w:i/>
          <w:sz w:val="23"/>
        </w:rPr>
        <w:t xml:space="preserve">N.J.A.C. 12:100-13.5(a) </w:t>
      </w:r>
      <w:r>
        <w:rPr>
          <w:sz w:val="23"/>
        </w:rPr>
        <w:t>This section was modified to reduce exposure to contaminants during construction and renovation activities. The modification includes a description of isolation methods utilized when renovation and remodeling work is being performed in an occupied building.  The isolation methods described in the modification provide the employer with examples of options that can be used in combination to control employee exposures, but also does not limit the employer from using alternative means to achieve isolation of the work area. The modification also requires employers to clean and air-out the work area prior to re-occupancy. The purpose of the modification is to attempt to reduce employee exposure to construction dust and volatile organic compounds from the drying and curing of newly installed materials. This modification was requested by the IAQ Subcommittee because of concern that more should be done to ensure that renovated spaces do not present any health hazards. This requirement is similar to requirements, such as the PEOSH Sanitation Standard (</w:t>
      </w:r>
      <w:r>
        <w:rPr>
          <w:i/>
          <w:sz w:val="23"/>
        </w:rPr>
        <w:t>29 CFR 1910.141(a)(3)(i) “All places of employment shall be kept</w:t>
      </w:r>
      <w:r>
        <w:rPr>
          <w:i/>
          <w:spacing w:val="-4"/>
          <w:sz w:val="23"/>
        </w:rPr>
        <w:t xml:space="preserve"> </w:t>
      </w:r>
      <w:r>
        <w:rPr>
          <w:i/>
          <w:sz w:val="23"/>
        </w:rPr>
        <w:t>clean</w:t>
      </w:r>
      <w:r>
        <w:rPr>
          <w:i/>
          <w:spacing w:val="-4"/>
          <w:sz w:val="23"/>
        </w:rPr>
        <w:t xml:space="preserve"> </w:t>
      </w:r>
      <w:r>
        <w:rPr>
          <w:i/>
          <w:sz w:val="23"/>
        </w:rPr>
        <w:t>to</w:t>
      </w:r>
      <w:r>
        <w:rPr>
          <w:i/>
          <w:spacing w:val="-4"/>
          <w:sz w:val="23"/>
        </w:rPr>
        <w:t xml:space="preserve"> </w:t>
      </w:r>
      <w:r>
        <w:rPr>
          <w:i/>
          <w:sz w:val="23"/>
        </w:rPr>
        <w:t>the</w:t>
      </w:r>
      <w:r>
        <w:rPr>
          <w:i/>
          <w:spacing w:val="-4"/>
          <w:sz w:val="23"/>
        </w:rPr>
        <w:t xml:space="preserve"> </w:t>
      </w:r>
      <w:r>
        <w:rPr>
          <w:i/>
          <w:sz w:val="23"/>
        </w:rPr>
        <w:t>extent</w:t>
      </w:r>
      <w:r>
        <w:rPr>
          <w:i/>
          <w:spacing w:val="-3"/>
          <w:sz w:val="23"/>
        </w:rPr>
        <w:t xml:space="preserve"> </w:t>
      </w:r>
      <w:r>
        <w:rPr>
          <w:i/>
          <w:sz w:val="23"/>
        </w:rPr>
        <w:t>that</w:t>
      </w:r>
      <w:r>
        <w:rPr>
          <w:i/>
          <w:spacing w:val="-4"/>
          <w:sz w:val="23"/>
        </w:rPr>
        <w:t xml:space="preserve"> </w:t>
      </w:r>
      <w:r>
        <w:rPr>
          <w:i/>
          <w:sz w:val="23"/>
        </w:rPr>
        <w:t>the</w:t>
      </w:r>
      <w:r>
        <w:rPr>
          <w:i/>
          <w:spacing w:val="-4"/>
          <w:sz w:val="23"/>
        </w:rPr>
        <w:t xml:space="preserve"> </w:t>
      </w:r>
      <w:r>
        <w:rPr>
          <w:i/>
          <w:sz w:val="23"/>
        </w:rPr>
        <w:t>nature</w:t>
      </w:r>
      <w:r>
        <w:rPr>
          <w:i/>
          <w:spacing w:val="-5"/>
          <w:sz w:val="23"/>
        </w:rPr>
        <w:t xml:space="preserve"> </w:t>
      </w:r>
      <w:r>
        <w:rPr>
          <w:i/>
          <w:sz w:val="23"/>
        </w:rPr>
        <w:t>of</w:t>
      </w:r>
      <w:r>
        <w:rPr>
          <w:i/>
          <w:spacing w:val="-4"/>
          <w:sz w:val="23"/>
        </w:rPr>
        <w:t xml:space="preserve"> </w:t>
      </w:r>
      <w:r>
        <w:rPr>
          <w:i/>
          <w:sz w:val="23"/>
        </w:rPr>
        <w:t>the</w:t>
      </w:r>
      <w:r>
        <w:rPr>
          <w:i/>
          <w:spacing w:val="-3"/>
          <w:sz w:val="23"/>
        </w:rPr>
        <w:t xml:space="preserve"> </w:t>
      </w:r>
      <w:r>
        <w:rPr>
          <w:i/>
          <w:sz w:val="23"/>
        </w:rPr>
        <w:t>work</w:t>
      </w:r>
      <w:r>
        <w:rPr>
          <w:i/>
          <w:spacing w:val="-5"/>
          <w:sz w:val="23"/>
        </w:rPr>
        <w:t xml:space="preserve"> </w:t>
      </w:r>
      <w:r>
        <w:rPr>
          <w:i/>
          <w:sz w:val="23"/>
        </w:rPr>
        <w:t>allows.”</w:t>
      </w:r>
      <w:r>
        <w:rPr>
          <w:sz w:val="23"/>
        </w:rPr>
        <w:t>),</w:t>
      </w:r>
      <w:r>
        <w:rPr>
          <w:spacing w:val="-5"/>
          <w:sz w:val="23"/>
        </w:rPr>
        <w:t xml:space="preserve"> </w:t>
      </w:r>
      <w:r>
        <w:rPr>
          <w:sz w:val="23"/>
        </w:rPr>
        <w:t>which</w:t>
      </w:r>
      <w:r>
        <w:rPr>
          <w:spacing w:val="-3"/>
          <w:sz w:val="23"/>
        </w:rPr>
        <w:t xml:space="preserve"> </w:t>
      </w:r>
      <w:r>
        <w:rPr>
          <w:sz w:val="23"/>
        </w:rPr>
        <w:t>are</w:t>
      </w:r>
      <w:r>
        <w:rPr>
          <w:spacing w:val="-3"/>
          <w:sz w:val="23"/>
        </w:rPr>
        <w:t xml:space="preserve"> </w:t>
      </w:r>
      <w:r>
        <w:rPr>
          <w:sz w:val="23"/>
        </w:rPr>
        <w:t>regularly</w:t>
      </w:r>
      <w:r>
        <w:rPr>
          <w:spacing w:val="-2"/>
          <w:sz w:val="23"/>
        </w:rPr>
        <w:t xml:space="preserve"> </w:t>
      </w:r>
      <w:r>
        <w:rPr>
          <w:sz w:val="23"/>
        </w:rPr>
        <w:t>enforced</w:t>
      </w:r>
      <w:r>
        <w:rPr>
          <w:spacing w:val="-3"/>
          <w:sz w:val="23"/>
        </w:rPr>
        <w:t xml:space="preserve"> </w:t>
      </w:r>
      <w:r>
        <w:rPr>
          <w:sz w:val="23"/>
        </w:rPr>
        <w:t>by PEOSH.</w:t>
      </w:r>
    </w:p>
    <w:p w:rsidR="00B54296" w:rsidRDefault="009C11C8">
      <w:pPr>
        <w:spacing w:before="120"/>
        <w:ind w:left="1300" w:right="1436" w:firstLine="359"/>
        <w:rPr>
          <w:sz w:val="23"/>
        </w:rPr>
      </w:pPr>
      <w:r>
        <w:rPr>
          <w:i/>
          <w:sz w:val="23"/>
        </w:rPr>
        <w:t xml:space="preserve">N.J.A.C. 12:100-13.5(b) </w:t>
      </w:r>
      <w:r>
        <w:rPr>
          <w:sz w:val="23"/>
        </w:rPr>
        <w:t>To provide clarification, this section was modified by rearranging the language. The revised language clarifies that information on the chemical content of potentially hazardous products is to be checked before selection of the product, not just prior to use of the product. The revision also adds the Material Safety Data Sheet (MSDS) to the list of information that the employer is required to evaluate prior to selection of the product. The term “carpet backing” was replaced with the term “carpet”.</w:t>
      </w:r>
    </w:p>
    <w:p w:rsidR="00B54296" w:rsidRDefault="009C11C8">
      <w:pPr>
        <w:spacing w:before="120"/>
        <w:ind w:left="1300" w:right="1514" w:firstLine="359"/>
        <w:rPr>
          <w:sz w:val="23"/>
        </w:rPr>
      </w:pPr>
      <w:r>
        <w:rPr>
          <w:i/>
          <w:sz w:val="23"/>
        </w:rPr>
        <w:t xml:space="preserve">N.J.A.C. 12:100-13.6(b) </w:t>
      </w:r>
      <w:r>
        <w:rPr>
          <w:sz w:val="23"/>
        </w:rPr>
        <w:t>This section was modified to establish time frames for which employers are required to must make records available to employees and employee representatives. The revised language also defines a formal process of which employees can request compliance information in writing and employers must provide the requested documents within 10 working days of the request. The purpose of the change is to prevent unreasonable delay in providing information to employees and employee representatives. The process is consistent with similar standards requiring access to medical and exposure data such as 29 CFR 1910.1020 Access to Employee Exposure and Medical Records Standard. The time period was chosen, by consensus of the IAQ Subcommittee, to be reasonable for compliance records which must be maintained and available for inspection as required by the recordkeeping provision of the standard.</w:t>
      </w:r>
    </w:p>
    <w:p w:rsidR="00B54296" w:rsidRDefault="009C11C8">
      <w:pPr>
        <w:spacing w:before="120"/>
        <w:ind w:left="1300" w:right="1516" w:firstLine="359"/>
        <w:rPr>
          <w:sz w:val="23"/>
        </w:rPr>
      </w:pPr>
      <w:r>
        <w:rPr>
          <w:i/>
          <w:sz w:val="23"/>
        </w:rPr>
        <w:t xml:space="preserve">N.J.A.C. 12:100-13.7 </w:t>
      </w:r>
      <w:r>
        <w:rPr>
          <w:sz w:val="23"/>
        </w:rPr>
        <w:t>This section was modified to provide clarification. The revised language specifies that complaints for which an employer must respond to PEOSH is limited to complaints made by employee or employee representatives to PEOSH. (see N.J.S.A. 34:6A-38a).</w:t>
      </w:r>
    </w:p>
    <w:p w:rsidR="00B54296" w:rsidRDefault="00B54296">
      <w:pPr>
        <w:rPr>
          <w:sz w:val="23"/>
        </w:rPr>
        <w:sectPr w:rsidR="00B54296">
          <w:pgSz w:w="12240" w:h="15840"/>
          <w:pgMar w:top="1360" w:right="380" w:bottom="940" w:left="500" w:header="0" w:footer="744" w:gutter="0"/>
          <w:cols w:space="720"/>
        </w:sect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9C11C8">
      <w:pPr>
        <w:pStyle w:val="Heading2"/>
        <w:spacing w:before="246"/>
        <w:ind w:right="1145"/>
      </w:pPr>
      <w:r>
        <w:t>Appendix C</w:t>
      </w:r>
    </w:p>
    <w:p w:rsidR="00B54296" w:rsidRDefault="00B54296">
      <w:pPr>
        <w:pStyle w:val="BodyText"/>
        <w:rPr>
          <w:b/>
          <w:sz w:val="32"/>
        </w:rPr>
      </w:pPr>
    </w:p>
    <w:p w:rsidR="00B54296" w:rsidRDefault="009C11C8">
      <w:pPr>
        <w:ind w:left="4230" w:right="3160" w:hanging="1171"/>
        <w:rPr>
          <w:b/>
          <w:sz w:val="32"/>
        </w:rPr>
      </w:pPr>
      <w:r>
        <w:rPr>
          <w:b/>
          <w:sz w:val="32"/>
        </w:rPr>
        <w:t>PEOSH Indoor Air Quality Standard Inspection Checklist</w:t>
      </w:r>
    </w:p>
    <w:p w:rsidR="00B54296" w:rsidRDefault="00B54296">
      <w:pPr>
        <w:rPr>
          <w:sz w:val="32"/>
        </w:rPr>
        <w:sectPr w:rsidR="00B54296">
          <w:pgSz w:w="12240" w:h="15840"/>
          <w:pgMar w:top="1500" w:right="380" w:bottom="940" w:left="500" w:header="0" w:footer="744" w:gutter="0"/>
          <w:cols w:space="720"/>
        </w:sectPr>
      </w:pPr>
    </w:p>
    <w:p w:rsidR="00B54296" w:rsidRDefault="009C11C8">
      <w:pPr>
        <w:spacing w:before="74"/>
        <w:ind w:left="4063" w:right="3046" w:hanging="1138"/>
        <w:jc w:val="both"/>
        <w:rPr>
          <w:rFonts w:ascii="Arial"/>
          <w:b/>
          <w:sz w:val="32"/>
        </w:rPr>
      </w:pPr>
      <w:r>
        <w:rPr>
          <w:rFonts w:ascii="Arial"/>
          <w:b/>
          <w:sz w:val="32"/>
        </w:rPr>
        <w:lastRenderedPageBreak/>
        <w:t>PEOSH Indoor Air Quality Standard Inspection Checklist</w:t>
      </w:r>
    </w:p>
    <w:p w:rsidR="00B54296" w:rsidRDefault="00F16D34">
      <w:pPr>
        <w:tabs>
          <w:tab w:val="left" w:pos="6426"/>
          <w:tab w:val="left" w:pos="10155"/>
        </w:tabs>
        <w:ind w:left="220" w:right="1201"/>
        <w:jc w:val="both"/>
        <w:rPr>
          <w:rFonts w:ascii="Arial"/>
          <w:b/>
          <w:sz w:val="32"/>
        </w:rPr>
      </w:pPr>
      <w:r>
        <w:rPr>
          <w:noProof/>
        </w:rPr>
        <mc:AlternateContent>
          <mc:Choice Requires="wps">
            <w:drawing>
              <wp:anchor distT="0" distB="0" distL="114300" distR="114300" simplePos="0" relativeHeight="251723776" behindDoc="0" locked="0" layoutInCell="1" allowOverlap="1">
                <wp:simplePos x="0" y="0"/>
                <wp:positionH relativeFrom="page">
                  <wp:posOffset>347345</wp:posOffset>
                </wp:positionH>
                <wp:positionV relativeFrom="paragraph">
                  <wp:posOffset>635</wp:posOffset>
                </wp:positionV>
                <wp:extent cx="0" cy="234315"/>
                <wp:effectExtent l="0" t="0" r="0" b="0"/>
                <wp:wrapNone/>
                <wp:docPr id="28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261C" id="Line 273"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05pt" to="27.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" strokeweight=".72pt">
                <w10:wrap anchorx="page"/>
              </v:line>
            </w:pict>
          </mc:Fallback>
        </mc:AlternateContent>
      </w:r>
      <w:r>
        <w:rPr>
          <w:noProof/>
        </w:rPr>
        <mc:AlternateContent>
          <mc:Choice Requires="wps">
            <w:drawing>
              <wp:anchor distT="0" distB="0" distL="114300" distR="114300" simplePos="0" relativeHeight="248712192" behindDoc="1" locked="0" layoutInCell="1" allowOverlap="1">
                <wp:simplePos x="0" y="0"/>
                <wp:positionH relativeFrom="page">
                  <wp:posOffset>2457450</wp:posOffset>
                </wp:positionH>
                <wp:positionV relativeFrom="paragraph">
                  <wp:posOffset>1657985</wp:posOffset>
                </wp:positionV>
                <wp:extent cx="3670935" cy="0"/>
                <wp:effectExtent l="0" t="0" r="0" b="0"/>
                <wp:wrapNone/>
                <wp:docPr id="28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E8CF" id="Line 272" o:spid="_x0000_s1026" style="position:absolute;z-index:-25460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5pt,130.55pt" to="482.5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lvIQIAAEU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" strokeweight=".22269mm">
                <w10:wrap anchorx="page"/>
              </v:line>
            </w:pict>
          </mc:Fallback>
        </mc:AlternateContent>
      </w:r>
      <w:r w:rsidR="009C11C8">
        <w:rPr>
          <w:rFonts w:ascii="Arial"/>
          <w:b/>
          <w:sz w:val="32"/>
        </w:rPr>
        <w:t>Location:</w:t>
      </w:r>
      <w:r w:rsidR="009C11C8">
        <w:rPr>
          <w:rFonts w:ascii="Arial"/>
          <w:b/>
          <w:sz w:val="32"/>
          <w:u w:val="thick"/>
        </w:rPr>
        <w:tab/>
      </w:r>
      <w:r w:rsidR="009C11C8">
        <w:rPr>
          <w:rFonts w:ascii="Arial"/>
          <w:b/>
          <w:sz w:val="32"/>
          <w:u w:val="thick"/>
        </w:rPr>
        <w:tab/>
      </w:r>
      <w:r w:rsidR="009C11C8">
        <w:rPr>
          <w:rFonts w:ascii="Arial"/>
          <w:b/>
          <w:sz w:val="32"/>
        </w:rPr>
        <w:t xml:space="preserve"> Inspection</w:t>
      </w:r>
      <w:r w:rsidR="009C11C8">
        <w:rPr>
          <w:rFonts w:ascii="Arial"/>
          <w:b/>
          <w:spacing w:val="-9"/>
          <w:sz w:val="32"/>
        </w:rPr>
        <w:t xml:space="preserve"> </w:t>
      </w:r>
      <w:r w:rsidR="009C11C8">
        <w:rPr>
          <w:rFonts w:ascii="Arial"/>
          <w:b/>
          <w:sz w:val="32"/>
        </w:rPr>
        <w:t xml:space="preserve">#: </w:t>
      </w:r>
      <w:r w:rsidR="009C11C8">
        <w:rPr>
          <w:rFonts w:ascii="Arial"/>
          <w:b/>
          <w:spacing w:val="-31"/>
          <w:sz w:val="32"/>
        </w:rPr>
        <w:t xml:space="preserve"> </w:t>
      </w:r>
      <w:r w:rsidR="009C11C8">
        <w:rPr>
          <w:rFonts w:ascii="Arial"/>
          <w:b/>
          <w:sz w:val="32"/>
          <w:u w:val="thick"/>
        </w:rPr>
        <w:t xml:space="preserve"> </w:t>
      </w:r>
      <w:r w:rsidR="009C11C8">
        <w:rPr>
          <w:rFonts w:ascii="Arial"/>
          <w:b/>
          <w:sz w:val="32"/>
          <w:u w:val="thick"/>
        </w:rPr>
        <w:tab/>
      </w:r>
      <w:r w:rsidR="009C11C8">
        <w:rPr>
          <w:rFonts w:ascii="Arial"/>
          <w:b/>
          <w:sz w:val="32"/>
          <w:u w:val="thick"/>
        </w:rPr>
        <w:tab/>
      </w:r>
      <w:r w:rsidR="009C11C8">
        <w:rPr>
          <w:rFonts w:ascii="Arial"/>
          <w:b/>
          <w:sz w:val="32"/>
        </w:rPr>
        <w:t xml:space="preserve"> Inspector:</w:t>
      </w:r>
      <w:r w:rsidR="009C11C8">
        <w:rPr>
          <w:rFonts w:ascii="Arial"/>
          <w:b/>
          <w:sz w:val="32"/>
          <w:u w:val="thick"/>
        </w:rPr>
        <w:t xml:space="preserve"> </w:t>
      </w:r>
      <w:r w:rsidR="009C11C8">
        <w:rPr>
          <w:rFonts w:ascii="Arial"/>
          <w:b/>
          <w:sz w:val="32"/>
          <w:u w:val="thick"/>
        </w:rPr>
        <w:tab/>
      </w:r>
      <w:r w:rsidR="009C11C8">
        <w:rPr>
          <w:rFonts w:ascii="Arial"/>
          <w:b/>
          <w:sz w:val="32"/>
        </w:rPr>
        <w:t xml:space="preserve">Date: </w:t>
      </w:r>
      <w:r w:rsidR="009C11C8">
        <w:rPr>
          <w:rFonts w:ascii="Arial"/>
          <w:b/>
          <w:spacing w:val="-7"/>
          <w:sz w:val="32"/>
        </w:rPr>
        <w:t xml:space="preserve"> </w:t>
      </w:r>
      <w:r w:rsidR="009C11C8">
        <w:rPr>
          <w:rFonts w:ascii="Arial"/>
          <w:b/>
          <w:sz w:val="32"/>
          <w:u w:val="thick"/>
        </w:rPr>
        <w:t xml:space="preserve"> </w:t>
      </w:r>
      <w:r w:rsidR="009C11C8">
        <w:rPr>
          <w:rFonts w:ascii="Arial"/>
          <w:b/>
          <w:sz w:val="32"/>
          <w:u w:val="thick"/>
        </w:rPr>
        <w:tab/>
      </w:r>
    </w:p>
    <w:p w:rsidR="00B54296" w:rsidRDefault="00B54296">
      <w:pPr>
        <w:pStyle w:val="BodyText"/>
        <w:spacing w:before="1"/>
        <w:rPr>
          <w:rFonts w:ascii="Arial"/>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8028"/>
        <w:gridCol w:w="540"/>
        <w:gridCol w:w="540"/>
        <w:gridCol w:w="720"/>
      </w:tblGrid>
      <w:tr w:rsidR="00B54296">
        <w:trPr>
          <w:trHeight w:val="302"/>
        </w:trPr>
        <w:tc>
          <w:tcPr>
            <w:tcW w:w="9288" w:type="dxa"/>
            <w:gridSpan w:val="2"/>
            <w:shd w:val="clear" w:color="auto" w:fill="CCECFF"/>
          </w:tcPr>
          <w:p w:rsidR="00B54296" w:rsidRDefault="009C11C8">
            <w:pPr>
              <w:pStyle w:val="TableParagraph"/>
              <w:spacing w:before="16" w:line="266" w:lineRule="exact"/>
              <w:ind w:left="107"/>
              <w:rPr>
                <w:b/>
                <w:sz w:val="24"/>
              </w:rPr>
            </w:pPr>
            <w:r>
              <w:rPr>
                <w:b/>
                <w:sz w:val="24"/>
              </w:rPr>
              <w:t>COMPLIANCE PROGRAM - GENERAL REQUIREMENTS</w:t>
            </w:r>
          </w:p>
        </w:tc>
        <w:tc>
          <w:tcPr>
            <w:tcW w:w="540" w:type="dxa"/>
            <w:shd w:val="clear" w:color="auto" w:fill="CCECFF"/>
          </w:tcPr>
          <w:p w:rsidR="00B54296" w:rsidRDefault="009C11C8">
            <w:pPr>
              <w:pStyle w:val="TableParagraph"/>
              <w:spacing w:before="16" w:line="266" w:lineRule="exact"/>
              <w:ind w:left="8"/>
              <w:jc w:val="center"/>
              <w:rPr>
                <w:b/>
                <w:sz w:val="24"/>
              </w:rPr>
            </w:pPr>
            <w:r>
              <w:rPr>
                <w:b/>
                <w:sz w:val="24"/>
              </w:rPr>
              <w:t>Y</w:t>
            </w:r>
          </w:p>
        </w:tc>
        <w:tc>
          <w:tcPr>
            <w:tcW w:w="540" w:type="dxa"/>
            <w:shd w:val="clear" w:color="auto" w:fill="CCECFF"/>
          </w:tcPr>
          <w:p w:rsidR="00B54296" w:rsidRDefault="009C11C8">
            <w:pPr>
              <w:pStyle w:val="TableParagraph"/>
              <w:spacing w:before="16" w:line="266" w:lineRule="exact"/>
              <w:ind w:left="183"/>
              <w:rPr>
                <w:b/>
                <w:sz w:val="24"/>
              </w:rPr>
            </w:pPr>
            <w:r>
              <w:rPr>
                <w:b/>
                <w:w w:val="99"/>
                <w:sz w:val="24"/>
              </w:rPr>
              <w:t>N</w:t>
            </w:r>
          </w:p>
        </w:tc>
        <w:tc>
          <w:tcPr>
            <w:tcW w:w="720" w:type="dxa"/>
            <w:shd w:val="clear" w:color="auto" w:fill="CCECFF"/>
          </w:tcPr>
          <w:p w:rsidR="00B54296" w:rsidRDefault="009C11C8">
            <w:pPr>
              <w:pStyle w:val="TableParagraph"/>
              <w:spacing w:before="16" w:line="266" w:lineRule="exact"/>
              <w:ind w:left="153"/>
              <w:rPr>
                <w:b/>
                <w:sz w:val="24"/>
              </w:rPr>
            </w:pPr>
            <w:r>
              <w:rPr>
                <w:b/>
                <w:sz w:val="24"/>
              </w:rPr>
              <w:t>N/A</w:t>
            </w:r>
          </w:p>
        </w:tc>
      </w:tr>
      <w:tr w:rsidR="00B54296">
        <w:trPr>
          <w:trHeight w:val="1295"/>
        </w:trPr>
        <w:tc>
          <w:tcPr>
            <w:tcW w:w="1260" w:type="dxa"/>
          </w:tcPr>
          <w:p w:rsidR="00B54296" w:rsidRDefault="009C11C8">
            <w:pPr>
              <w:pStyle w:val="TableParagraph"/>
              <w:spacing w:before="210" w:line="264" w:lineRule="auto"/>
              <w:ind w:left="215" w:right="158" w:hanging="47"/>
              <w:rPr>
                <w:b/>
                <w:sz w:val="24"/>
              </w:rPr>
            </w:pPr>
            <w:r>
              <w:rPr>
                <w:b/>
                <w:sz w:val="24"/>
              </w:rPr>
              <w:t>N.J.A.C. 12:100-</w:t>
            </w:r>
          </w:p>
          <w:p w:rsidR="00B54296" w:rsidRDefault="009C11C8">
            <w:pPr>
              <w:pStyle w:val="TableParagraph"/>
              <w:spacing w:line="272" w:lineRule="exact"/>
              <w:ind w:left="249"/>
              <w:rPr>
                <w:sz w:val="24"/>
              </w:rPr>
            </w:pPr>
            <w:r>
              <w:rPr>
                <w:sz w:val="24"/>
              </w:rPr>
              <w:t>13.3(a)</w:t>
            </w:r>
          </w:p>
        </w:tc>
        <w:tc>
          <w:tcPr>
            <w:tcW w:w="8028" w:type="dxa"/>
          </w:tcPr>
          <w:p w:rsidR="00B54296" w:rsidRDefault="009C11C8">
            <w:pPr>
              <w:pStyle w:val="TableParagraph"/>
              <w:ind w:left="107" w:right="1297"/>
              <w:rPr>
                <w:sz w:val="20"/>
              </w:rPr>
            </w:pPr>
            <w:r>
              <w:rPr>
                <w:sz w:val="20"/>
              </w:rPr>
              <w:t>Has a designated person been identified to handle the implementation and documentation of the New Jersey indoor air quality standard?</w:t>
            </w:r>
          </w:p>
          <w:p w:rsidR="00B54296" w:rsidRDefault="009C11C8">
            <w:pPr>
              <w:pStyle w:val="TableParagraph"/>
              <w:tabs>
                <w:tab w:val="left" w:pos="7770"/>
              </w:tabs>
              <w:spacing w:line="230" w:lineRule="exact"/>
              <w:ind w:left="107"/>
              <w:rPr>
                <w:sz w:val="20"/>
              </w:rPr>
            </w:pPr>
            <w:r>
              <w:rPr>
                <w:sz w:val="20"/>
              </w:rPr>
              <w:t>Name/Title/Phone #:</w:t>
            </w:r>
            <w:r>
              <w:rPr>
                <w:spacing w:val="-1"/>
                <w:sz w:val="20"/>
              </w:rPr>
              <w:t xml:space="preserve"> </w:t>
            </w:r>
            <w:r>
              <w:rPr>
                <w:sz w:val="20"/>
                <w:u w:val="single"/>
              </w:rPr>
              <w:t xml:space="preserve"> </w:t>
            </w:r>
            <w:r>
              <w:rPr>
                <w:sz w:val="20"/>
                <w:u w:val="single"/>
              </w:rPr>
              <w:tab/>
            </w:r>
          </w:p>
        </w:tc>
        <w:tc>
          <w:tcPr>
            <w:tcW w:w="54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11"/>
              <w:rPr>
                <w:b/>
                <w:sz w:val="13"/>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905" r="635" b="3175"/>
                      <wp:docPr id="28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82" name="Rectangle 27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0DCAD0" id="Group 27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Uujue5gIAAGgGAAAOAAAAAAAAAAAA&#10;AAAAAC4CAABkcnMvZTJvRG9jLnhtbFBLAQItABQABgAIAAAAIQCrDWG52gAAAAMBAAAPAAAAAAAA&#10;AAAAAAAAAEAFAABkcnMvZG93bnJldi54bWxQSwUGAAAAAAQABADzAAAARwYAAAAA&#10;">
                      <v:rect id="Rectangle 27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GFsQA&#10;AADcAAAADwAAAGRycy9kb3ducmV2LnhtbESPQWvCQBSE74L/YXlCb7rbUERSVymiIJ40zaG9vWZf&#10;s6HZtyG7xvjv3UKhx2FmvmHW29G1YqA+NJ41PC8UCOLKm4ZrDeX7Yb4CESKywdYzabhTgO1mOllj&#10;bvyNLzQUsRYJwiFHDTbGLpcyVJYchoXviJP37XuHMcm+lqbHW4K7VmZKLaXDhtOCxY52lqqf4uo0&#10;fI6nEk/q3Lx8VR/L/a5QdmhLrZ9m49sriEhj/A//tY9GQ7bK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BhbEAAAA3AAAAA8AAAAAAAAAAAAAAAAAmAIAAGRycy9k&#10;b3ducmV2LnhtbFBLBQYAAAAABAAEAPUAAACJAw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11"/>
              <w:rPr>
                <w:b/>
                <w:sz w:val="13"/>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905" r="635" b="3175"/>
                      <wp:docPr id="27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80" name="Rectangle 26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B295B2" id="Group 26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w4/s6+cCAABoBgAADgAAAAAAAAAA&#10;AAAAAAAuAgAAZHJzL2Uyb0RvYy54bWxQSwECLQAUAAYACAAAACEAqw1hudoAAAADAQAADwAAAAAA&#10;AAAAAAAAAABBBQAAZHJzL2Rvd25yZXYueG1sUEsFBgAAAAAEAAQA8wAAAEgGAAAAAA==&#10;">
                      <v:rect id="Rectangle 26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9+sEA&#10;AADcAAAADwAAAGRycy9kb3ducmV2LnhtbERPz2vCMBS+D/wfwhO8zUQZIp1RRBSGp1l7cLe35q0p&#10;Ni+libX+98tB8Pjx/V5tBteInrpQe9YwmyoQxKU3NVcaivPhfQkiRGSDjWfS8KAAm/XobYWZ8Xc+&#10;UZ/HSqQQDhlqsDG2mZShtOQwTH1LnLg/3zmMCXaVNB3eU7hr5FyphXRYc2qw2NLOUnnNb07Dz3As&#10;8Ki+64/f8rLY73Jl+6bQejIetp8gIg3xJX66v4yG+T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UPfrBAAAA3AAAAA8AAAAAAAAAAAAAAAAAmAIAAGRycy9kb3du&#10;cmV2LnhtbFBLBQYAAAAABAAEAPUAAACGAw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11"/>
              <w:rPr>
                <w:b/>
                <w:sz w:val="13"/>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1905" r="635" b="3175"/>
                      <wp:docPr id="27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78" name="Rectangle 26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CE63D0" id="Group 26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l1Q83ecCAABoBgAADgAAAAAAAAAA&#10;AAAAAAAuAgAAZHJzL2Uyb0RvYy54bWxQSwECLQAUAAYACAAAACEAqw1hudoAAAADAQAADwAAAAAA&#10;AAAAAAAAAABBBQAAZHJzL2Rvd25yZXYueG1sUEsFBgAAAAAEAAQA8wAAAEgGAAAAAA==&#10;">
                      <v:rect id="Rectangle 26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B28EA&#10;AADcAAAADwAAAGRycy9kb3ducmV2LnhtbERPz2vCMBS+D/wfwhvsNpOJ6KhGEVEQT1vtYd6ezbMp&#10;Ni+libX775fDwOPH93u5HlwjeupC7VnDx1iBIC69qbnSUJz2758gQkQ22HgmDb8UYL0avSwxM/7B&#10;39TnsRIphEOGGmyMbSZlKC05DGPfEifu6juHMcGukqbDRwp3jZwoNZMOa04NFlvaWipv+d1pOA/H&#10;Ao/qq55eyp/Zbpsr2zeF1m+vw2YBItIQn+J/98FomMzT2n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3QdvBAAAA3AAAAA8AAAAAAAAAAAAAAAAAmAIAAGRycy9kb3du&#10;cmV2LnhtbFBLBQYAAAAABAAEAPUAAACGAwAAAAA=&#10;" filled="f" strokeweight=".72pt"/>
                      <w10:anchorlock/>
                    </v:group>
                  </w:pict>
                </mc:Fallback>
              </mc:AlternateContent>
            </w:r>
          </w:p>
        </w:tc>
      </w:tr>
      <w:tr w:rsidR="00B54296">
        <w:trPr>
          <w:trHeight w:val="620"/>
        </w:trPr>
        <w:tc>
          <w:tcPr>
            <w:tcW w:w="1260" w:type="dxa"/>
          </w:tcPr>
          <w:p w:rsidR="00B54296" w:rsidRDefault="009C11C8">
            <w:pPr>
              <w:pStyle w:val="TableParagraph"/>
              <w:spacing w:before="174"/>
              <w:ind w:left="161" w:right="152"/>
              <w:jc w:val="center"/>
              <w:rPr>
                <w:sz w:val="24"/>
              </w:rPr>
            </w:pPr>
            <w:r>
              <w:rPr>
                <w:sz w:val="24"/>
              </w:rPr>
              <w:t>13.3(a)</w:t>
            </w:r>
          </w:p>
        </w:tc>
        <w:tc>
          <w:tcPr>
            <w:tcW w:w="8028" w:type="dxa"/>
          </w:tcPr>
          <w:p w:rsidR="00B54296" w:rsidRDefault="009C11C8">
            <w:pPr>
              <w:pStyle w:val="TableParagraph"/>
              <w:ind w:left="108" w:right="1220" w:hanging="1"/>
              <w:rPr>
                <w:sz w:val="20"/>
              </w:rPr>
            </w:pPr>
            <w:r>
              <w:rPr>
                <w:sz w:val="20"/>
              </w:rPr>
              <w:t>Has the employer ensured that the designated person is familiar with all the requirements of the standard?</w:t>
            </w:r>
          </w:p>
        </w:tc>
        <w:tc>
          <w:tcPr>
            <w:tcW w:w="540" w:type="dxa"/>
          </w:tcPr>
          <w:p w:rsidR="00B54296" w:rsidRDefault="00B54296">
            <w:pPr>
              <w:pStyle w:val="TableParagraph"/>
              <w:spacing w:before="6"/>
              <w:rPr>
                <w:b/>
                <w:sz w:val="2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7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76" name="Rectangle 26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1B8668" id="Group 26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x/5Q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C3RnH/lAgAAaAYAAA4AAAAAAAAAAAAA&#10;AAAALgIAAGRycy9lMm9Eb2MueG1sUEsBAi0AFAAGAAgAAAAhAKsNYbnaAAAAAwEAAA8AAAAAAAAA&#10;AAAAAAAAPwUAAGRycy9kb3ducmV2LnhtbFBLBQYAAAAABAAEAPMAAABGBgAAAAA=&#10;">
                      <v:rect id="Rectangle 26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wMsUA&#10;AADcAAAADwAAAGRycy9kb3ducmV2LnhtbESPQWvCQBSE70L/w/IK3nRXkbSkriKiUDxpmkN7e82+&#10;ZkOzb0N2G9N/3xWEHoeZ+YZZb0fXioH60HjWsJgrEMSVNw3XGsq34+wZRIjIBlvPpOGXAmw3D5M1&#10;5sZf+UJDEWuRIBxy1GBj7HIpQ2XJYZj7jjh5X753GJPsa2l6vCa4a+VSqUw6bDgtWOxob6n6Ln6c&#10;ho/xVOJJnZvVZ/WeHfaFskNbaj19HHcvICKN8T98b78aDcunDG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HAyxQAAANwAAAAPAAAAAAAAAAAAAAAAAJgCAABkcnMv&#10;ZG93bnJldi54bWxQSwUGAAAAAAQABAD1AAAAigMAAAAA&#10;" filled="f" strokeweight=".72pt"/>
                      <w10:anchorlock/>
                    </v:group>
                  </w:pict>
                </mc:Fallback>
              </mc:AlternateContent>
            </w:r>
          </w:p>
        </w:tc>
        <w:tc>
          <w:tcPr>
            <w:tcW w:w="540" w:type="dxa"/>
          </w:tcPr>
          <w:p w:rsidR="00B54296" w:rsidRDefault="00B54296">
            <w:pPr>
              <w:pStyle w:val="TableParagraph"/>
              <w:spacing w:before="6"/>
              <w:rPr>
                <w:b/>
                <w:sz w:val="2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7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74" name="Rectangle 26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9A1786" id="Group 26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KGElp5gIAAGgGAAAOAAAAAAAAAAAA&#10;AAAAAC4CAABkcnMvZTJvRG9jLnhtbFBLAQItABQABgAIAAAAIQCrDWG52gAAAAMBAAAPAAAAAAAA&#10;AAAAAAAAAEAFAABkcnMvZG93bnJldi54bWxQSwUGAAAAAAQABADzAAAARwYAAAAA&#10;">
                      <v:rect id="Rectangle 26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L3sUA&#10;AADcAAAADwAAAGRycy9kb3ducmV2LnhtbESPQWvCQBSE74L/YXmF3sxuRVRSVylioXiqMQd7e82+&#10;ZkOzb0N2G9N/3y0IHoeZ+YbZ7EbXioH60HjW8JQpEMSVNw3XGsrz62wNIkRkg61n0vBLAXbb6WSD&#10;ufFXPtFQxFokCIccNdgYu1zKUFlyGDLfESfvy/cOY5J9LU2P1wR3rZwrtZQOG04LFjvaW6q+ix+n&#10;4WM8lnhU783is7osD/tC2aEttX58GF+eQUQa4z18a78ZDfPVAv7Pp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kve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spacing w:before="6"/>
              <w:rPr>
                <w:b/>
                <w:sz w:val="24"/>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6350" r="635" b="8255"/>
                      <wp:docPr id="27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72" name="Rectangle 26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1ACAD6" id="Group 26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kPcve5gIAAGgGAAAOAAAAAAAAAAAA&#10;AAAAAC4CAABkcnMvZTJvRG9jLnhtbFBLAQItABQABgAIAAAAIQCrDWG52gAAAAMBAAAPAAAAAAAA&#10;AAAAAAAAAEAFAABkcnMvZG93bnJldi54bWxQSwUGAAAAAAQABADzAAAARwYAAAAA&#10;">
                      <v:rect id="Rectangle 26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92McUA&#10;AADcAAAADwAAAGRycy9kb3ducmV2LnhtbESPQWvCQBSE74X+h+UVvNVdg9gSXUVEoXiyaQ7t7Zl9&#10;ZoPZtyG7jem/7wqFHoeZ+YZZbUbXioH60HjWMJsqEMSVNw3XGsqPw/MriBCRDbaeScMPBdisHx9W&#10;mBt/43cailiLBOGQowYbY5dLGSpLDsPUd8TJu/jeYUyyr6Xp8ZbgrpWZUgvpsOG0YLGjnaXqWnw7&#10;DV/jscSjOjXzc/W52O8KZYe21HryNG6XICKN8T/8134zGrKXD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3YxxQAAANwAAAAPAAAAAAAAAAAAAAAAAJgCAABkcnMv&#10;ZG93bnJldi54bWxQSwUGAAAAAAQABAD1AAAAigMAAAAA&#10;" filled="f" strokeweight=".72pt"/>
                      <w10:anchorlock/>
                    </v:group>
                  </w:pict>
                </mc:Fallback>
              </mc:AlternateContent>
            </w:r>
          </w:p>
        </w:tc>
      </w:tr>
      <w:tr w:rsidR="00B54296">
        <w:trPr>
          <w:trHeight w:val="889"/>
        </w:trPr>
        <w:tc>
          <w:tcPr>
            <w:tcW w:w="1260" w:type="dxa"/>
          </w:tcPr>
          <w:p w:rsidR="00B54296" w:rsidRDefault="00B54296">
            <w:pPr>
              <w:pStyle w:val="TableParagraph"/>
              <w:spacing w:before="8"/>
              <w:rPr>
                <w:b/>
                <w:sz w:val="26"/>
              </w:rPr>
            </w:pPr>
          </w:p>
          <w:p w:rsidR="00B54296" w:rsidRDefault="009C11C8">
            <w:pPr>
              <w:pStyle w:val="TableParagraph"/>
              <w:ind w:left="161" w:right="154"/>
              <w:jc w:val="center"/>
              <w:rPr>
                <w:sz w:val="24"/>
              </w:rPr>
            </w:pPr>
            <w:r>
              <w:rPr>
                <w:sz w:val="24"/>
              </w:rPr>
              <w:t>13.3(a)1</w:t>
            </w:r>
          </w:p>
        </w:tc>
        <w:tc>
          <w:tcPr>
            <w:tcW w:w="8028" w:type="dxa"/>
          </w:tcPr>
          <w:p w:rsidR="00B54296" w:rsidRDefault="009C11C8">
            <w:pPr>
              <w:pStyle w:val="TableParagraph"/>
              <w:ind w:left="107" w:right="347"/>
              <w:jc w:val="both"/>
              <w:rPr>
                <w:sz w:val="20"/>
              </w:rPr>
            </w:pPr>
            <w:r>
              <w:rPr>
                <w:sz w:val="20"/>
              </w:rPr>
              <w:t>Is there an established, operating and documented preventive maintenance schedule for the heating, ventilation and air conditioning (HVAC) system in accordance with the manufacturer's recommendations or accepted practice for the HVAC system?</w:t>
            </w:r>
          </w:p>
        </w:tc>
        <w:tc>
          <w:tcPr>
            <w:tcW w:w="54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985" r="635" b="7620"/>
                      <wp:docPr id="26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70" name="Rectangle 25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A29FC2" id="Group 25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qO5w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c2t6jucCAABoBgAADgAAAAAAAAAA&#10;AAAAAAAuAgAAZHJzL2Uyb0RvYy54bWxQSwECLQAUAAYACAAAACEAqw1hudoAAAADAQAADwAAAAAA&#10;AAAAAAAAAABBBQAAZHJzL2Rvd25yZXYueG1sUEsFBgAAAAAEAAQA8wAAAEgGAAAAAA==&#10;">
                      <v:rect id="Rectangle 25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N3cEA&#10;AADcAAAADwAAAGRycy9kb3ducmV2LnhtbERPz2vCMBS+D/wfwhvsNpOJ6KhGEVEQT1vtYd6ezbMp&#10;Ni+libX775fDwOPH93u5HlwjeupC7VnDx1iBIC69qbnSUJz2758gQkQ22HgmDb8UYL0avSwxM/7B&#10;39TnsRIphEOGGmyMbSZlKC05DGPfEifu6juHMcGukqbDRwp3jZwoNZMOa04NFlvaWipv+d1pOA/H&#10;Ao/qq55eyp/Zbpsr2zeF1m+vw2YBItIQn+J/98FomMzT/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BTd3BAAAA3AAAAA8AAAAAAAAAAAAAAAAAmAIAAGRycy9kb3du&#10;cmV2LnhtbFBLBQYAAAAABAAEAPUAAACGAw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985" r="635" b="7620"/>
                      <wp:docPr id="26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68" name="Rectangle 25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B666A" id="Group 25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1xHawucCAABoBgAADgAAAAAAAAAA&#10;AAAAAAAuAgAAZHJzL2Uyb0RvYy54bWxQSwECLQAUAAYACAAAACEAqw1hudoAAAADAQAADwAAAAAA&#10;AAAAAAAAAABBBQAAZHJzL2Rvd25yZXYueG1sUEsFBgAAAAAEAAQA8wAAAEgGAAAAAA==&#10;">
                      <v:rect id="Rectangle 25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BsIA&#10;AADcAAAADwAAAGRycy9kb3ducmV2LnhtbERPPWvDMBDdA/kP4gLdEimhmOJGNiG0UDI1rod2u1oX&#10;y8Q6GUt13H8fDYWOj/e9L2fXi4nG0HnWsN0oEMSNNx23GuqP1/UTiBCRDfaeScMvBSiL5WKPufE3&#10;PtNUxVakEA45arAxDrmUobHkMGz8QJy4ix8dxgTHVpoRbync9XKnVCYddpwaLA50tNRcqx+n4Ws+&#10;1XhS793jd/OZvRwrZae+1vphNR+eQUSa47/4z/1mNOyytDadSU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tcG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6985" r="635" b="7620"/>
                      <wp:docPr id="26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66" name="Rectangle 25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6BE84" id="Group 25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pg5Q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G2UemDlAgAAaAYAAA4AAAAAAAAAAAAA&#10;AAAALgIAAGRycy9lMm9Eb2MueG1sUEsBAi0AFAAGAAgAAAAhAKsNYbnaAAAAAwEAAA8AAAAAAAAA&#10;AAAAAAAAPwUAAGRycy9kb3ducmV2LnhtbFBLBQYAAAAABAAEAPMAAABGBgAAAAA=&#10;">
                      <v:rect id="Rectangle 25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m78QA&#10;AADcAAAADwAAAGRycy9kb3ducmV2LnhtbESPQWvCQBSE7wX/w/KE3uquIqFEVymiIJ7aNAe9vWZf&#10;s6HZtyG7xvTfdwuCx2FmvmHW29G1YqA+NJ41zGcKBHHlTcO1hvLz8PIKIkRkg61n0vBLAbabydMa&#10;c+Nv/EFDEWuRIBxy1GBj7HIpQ2XJYZj5jjh53753GJPsa2l6vCW4a+VCqUw6bDgtWOxoZ6n6Ka5O&#10;w2U8lXhS783yqzpn+12h7NCWWj9Px7cViEhjfITv7aPRsMgy+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95u/EAAAA3AAAAA8AAAAAAAAAAAAAAAAAmAIAAGRycy9k&#10;b3ducmV2LnhtbFBLBQYAAAAABAAEAPUAAACJAwAAAAA=&#10;" filled="f" strokeweight=".72pt"/>
                      <w10:anchorlock/>
                    </v:group>
                  </w:pict>
                </mc:Fallback>
              </mc:AlternateContent>
            </w:r>
          </w:p>
        </w:tc>
      </w:tr>
      <w:tr w:rsidR="00B54296">
        <w:trPr>
          <w:trHeight w:val="890"/>
        </w:trPr>
        <w:tc>
          <w:tcPr>
            <w:tcW w:w="1260" w:type="dxa"/>
          </w:tcPr>
          <w:p w:rsidR="00B54296" w:rsidRDefault="00B54296">
            <w:pPr>
              <w:pStyle w:val="TableParagraph"/>
              <w:spacing w:before="10"/>
              <w:rPr>
                <w:b/>
                <w:sz w:val="26"/>
              </w:rPr>
            </w:pPr>
          </w:p>
          <w:p w:rsidR="00B54296" w:rsidRDefault="009C11C8">
            <w:pPr>
              <w:pStyle w:val="TableParagraph"/>
              <w:spacing w:before="1"/>
              <w:ind w:left="161" w:right="154"/>
              <w:jc w:val="center"/>
              <w:rPr>
                <w:sz w:val="24"/>
              </w:rPr>
            </w:pPr>
            <w:r>
              <w:rPr>
                <w:sz w:val="24"/>
              </w:rPr>
              <w:t>13.3(a)1</w:t>
            </w:r>
          </w:p>
        </w:tc>
        <w:tc>
          <w:tcPr>
            <w:tcW w:w="8028" w:type="dxa"/>
          </w:tcPr>
          <w:p w:rsidR="00B54296" w:rsidRDefault="009C11C8">
            <w:pPr>
              <w:pStyle w:val="TableParagraph"/>
              <w:ind w:left="107" w:right="86"/>
              <w:rPr>
                <w:sz w:val="20"/>
              </w:rPr>
            </w:pPr>
            <w:r>
              <w:rPr>
                <w:sz w:val="20"/>
              </w:rPr>
              <w:t>Does the HVAC preventive maintenance schedule include: checking and/or changing air filters, checking and/or changing belts, lubrication of equipment parts, checking the functioning of motors and confirming that all equipment is in operating order?</w:t>
            </w:r>
          </w:p>
        </w:tc>
        <w:tc>
          <w:tcPr>
            <w:tcW w:w="54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6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64" name="Rectangle 25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A1C6AB" id="Group 25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KXa925gIAAGgGAAAOAAAAAAAAAAAA&#10;AAAAAC4CAABkcnMvZTJvRG9jLnhtbFBLAQItABQABgAIAAAAIQCrDWG52gAAAAMBAAAPAAAAAAAA&#10;AAAAAAAAAEAFAABkcnMvZG93bnJldi54bWxQSwUGAAAAAAQABADzAAAARwYAAAAA&#10;">
                      <v:rect id="Rectangle 25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dA8UA&#10;AADcAAAADwAAAGRycy9kb3ducmV2LnhtbESPwWrDMBBE74X8g9hAb7XUEExwooQSEig5tY4P7W1j&#10;bSwTa2Us1XH/vioUehxm5g2z2U2uEyMNofWs4TlTIIhrb1puNFTn49MKRIjIBjvPpOGbAuy2s4cN&#10;Fsbf+Z3GMjYiQTgUqMHG2BdShtqSw5D5njh5Vz84jEkOjTQD3hPcdXKhVC4dtpwWLPa0t1Tfyi+n&#10;4XM6VXhSb+3yUn/kh32p7NhVWj/Op5c1iEhT/A//tV+NhkW+hN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90DxQAAANwAAAAPAAAAAAAAAAAAAAAAAJgCAABkcnMv&#10;ZG93bnJldi54bWxQSwUGAAAAAAQABAD1AAAAigM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6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62" name="Rectangle 25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253FC4" id="Group 25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keC3B5gIAAGgGAAAOAAAAAAAAAAAA&#10;AAAAAC4CAABkcnMvZTJvRG9jLnhtbFBLAQItABQABgAIAAAAIQCrDWG52gAAAAMBAAAPAAAAAAAA&#10;AAAAAAAAAEAFAABkcnMvZG93bnJldi54bWxQSwUGAAAAAAQABADzAAAARwYAAAAA&#10;">
                      <v:rect id="Rectangle 25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g7MQA&#10;AADcAAAADwAAAGRycy9kb3ducmV2LnhtbESPwWrDMBBE74H+g9hCb4lUU0xwo4QQWig5NY4P6W1r&#10;bS0Ta2Us1XH/vgoEchxm5g2z2kyuEyMNofWs4XmhQBDX3rTcaKiO7/MliBCRDXaeScMfBdisH2Yr&#10;LIy/8IHGMjYiQTgUqMHG2BdShtqSw7DwPXHyfvzgMCY5NNIMeElw18lMqVw6bDktWOxpZ6k+l79O&#10;w9e0r3CvPtuX7/qUv+1KZceu0vrpcdq+gog0xXv41v4wGrI8g+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4OzEAAAA3A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3" w:after="1"/>
              <w:rPr>
                <w:b/>
                <w:sz w:val="16"/>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6350" r="635" b="8255"/>
                      <wp:docPr id="25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60" name="Rectangle 24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59C453" id="Group 24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rA5g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DUdfrA5gIAAGgGAAAOAAAAAAAAAAAA&#10;AAAAAC4CAABkcnMvZTJvRG9jLnhtbFBLAQItABQABgAIAAAAIQCrDWG52gAAAAMBAAAPAAAAAAAA&#10;AAAAAAAAAEAFAABkcnMvZG93bnJldi54bWxQSwUGAAAAAAQABADzAAAARwYAAAAA&#10;">
                      <v:rect id="Rectangle 24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bAMIA&#10;AADcAAAADwAAAGRycy9kb3ducmV2LnhtbERPPWvDMBDdA/kP4gLdEimhmOJGNiG0UDI1rod2u1oX&#10;y8Q6GUt13H8fDYWOj/e9L2fXi4nG0HnWsN0oEMSNNx23GuqP1/UTiBCRDfaeScMvBSiL5WKPufE3&#10;PtNUxVakEA45arAxDrmUobHkMGz8QJy4ix8dxgTHVpoRbync9XKnVCYddpwaLA50tNRcqx+n4Ws+&#10;1XhS793jd/OZvRwrZae+1vphNR+eQUSa47/4z/1mNOyyND+dSU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NsAwgAAANwAAAAPAAAAAAAAAAAAAAAAAJgCAABkcnMvZG93&#10;bnJldi54bWxQSwUGAAAAAAQABAD1AAAAhwMAAAAA&#10;" filled="f" strokeweight=".72pt"/>
                      <w10:anchorlock/>
                    </v:group>
                  </w:pict>
                </mc:Fallback>
              </mc:AlternateContent>
            </w:r>
          </w:p>
        </w:tc>
      </w:tr>
      <w:tr w:rsidR="00B54296">
        <w:trPr>
          <w:trHeight w:val="561"/>
        </w:trPr>
        <w:tc>
          <w:tcPr>
            <w:tcW w:w="1260" w:type="dxa"/>
          </w:tcPr>
          <w:p w:rsidR="00B54296" w:rsidRDefault="009C11C8">
            <w:pPr>
              <w:pStyle w:val="TableParagraph"/>
              <w:spacing w:before="132"/>
              <w:ind w:left="161" w:right="154"/>
              <w:jc w:val="center"/>
              <w:rPr>
                <w:sz w:val="24"/>
              </w:rPr>
            </w:pPr>
            <w:r>
              <w:rPr>
                <w:sz w:val="24"/>
              </w:rPr>
              <w:t>13.3(a)1</w:t>
            </w:r>
          </w:p>
        </w:tc>
        <w:tc>
          <w:tcPr>
            <w:tcW w:w="8028" w:type="dxa"/>
          </w:tcPr>
          <w:p w:rsidR="00B54296" w:rsidRDefault="009C11C8">
            <w:pPr>
              <w:pStyle w:val="TableParagraph"/>
              <w:ind w:left="107" w:right="353"/>
              <w:rPr>
                <w:sz w:val="20"/>
              </w:rPr>
            </w:pPr>
            <w:r>
              <w:rPr>
                <w:sz w:val="20"/>
              </w:rPr>
              <w:t>Are damaged or inoperable components of the HVAC system replaced or repaired as appropriate?</w:t>
            </w:r>
          </w:p>
        </w:tc>
        <w:tc>
          <w:tcPr>
            <w:tcW w:w="540" w:type="dxa"/>
          </w:tcPr>
          <w:p w:rsidR="00B54296" w:rsidRDefault="00B54296">
            <w:pPr>
              <w:pStyle w:val="TableParagraph"/>
              <w:rPr>
                <w:b/>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5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58" name="Rectangle 24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A9A37" id="Group 24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4Ps2ucCAABoBgAADgAAAAAAAAAA&#10;AAAAAAAuAgAAZHJzL2Uyb0RvYy54bWxQSwECLQAUAAYACAAAACEAqw1hudoAAAADAQAADwAAAAAA&#10;AAAAAAAAAABBBQAAZHJzL2Rvd25yZXYueG1sUEsFBgAAAAAEAAQA8wAAAEgGAAAAAA==&#10;">
                      <v:rect id="Rectangle 24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du8EA&#10;AADcAAAADwAAAGRycy9kb3ducmV2LnhtbERPz2vCMBS+C/4P4Q28aTJRGdUoQxyIp1l72G5vzbMp&#10;a15Kk9X63y8HwePH93uzG1wjeupC7VnD60yBIC69qbnSUFw+pm8gQkQ22HgmDXcKsNuORxvMjL/x&#10;mfo8ViKFcMhQg42xzaQMpSWHYeZb4sRdfecwJthV0nR4S+GukXOlVtJhzanBYkt7S+Vv/uc0fA+n&#10;Ak/qs178lF+rwz5Xtm8KrScvw/saRKQhPsUP99FomC/T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HbvBAAAA3AAAAA8AAAAAAAAAAAAAAAAAmAIAAGRycy9kb3du&#10;cmV2LnhtbFBLBQYAAAAABAAEAPUAAACGAwAAAAA=&#10;" filled="f" strokeweight=".72pt"/>
                      <w10:anchorlock/>
                    </v:group>
                  </w:pict>
                </mc:Fallback>
              </mc:AlternateContent>
            </w:r>
          </w:p>
        </w:tc>
        <w:tc>
          <w:tcPr>
            <w:tcW w:w="540" w:type="dxa"/>
          </w:tcPr>
          <w:p w:rsidR="00B54296" w:rsidRDefault="00B54296">
            <w:pPr>
              <w:pStyle w:val="TableParagraph"/>
              <w:rPr>
                <w:b/>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350" r="635" b="8255"/>
                      <wp:docPr id="25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56" name="Rectangle 24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3EE89" id="Group 24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EEGTHjlAgAAaAYAAA4AAAAAAAAAAAAA&#10;AAAALgIAAGRycy9lMm9Eb2MueG1sUEsBAi0AFAAGAAgAAAAhAKsNYbnaAAAAAwEAAA8AAAAAAAAA&#10;AAAAAAAAPwUAAGRycy9kb3ducmV2LnhtbFBLBQYAAAAABAAEAPMAAABGBgAAAAA=&#10;">
                      <v:rect id="Rectangle 24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sUsUA&#10;AADcAAAADwAAAGRycy9kb3ducmV2LnhtbESPQWvCQBSE7wX/w/KE3upupYYSXaWIQvGkaQ7t7Zl9&#10;ZoPZtyG7jem/7wqFHoeZ+YZZbUbXioH60HjW8DxTIIgrbxquNZQf+6dXECEiG2w9k4YfCrBZTx5W&#10;mBt/4xMNRaxFgnDIUYONsculDJUlh2HmO+LkXXzvMCbZ19L0eEtw18q5Upl02HBasNjR1lJ1Lb6d&#10;hq/xUOJBHZuXc/WZ7baFskNbav04Hd+WICKN8T/81343GuaLD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SxS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6350" r="635" b="8255"/>
                      <wp:docPr id="25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54" name="Rectangle 24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B6CCC6" id="Group 24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GbPmW7lAgAAaAYAAA4AAAAAAAAAAAAA&#10;AAAALgIAAGRycy9lMm9Eb2MueG1sUEsBAi0AFAAGAAgAAAAhAKsNYbnaAAAAAwEAAA8AAAAAAAAA&#10;AAAAAAAAPwUAAGRycy9kb3ducmV2LnhtbFBLBQYAAAAABAAEAPMAAABGBgAAAAA=&#10;">
                      <v:rect id="Rectangle 24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XvsQA&#10;AADcAAAADwAAAGRycy9kb3ducmV2LnhtbESPQWsCMRSE74L/IbxCb5pUrMhqlCIWiqe67kFvz81z&#10;s3TzsmzSdfvvG6HQ4zAz3zDr7eAa0VMXas8aXqYKBHHpTc2VhuL0PlmCCBHZYOOZNPxQgO1mPFpj&#10;Zvydj9TnsRIJwiFDDTbGNpMylJYchqlviZN3853DmGRXSdPhPcFdI2dKLaTDmtOCxZZ2lsqv/Ntp&#10;uAyHAg/qs55fy/Niv8uV7ZtC6+en4W0FItIQ/8N/7Q+jYfY6h8e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F77EAAAA3AAAAA8AAAAAAAAAAAAAAAAAmAIAAGRycy9k&#10;b3ducmV2LnhtbFBLBQYAAAAABAAEAPUAAACJAwAAAAA=&#10;" filled="f" strokeweight=".72pt"/>
                      <w10:anchorlock/>
                    </v:group>
                  </w:pict>
                </mc:Fallback>
              </mc:AlternateContent>
            </w:r>
          </w:p>
        </w:tc>
      </w:tr>
      <w:tr w:rsidR="00B54296">
        <w:trPr>
          <w:trHeight w:val="549"/>
        </w:trPr>
        <w:tc>
          <w:tcPr>
            <w:tcW w:w="1260" w:type="dxa"/>
          </w:tcPr>
          <w:p w:rsidR="00B54296" w:rsidRDefault="009C11C8">
            <w:pPr>
              <w:pStyle w:val="TableParagraph"/>
              <w:spacing w:before="119"/>
              <w:ind w:left="161" w:right="154"/>
              <w:jc w:val="center"/>
              <w:rPr>
                <w:sz w:val="24"/>
              </w:rPr>
            </w:pPr>
            <w:r>
              <w:rPr>
                <w:sz w:val="24"/>
              </w:rPr>
              <w:t>13.3(a)1</w:t>
            </w:r>
          </w:p>
        </w:tc>
        <w:tc>
          <w:tcPr>
            <w:tcW w:w="8028" w:type="dxa"/>
          </w:tcPr>
          <w:p w:rsidR="00B54296" w:rsidRDefault="009C11C8">
            <w:pPr>
              <w:pStyle w:val="TableParagraph"/>
              <w:spacing w:line="214" w:lineRule="exact"/>
              <w:ind w:left="107"/>
              <w:rPr>
                <w:sz w:val="20"/>
              </w:rPr>
            </w:pPr>
            <w:r>
              <w:rPr>
                <w:sz w:val="20"/>
              </w:rPr>
              <w:t>Are parts of the HVAC system with standing water checked visually for microbial</w:t>
            </w:r>
          </w:p>
          <w:p w:rsidR="00B54296" w:rsidRDefault="009C11C8">
            <w:pPr>
              <w:pStyle w:val="TableParagraph"/>
              <w:ind w:left="107"/>
              <w:rPr>
                <w:sz w:val="20"/>
              </w:rPr>
            </w:pPr>
            <w:r>
              <w:rPr>
                <w:sz w:val="20"/>
              </w:rPr>
              <w:t>growth?</w:t>
            </w:r>
          </w:p>
        </w:tc>
        <w:tc>
          <w:tcPr>
            <w:tcW w:w="540" w:type="dxa"/>
          </w:tcPr>
          <w:p w:rsidR="00B54296" w:rsidRDefault="00B54296">
            <w:pPr>
              <w:pStyle w:val="TableParagraph"/>
              <w:spacing w:before="10"/>
              <w:rPr>
                <w:b/>
                <w:sz w:val="20"/>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3175" r="635" b="1905"/>
                      <wp:docPr id="25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52" name="Rectangle 24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F484FD" id="Group 24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I6hvZ5gIAAGgGAAAOAAAAAAAAAAAA&#10;AAAAAC4CAABkcnMvZTJvRG9jLnhtbFBLAQItABQABgAIAAAAIQCrDWG52gAAAAMBAAAPAAAAAAAA&#10;AAAAAAAAAEAFAABkcnMvZG93bnJldi54bWxQSwUGAAAAAAQABADzAAAARwYAAAAA&#10;">
                      <v:rect id="Rectangle 24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qUcUA&#10;AADcAAAADwAAAGRycy9kb3ducmV2LnhtbESPQWvCQBSE7wX/w/IEb3W3wYqkrlJEoXiqMYf29pp9&#10;zYZm34bsNsZ/7wqFHoeZ+YZZb0fXioH60HjW8DRXIIgrbxquNZTnw+MKRIjIBlvPpOFKAbabycMa&#10;c+MvfKKhiLVIEA45arAxdrmUobLkMMx9R5y8b987jEn2tTQ9XhLctTJTaikdNpwWLHa0s1T9FL9O&#10;w+d4LPGo3pvFV/Wx3O8KZYe21Ho2HV9fQEQa43/4r/1mNGTPGdzPp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ipRxQAAANwAAAAPAAAAAAAAAAAAAAAAAJgCAABkcnMv&#10;ZG93bnJldi54bWxQSwUGAAAAAAQABAD1AAAAigMAAAAA&#10;" filled="f" strokeweight=".72pt"/>
                      <w10:anchorlock/>
                    </v:group>
                  </w:pict>
                </mc:Fallback>
              </mc:AlternateContent>
            </w:r>
          </w:p>
        </w:tc>
        <w:tc>
          <w:tcPr>
            <w:tcW w:w="540" w:type="dxa"/>
          </w:tcPr>
          <w:p w:rsidR="00B54296" w:rsidRDefault="00B54296">
            <w:pPr>
              <w:pStyle w:val="TableParagraph"/>
              <w:spacing w:before="10"/>
              <w:rPr>
                <w:b/>
                <w:sz w:val="20"/>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3175" r="635" b="1905"/>
                      <wp:docPr id="24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50" name="Rectangle 23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432CBD" id="Group 23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8+G2secCAABoBgAADgAAAAAAAAAA&#10;AAAAAAAuAgAAZHJzL2Uyb0RvYy54bWxQSwECLQAUAAYACAAAACEAqw1hudoAAAADAQAADwAAAAAA&#10;AAAAAAAAAABBBQAAZHJzL2Rvd25yZXYueG1sUEsFBgAAAAAEAAQA8wAAAEgGAAAAAA==&#10;">
                      <v:rect id="Rectangle 23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vcEA&#10;AADcAAAADwAAAGRycy9kb3ducmV2LnhtbERPz2vCMBS+C/4P4Q28aTJRGdUoQxyIp1l72G5vzbMp&#10;a15Kk9X63y8HwePH93uzG1wjeupC7VnD60yBIC69qbnSUFw+pm8gQkQ22HgmDXcKsNuORxvMjL/x&#10;mfo8ViKFcMhQg42xzaQMpSWHYeZb4sRdfecwJthV0nR4S+GukXOlVtJhzanBYkt7S+Vv/uc0fA+n&#10;Ak/qs178lF+rwz5Xtm8KrScvw/saRKQhPsUP99FomC/T/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Eb3BAAAA3AAAAA8AAAAAAAAAAAAAAAAAmAIAAGRycy9kb3du&#10;cmV2LnhtbFBLBQYAAAAABAAEAPUAAACGAwAAAAA=&#10;" filled="f" strokeweight=".72pt"/>
                      <w10:anchorlock/>
                    </v:group>
                  </w:pict>
                </mc:Fallback>
              </mc:AlternateContent>
            </w:r>
          </w:p>
        </w:tc>
        <w:tc>
          <w:tcPr>
            <w:tcW w:w="720" w:type="dxa"/>
          </w:tcPr>
          <w:p w:rsidR="00B54296" w:rsidRDefault="00B54296">
            <w:pPr>
              <w:pStyle w:val="TableParagraph"/>
              <w:spacing w:before="10"/>
              <w:rPr>
                <w:b/>
                <w:sz w:val="20"/>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3175" r="635" b="1905"/>
                      <wp:docPr id="24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48" name="Rectangle 23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A94E11" id="Group 23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b95w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V5sW/ecCAABoBgAADgAAAAAAAAAA&#10;AAAAAAAuAgAAZHJzL2Uyb0RvYy54bWxQSwECLQAUAAYACAAAACEAqw1hudoAAAADAQAADwAAAAAA&#10;AAAAAAAAAABBBQAAZHJzL2Rvd25yZXYueG1sUEsFBgAAAAAEAAQA8wAAAEgGAAAAAA==&#10;">
                      <v:rect id="Rectangle 23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LZsEA&#10;AADcAAAADwAAAGRycy9kb3ducmV2LnhtbERPz2vCMBS+D/wfwhN2WxNFRDqjiCgMT1vtwd3emrem&#10;2LyUJtbuv18OgseP7/d6O7pWDNSHxrOGWaZAEFfeNFxrKM/HtxWIEJENtp5Jwx8F2G4mL2vMjb/z&#10;Fw1FrEUK4ZCjBhtjl0sZKksOQ+Y74sT9+t5hTLCvpenxnsJdK+dKLaXDhlODxY72lqprcXMavsdT&#10;iSf12Sx+qsvysC+UHdpS69fpuHsHEWmMT/HD/WE0zBdpbTq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bi2bBAAAA3AAAAA8AAAAAAAAAAAAAAAAAmAIAAGRycy9kb3du&#10;cmV2LnhtbFBLBQYAAAAABAAEAPUAAACGAwAAAAA=&#10;" filled="f" strokeweight=".72pt"/>
                      <w10:anchorlock/>
                    </v:group>
                  </w:pict>
                </mc:Fallback>
              </mc:AlternateContent>
            </w:r>
          </w:p>
        </w:tc>
      </w:tr>
      <w:tr w:rsidR="00B54296">
        <w:trPr>
          <w:trHeight w:val="895"/>
        </w:trPr>
        <w:tc>
          <w:tcPr>
            <w:tcW w:w="1260" w:type="dxa"/>
          </w:tcPr>
          <w:p w:rsidR="00B54296" w:rsidRDefault="00B54296">
            <w:pPr>
              <w:pStyle w:val="TableParagraph"/>
              <w:spacing w:before="8"/>
              <w:rPr>
                <w:b/>
                <w:sz w:val="26"/>
              </w:rPr>
            </w:pPr>
          </w:p>
          <w:p w:rsidR="00B54296" w:rsidRDefault="009C11C8">
            <w:pPr>
              <w:pStyle w:val="TableParagraph"/>
              <w:spacing w:before="1"/>
              <w:ind w:left="161" w:right="154"/>
              <w:jc w:val="center"/>
              <w:rPr>
                <w:sz w:val="24"/>
              </w:rPr>
            </w:pPr>
            <w:r>
              <w:rPr>
                <w:sz w:val="24"/>
              </w:rPr>
              <w:t>13.3(a)2</w:t>
            </w:r>
          </w:p>
        </w:tc>
        <w:tc>
          <w:tcPr>
            <w:tcW w:w="8028" w:type="dxa"/>
          </w:tcPr>
          <w:p w:rsidR="00B54296" w:rsidRDefault="009C11C8">
            <w:pPr>
              <w:pStyle w:val="TableParagraph"/>
              <w:spacing w:line="215" w:lineRule="exact"/>
              <w:ind w:left="107"/>
              <w:rPr>
                <w:sz w:val="20"/>
              </w:rPr>
            </w:pPr>
            <w:r>
              <w:rPr>
                <w:sz w:val="20"/>
              </w:rPr>
              <w:t>Is general or local exhaust ventilation used where housekeeping and maintenance</w:t>
            </w:r>
          </w:p>
          <w:p w:rsidR="00B54296" w:rsidRDefault="009C11C8">
            <w:pPr>
              <w:pStyle w:val="TableParagraph"/>
              <w:ind w:left="107" w:right="275"/>
              <w:rPr>
                <w:sz w:val="20"/>
              </w:rPr>
            </w:pPr>
            <w:r>
              <w:rPr>
                <w:sz w:val="20"/>
              </w:rPr>
              <w:t>activities could reasonably be expected to result in exposure to hazardous substances above applicable exposure limits?</w:t>
            </w:r>
          </w:p>
        </w:tc>
        <w:tc>
          <w:tcPr>
            <w:tcW w:w="540" w:type="dxa"/>
          </w:tcPr>
          <w:p w:rsidR="00B54296" w:rsidRDefault="00B54296">
            <w:pPr>
              <w:pStyle w:val="TableParagraph"/>
              <w:rPr>
                <w:b/>
                <w:sz w:val="20"/>
              </w:rPr>
            </w:pPr>
          </w:p>
          <w:p w:rsidR="00B54296" w:rsidRDefault="00B54296">
            <w:pPr>
              <w:pStyle w:val="TableParagraph"/>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5715" r="635" b="8890"/>
                      <wp:docPr id="24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46" name="Rectangle 23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52A044" id="Group 23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O0etl/lAgAAaAYAAA4AAAAAAAAAAAAA&#10;AAAALgIAAGRycy9lMm9Eb2MueG1sUEsBAi0AFAAGAAgAAAAhAKsNYbnaAAAAAwEAAA8AAAAAAAAA&#10;AAAAAAAAPwUAAGRycy9kb3ducmV2LnhtbFBLBQYAAAAABAAEAPMAAABGBgAAAAA=&#10;">
                      <v:rect id="Rectangle 23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6j8UA&#10;AADcAAAADwAAAGRycy9kb3ducmV2LnhtbESPwWrDMBBE74X8g9hAb7XUEExwooQSEig5tY4P7W1j&#10;bSwTa2Us1XH/vioUehxm5g2z2U2uEyMNofWs4TlTIIhrb1puNFTn49MKRIjIBjvPpOGbAuy2s4cN&#10;Fsbf+Z3GMjYiQTgUqMHG2BdShtqSw5D5njh5Vz84jEkOjTQD3hPcdXKhVC4dtpwWLPa0t1Tfyi+n&#10;4XM6VXhSb+3yUn/kh32p7NhVWj/Op5c1iEhT/A//tV+NhsUyh9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LqPxQAAANwAAAAPAAAAAAAAAAAAAAAAAJgCAABkcnMv&#10;ZG93bnJldi54bWxQSwUGAAAAAAQABAD1AAAAigM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rPr>
                <w:b/>
                <w:sz w:val="1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5715" r="635" b="8890"/>
                      <wp:docPr id="24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44" name="Rectangle 23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BDC4CB" id="Group 23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MrXY0nlAgAAaAYAAA4AAAAAAAAAAAAA&#10;AAAALgIAAGRycy9lMm9Eb2MueG1sUEsBAi0AFAAGAAgAAAAhAKsNYbnaAAAAAwEAAA8AAAAAAAAA&#10;AAAAAAAAPwUAAGRycy9kb3ducmV2LnhtbFBLBQYAAAAABAAEAPMAAABGBgAAAAA=&#10;">
                      <v:rect id="Rectangle 23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BY8QA&#10;AADcAAAADwAAAGRycy9kb3ducmV2LnhtbESPQWvCQBSE7wX/w/IEb3VXCVJSVxFRKJ7aNAe9vWZf&#10;s6HZtyG7jfHfdwuCx2FmvmHW29G1YqA+NJ41LOYKBHHlTcO1hvLz+PwCIkRkg61n0nCjANvN5GmN&#10;ufFX/qChiLVIEA45arAxdrmUobLkMMx9R5y8b987jEn2tTQ9XhPctXKp1Eo6bDgtWOxob6n6KX6d&#10;hst4KvGk3pvsqzqvDvtC2aEttZ5Nx90riEhjfITv7TejYZll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WgWPEAAAA3A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16"/>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5715" r="635" b="8890"/>
                      <wp:docPr id="24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42" name="Rectangle 23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E1E00A" id="Group 23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k8uH+5gIAAGgGAAAOAAAAAAAAAAAA&#10;AAAAAC4CAABkcnMvZTJvRG9jLnhtbFBLAQItABQABgAIAAAAIQCrDWG52gAAAAMBAAAPAAAAAAAA&#10;AAAAAAAAAEAFAABkcnMvZG93bnJldi54bWxQSwUGAAAAAAQABADzAAAARwYAAAAA&#10;">
                      <v:rect id="Rectangle 23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8jMQA&#10;AADcAAAADwAAAGRycy9kb3ducmV2LnhtbESPQWvCQBSE7wX/w/IEb3XXIFJSVxFRKJ5smoPeXrOv&#10;2dDs25Ddxvjv3UKhx2FmvmHW29G1YqA+NJ41LOYKBHHlTcO1hvLj+PwCIkRkg61n0nCnANvN5GmN&#10;ufE3fqehiLVIEA45arAxdrmUobLkMMx9R5y8L987jEn2tTQ93hLctTJTaiUdNpwWLHa0t1R9Fz9O&#10;w3U8lXhS52b5WV1Wh32h7NCWWs+m4+4VRKQx/of/2m9GQ7bM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zvIzEAAAA3AAAAA8AAAAAAAAAAAAAAAAAmAIAAGRycy9k&#10;b3ducmV2LnhtbFBLBQYAAAAABAAEAPUAAACJAwAAAAA=&#10;" filled="f" strokeweight=".72pt"/>
                      <w10:anchorlock/>
                    </v:group>
                  </w:pict>
                </mc:Fallback>
              </mc:AlternateContent>
            </w:r>
          </w:p>
        </w:tc>
      </w:tr>
      <w:tr w:rsidR="00B54296">
        <w:trPr>
          <w:trHeight w:val="674"/>
        </w:trPr>
        <w:tc>
          <w:tcPr>
            <w:tcW w:w="1260" w:type="dxa"/>
          </w:tcPr>
          <w:p w:rsidR="00B54296" w:rsidRDefault="009C11C8">
            <w:pPr>
              <w:pStyle w:val="TableParagraph"/>
              <w:spacing w:before="188"/>
              <w:ind w:left="161" w:right="154"/>
              <w:jc w:val="center"/>
              <w:rPr>
                <w:sz w:val="24"/>
              </w:rPr>
            </w:pPr>
            <w:r>
              <w:rPr>
                <w:sz w:val="24"/>
              </w:rPr>
              <w:t>13.3(a)3</w:t>
            </w:r>
          </w:p>
        </w:tc>
        <w:tc>
          <w:tcPr>
            <w:tcW w:w="8028" w:type="dxa"/>
          </w:tcPr>
          <w:p w:rsidR="00B54296" w:rsidRDefault="009C11C8">
            <w:pPr>
              <w:pStyle w:val="TableParagraph"/>
              <w:ind w:left="107" w:right="498"/>
              <w:rPr>
                <w:sz w:val="20"/>
              </w:rPr>
            </w:pPr>
            <w:r>
              <w:rPr>
                <w:sz w:val="20"/>
              </w:rPr>
              <w:t>When the carbon dioxide level exceeds 1,000 parts per million, is the HVAC system checked and repaired as necessary to ensure the system is operating properly?</w:t>
            </w:r>
          </w:p>
        </w:tc>
        <w:tc>
          <w:tcPr>
            <w:tcW w:w="540" w:type="dxa"/>
          </w:tcPr>
          <w:p w:rsidR="00B54296" w:rsidRDefault="00B54296">
            <w:pPr>
              <w:pStyle w:val="TableParagraph"/>
              <w:spacing w:before="10" w:after="1"/>
              <w:rPr>
                <w:b/>
                <w:sz w:val="2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9525" r="635" b="5080"/>
                      <wp:docPr id="239"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40" name="Rectangle 22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5B973" id="Group 22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dhXmZecCAABoBgAADgAAAAAAAAAA&#10;AAAAAAAuAgAAZHJzL2Uyb0RvYy54bWxQSwECLQAUAAYACAAAACEAqw1hudoAAAADAQAADwAAAAAA&#10;AAAAAAAAAABBBQAAZHJzL2Rvd25yZXYueG1sUEsFBgAAAAAEAAQA8wAAAEgGAAAAAA==&#10;">
                      <v:rect id="Rectangle 22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HYMEA&#10;AADcAAAADwAAAGRycy9kb3ducmV2LnhtbERPz2vCMBS+D/wfwhN2WxNFRDqjiCgMT1vtwd3emrem&#10;2LyUJtbuv18OgseP7/d6O7pWDNSHxrOGWaZAEFfeNFxrKM/HtxWIEJENtp5Jwx8F2G4mL2vMjb/z&#10;Fw1FrEUK4ZCjBhtjl0sZKksOQ+Y74sT9+t5hTLCvpenxnsJdK+dKLaXDhlODxY72lqprcXMavsdT&#10;iSf12Sx+qsvysC+UHdpS69fpuHsHEWmMT/HD/WE0zBdpfjq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h2DBAAAA3AAAAA8AAAAAAAAAAAAAAAAAmAIAAGRycy9kb3du&#10;cmV2LnhtbFBLBQYAAAAABAAEAPUAAACGAwAAAAA=&#10;" filled="f" strokeweight=".72pt"/>
                      <w10:anchorlock/>
                    </v:group>
                  </w:pict>
                </mc:Fallback>
              </mc:AlternateContent>
            </w:r>
          </w:p>
        </w:tc>
        <w:tc>
          <w:tcPr>
            <w:tcW w:w="540" w:type="dxa"/>
          </w:tcPr>
          <w:p w:rsidR="00B54296" w:rsidRDefault="00B54296">
            <w:pPr>
              <w:pStyle w:val="TableParagraph"/>
              <w:spacing w:before="10" w:after="1"/>
              <w:rPr>
                <w:b/>
                <w:sz w:val="26"/>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9525" r="635" b="5080"/>
                      <wp:docPr id="23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38" name="Rectangle 22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EDDE1A" id="Group 22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S5w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T/qd0ucCAABoBgAADgAAAAAAAAAA&#10;AAAAAAAuAgAAZHJzL2Uyb0RvYy54bWxQSwECLQAUAAYACAAAACEAqw1hudoAAAADAQAADwAAAAAA&#10;AAAAAAAAAABBBQAAZHJzL2Rvd25yZXYueG1sUEsFBgAAAAAEAAQA8wAAAEgGAAAAAA==&#10;">
                      <v:rect id="Rectangle 22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4G8EA&#10;AADcAAAADwAAAGRycy9kb3ducmV2LnhtbERPz2vCMBS+C/4P4Q28aTIVGdUoQxyIp1l72G5vzbMp&#10;a15Kk9X63y8HwePH93uzG1wjeupC7VnD60yBIC69qbnSUFw+pm8gQkQ22HgmDXcKsNuORxvMjL/x&#10;mfo8ViKFcMhQg42xzaQMpSWHYeZb4sRdfecwJthV0nR4S+GukXOlVtJhzanBYkt7S+Vv/uc0fA+n&#10;Ak/qs17+lF+rwz5Xtm8KrScvw/saRKQhPsUP99FomC/S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d+BvBAAAA3AAAAA8AAAAAAAAAAAAAAAAAmAIAAGRycy9kb3du&#10;cmV2LnhtbFBLBQYAAAAABAAEAPUAAACGAwAAAAA=&#10;" filled="f" strokeweight=".72pt"/>
                      <w10:anchorlock/>
                    </v:group>
                  </w:pict>
                </mc:Fallback>
              </mc:AlternateContent>
            </w:r>
          </w:p>
        </w:tc>
        <w:tc>
          <w:tcPr>
            <w:tcW w:w="720" w:type="dxa"/>
          </w:tcPr>
          <w:p w:rsidR="00B54296" w:rsidRDefault="00B54296">
            <w:pPr>
              <w:pStyle w:val="TableParagraph"/>
              <w:spacing w:before="10" w:after="1"/>
              <w:rPr>
                <w:b/>
                <w:sz w:val="26"/>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9525" r="635" b="5080"/>
                      <wp:docPr id="23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36" name="Rectangle 22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1609C" id="Group 22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PV/PXDlAgAAaAYAAA4AAAAAAAAAAAAA&#10;AAAALgIAAGRycy9lMm9Eb2MueG1sUEsBAi0AFAAGAAgAAAAhAKsNYbnaAAAAAwEAAA8AAAAAAAAA&#10;AAAAAAAAPwUAAGRycy9kb3ducmV2LnhtbFBLBQYAAAAABAAEAPMAAABGBgAAAAA=&#10;">
                      <v:rect id="Rectangle 22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J8sUA&#10;AADcAAAADwAAAGRycy9kb3ducmV2LnhtbESPQWvCQBSE7wX/w/KE3upurYQSXaWIQvGkaQ7t7Zl9&#10;ZoPZtyG7jem/7wqFHoeZ+YZZbUbXioH60HjW8DxTIIgrbxquNZQf+6dXECEiG2w9k4YfCrBZTx5W&#10;mBt/4xMNRaxFgnDIUYONsculDJUlh2HmO+LkXXzvMCbZ19L0eEtw18q5Upl02HBasNjR1lJ1Lb6d&#10;hq/xUOJBHZvFufrMdttC2aEttX6cjm9LEJHG+B/+a78bDfOXD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snyxQAAANwAAAAPAAAAAAAAAAAAAAAAAJgCAABkcnMv&#10;ZG93bnJldi54bWxQSwUGAAAAAAQABAD1AAAAigMAAAAA&#10;" filled="f" strokeweight=".72pt"/>
                      <w10:anchorlock/>
                    </v:group>
                  </w:pict>
                </mc:Fallback>
              </mc:AlternateContent>
            </w:r>
          </w:p>
        </w:tc>
      </w:tr>
      <w:tr w:rsidR="00B54296">
        <w:trPr>
          <w:trHeight w:val="771"/>
        </w:trPr>
        <w:tc>
          <w:tcPr>
            <w:tcW w:w="1260" w:type="dxa"/>
          </w:tcPr>
          <w:p w:rsidR="00B54296" w:rsidRDefault="00B54296">
            <w:pPr>
              <w:pStyle w:val="TableParagraph"/>
              <w:spacing w:before="6"/>
              <w:rPr>
                <w:b/>
                <w:sz w:val="20"/>
              </w:rPr>
            </w:pPr>
          </w:p>
          <w:p w:rsidR="00B54296" w:rsidRDefault="009C11C8">
            <w:pPr>
              <w:pStyle w:val="TableParagraph"/>
              <w:ind w:left="161" w:right="154"/>
              <w:jc w:val="center"/>
              <w:rPr>
                <w:sz w:val="24"/>
              </w:rPr>
            </w:pPr>
            <w:r>
              <w:rPr>
                <w:sz w:val="24"/>
              </w:rPr>
              <w:t>13.3(a)4</w:t>
            </w:r>
          </w:p>
        </w:tc>
        <w:tc>
          <w:tcPr>
            <w:tcW w:w="8028" w:type="dxa"/>
          </w:tcPr>
          <w:p w:rsidR="00B54296" w:rsidRDefault="009C11C8">
            <w:pPr>
              <w:pStyle w:val="TableParagraph"/>
              <w:ind w:left="107" w:right="164"/>
              <w:rPr>
                <w:sz w:val="20"/>
              </w:rPr>
            </w:pPr>
            <w:r>
              <w:rPr>
                <w:sz w:val="20"/>
              </w:rPr>
              <w:t>In office buildings/schools, when the temperature is outside of the range of 68 to 79 degrees Fahrenheit, is the HVAC system checked and repaired as necessary to ensure the system is operating properly?</w:t>
            </w:r>
          </w:p>
        </w:tc>
        <w:tc>
          <w:tcPr>
            <w:tcW w:w="540"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985" r="635" b="7620"/>
                      <wp:docPr id="23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34" name="Rectangle 22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F1445E" id="Group 22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NK26GblAgAAaAYAAA4AAAAAAAAAAAAA&#10;AAAALgIAAGRycy9lMm9Eb2MueG1sUEsBAi0AFAAGAAgAAAAhAKsNYbnaAAAAAwEAAA8AAAAAAAAA&#10;AAAAAAAAPwUAAGRycy9kb3ducmV2LnhtbFBLBQYAAAAABAAEAPMAAABGBgAAAAA=&#10;">
                      <v:rect id="Rectangle 22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yHsUA&#10;AADcAAAADwAAAGRycy9kb3ducmV2LnhtbESPQWvCQBSE74L/YXmF3sxurYikrlLEQvFUYw729pp9&#10;zYZm34bsNqb/visIHoeZ+YZZb0fXioH60HjW8JQpEMSVNw3XGsrT22wFIkRkg61n0vBHAbab6WSN&#10;ufEXPtJQxFokCIccNdgYu1zKUFlyGDLfESfv2/cOY5J9LU2PlwR3rZwrtZQOG04LFjvaWap+il+n&#10;4XM8lHhQH83iqzov97tC2aEttX58GF9fQEQa4z18a78bDfPnBVzPp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PIexQAAANwAAAAPAAAAAAAAAAAAAAAAAJgCAABkcnMv&#10;ZG93bnJldi54bWxQSwUGAAAAAAQABAD1AAAAigM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6985" r="635" b="7620"/>
                      <wp:docPr id="23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32" name="Rectangle 22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F3B36F" id="Group 22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8k2rR5gIAAGgGAAAOAAAAAAAAAAAA&#10;AAAAAC4CAABkcnMvZTJvRG9jLnhtbFBLAQItABQABgAIAAAAIQCrDWG52gAAAAMBAAAPAAAAAAAA&#10;AAAAAAAAAEAFAABkcnMvZG93bnJldi54bWxQSwUGAAAAAAQABADzAAAARwYAAAAA&#10;">
                      <v:rect id="Rectangle 22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P8cUA&#10;AADcAAAADwAAAGRycy9kb3ducmV2LnhtbESPQWvCQBSE7wX/w/IEb3W3sYikrlJEoXiqMYf29pp9&#10;zYZm34bsNsZ/7wqFHoeZ+YZZb0fXioH60HjW8DRXIIgrbxquNZTnw+MKRIjIBlvPpOFKAbabycMa&#10;c+MvfKKhiLVIEA45arAxdrmUobLkMMx9R5y8b987jEn2tTQ9XhLctTJTaikdNpwWLHa0s1T9FL9O&#10;w+d4LPGo3pvnr+pjud8Vyg5tqfVsOr6+gIg0xv/wX/vNaMgWGdzPp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c/x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6985" r="635" b="7620"/>
                      <wp:docPr id="22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30" name="Rectangle 21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A32E2E" id="Group 21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q8XbgecCAABoBgAADgAAAAAAAAAA&#10;AAAAAAAuAgAAZHJzL2Uyb0RvYy54bWxQSwECLQAUAAYACAAAACEAqw1hudoAAAADAQAADwAAAAAA&#10;AAAAAAAAAABBBQAAZHJzL2Rvd25yZXYueG1sUEsFBgAAAAAEAAQA8wAAAEgGAAAAAA==&#10;">
                      <v:rect id="Rectangle 21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0HcEA&#10;AADcAAAADwAAAGRycy9kb3ducmV2LnhtbERPz2vCMBS+C/4P4Q28aTIVGdUoQxyIp1l72G5vzbMp&#10;a15Kk9X63y8HwePH93uzG1wjeupC7VnD60yBIC69qbnSUFw+pm8gQkQ22HgmDXcKsNuORxvMjL/x&#10;mfo8ViKFcMhQg42xzaQMpSWHYeZb4sRdfecwJthV0nR4S+GukXOlVtJhzanBYkt7S+Vv/uc0fA+n&#10;Ak/qs17+lF+rwz5Xtm8KrScvw/saRKQhPsUP99FomC/S/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r9B3BAAAA3AAAAA8AAAAAAAAAAAAAAAAAmAIAAGRycy9kb3du&#10;cmV2LnhtbFBLBQYAAAAABAAEAPUAAACGAwAAAAA=&#10;" filled="f" strokeweight=".72pt"/>
                      <w10:anchorlock/>
                    </v:group>
                  </w:pict>
                </mc:Fallback>
              </mc:AlternateContent>
            </w:r>
          </w:p>
        </w:tc>
      </w:tr>
      <w:tr w:rsidR="00B54296">
        <w:trPr>
          <w:trHeight w:val="851"/>
        </w:trPr>
        <w:tc>
          <w:tcPr>
            <w:tcW w:w="1260" w:type="dxa"/>
          </w:tcPr>
          <w:p w:rsidR="00B54296" w:rsidRDefault="00B54296">
            <w:pPr>
              <w:pStyle w:val="TableParagraph"/>
              <w:spacing w:before="1"/>
              <w:rPr>
                <w:b/>
                <w:sz w:val="24"/>
              </w:rPr>
            </w:pPr>
          </w:p>
          <w:p w:rsidR="00B54296" w:rsidRDefault="009C11C8">
            <w:pPr>
              <w:pStyle w:val="TableParagraph"/>
              <w:ind w:left="161" w:right="154"/>
              <w:jc w:val="center"/>
              <w:rPr>
                <w:sz w:val="24"/>
              </w:rPr>
            </w:pPr>
            <w:r>
              <w:rPr>
                <w:sz w:val="24"/>
              </w:rPr>
              <w:t>13.3(a)5</w:t>
            </w:r>
          </w:p>
        </w:tc>
        <w:tc>
          <w:tcPr>
            <w:tcW w:w="8028" w:type="dxa"/>
          </w:tcPr>
          <w:p w:rsidR="00B54296" w:rsidRDefault="009C11C8">
            <w:pPr>
              <w:pStyle w:val="TableParagraph"/>
              <w:ind w:left="107" w:right="509"/>
              <w:rPr>
                <w:sz w:val="20"/>
              </w:rPr>
            </w:pPr>
            <w:r>
              <w:rPr>
                <w:sz w:val="20"/>
              </w:rPr>
              <w:t>When a contaminant is identified in the make-up air supply, is the source of the contaminant eliminated or the make-up inlets and/or exhaust air outlets relocated to avoid entry of the contaminant into the air system?</w:t>
            </w:r>
          </w:p>
        </w:tc>
        <w:tc>
          <w:tcPr>
            <w:tcW w:w="540" w:type="dxa"/>
          </w:tcPr>
          <w:p w:rsidR="00B54296" w:rsidRDefault="00B54296">
            <w:pPr>
              <w:pStyle w:val="TableParagraph"/>
              <w:rPr>
                <w:b/>
                <w:sz w:val="20"/>
              </w:rPr>
            </w:pPr>
          </w:p>
          <w:p w:rsidR="00B54296" w:rsidRDefault="00B54296">
            <w:pPr>
              <w:pStyle w:val="TableParagraph"/>
              <w:spacing w:before="7"/>
              <w:rPr>
                <w:b/>
                <w:sz w:val="1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5080" r="635" b="9525"/>
                      <wp:docPr id="22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28" name="Rectangle 21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BB493" id="Group 21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D797zecCAABoBgAADgAAAAAAAAAA&#10;AAAAAAAuAgAAZHJzL2Uyb0RvYy54bWxQSwECLQAUAAYACAAAACEAqw1hudoAAAADAQAADwAAAAAA&#10;AAAAAAAAAABBBQAAZHJzL2Rvd25yZXYueG1sUEsFBgAAAAAEAAQA8wAAAEgGAAAAAA==&#10;">
                      <v:rect id="Rectangle 21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uxsEA&#10;AADcAAAADwAAAGRycy9kb3ducmV2LnhtbERPz2vCMBS+D/wfwhO8zcQiMqpRRBSGJ9f1sN2ezbMp&#10;Ni+lyWr975fDYMeP7/dmN7pWDNSHxrOGxVyBIK68abjWUH6eXt9AhIhssPVMGp4UYLedvGwwN/7B&#10;HzQUsRYphEOOGmyMXS5lqCw5DHPfESfu5nuHMcG+lqbHRwp3rcyUWkmHDacGix0dLFX34sdp+B7P&#10;JZ7VpVleq6/V8VAoO7Sl1rPpuF+DiDTGf/Gf+91oyLK0Np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EbsbBAAAA3AAAAA8AAAAAAAAAAAAAAAAAmAIAAGRycy9kb3du&#10;cmV2LnhtbFBLBQYAAAAABAAEAPUAAACGAwAAAAA=&#10;" filled="f" strokeweight=".72pt"/>
                      <w10:anchorlock/>
                    </v:group>
                  </w:pict>
                </mc:Fallback>
              </mc:AlternateContent>
            </w:r>
          </w:p>
        </w:tc>
        <w:tc>
          <w:tcPr>
            <w:tcW w:w="540" w:type="dxa"/>
          </w:tcPr>
          <w:p w:rsidR="00B54296" w:rsidRDefault="00B54296">
            <w:pPr>
              <w:pStyle w:val="TableParagraph"/>
              <w:rPr>
                <w:b/>
                <w:sz w:val="20"/>
              </w:rPr>
            </w:pPr>
          </w:p>
          <w:p w:rsidR="00B54296" w:rsidRDefault="00B54296">
            <w:pPr>
              <w:pStyle w:val="TableParagraph"/>
              <w:spacing w:before="7"/>
              <w:rPr>
                <w:b/>
                <w:sz w:val="1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5080" r="635" b="9525"/>
                      <wp:docPr id="22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26" name="Rectangle 21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125CC8" id="Group 21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tv5Q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LU622/lAgAAaAYAAA4AAAAAAAAAAAAA&#10;AAAALgIAAGRycy9lMm9Eb2MueG1sUEsBAi0AFAAGAAgAAAAhAKsNYbnaAAAAAwEAAA8AAAAAAAAA&#10;AAAAAAAAPwUAAGRycy9kb3ducmV2LnhtbFBLBQYAAAAABAAEAPMAAABGBgAAAAA=&#10;">
                      <v:rect id="Rectangle 21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fL8QA&#10;AADcAAAADwAAAGRycy9kb3ducmV2LnhtbESPwWrDMBBE74H+g9hCb4lUU0xwo4QQWig5NY4P6W1r&#10;bS0Ta2Us1XH/vgoEchxm5g2z2kyuEyMNofWs4XmhQBDX3rTcaKiO7/MliBCRDXaeScMfBdisH2Yr&#10;LIy/8IHGMjYiQTgUqMHG2BdShtqSw7DwPXHyfvzgMCY5NNIMeElw18lMqVw6bDktWOxpZ6k+l79O&#10;w9e0r3CvPtuX7/qUv+1KZceu0vrpcdq+gog0xXv41v4wGrIsh+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XXy/EAAAA3A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7"/>
              <w:rPr>
                <w:b/>
                <w:sz w:val="14"/>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5080" r="635" b="9525"/>
                      <wp:docPr id="22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24" name="Rectangle 21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4465C4" id="Group 21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JLzDnnlAgAAaAYAAA4AAAAAAAAAAAAA&#10;AAAALgIAAGRycy9lMm9Eb2MueG1sUEsBAi0AFAAGAAgAAAAhAKsNYbnaAAAAAwEAAA8AAAAAAAAA&#10;AAAAAAAAPwUAAGRycy9kb3ducmV2LnhtbFBLBQYAAAAABAAEAPMAAABGBgAAAAA=&#10;">
                      <v:rect id="Rectangle 21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kw8QA&#10;AADcAAAADwAAAGRycy9kb3ducmV2LnhtbESPQWvCQBSE7wX/w/IEb3XXIFJSVxFRKJ5smoPeXrOv&#10;2dDs25Ddxvjv3UKhx2FmvmHW29G1YqA+NJ41LOYKBHHlTcO1hvLj+PwCIkRkg61n0nCnANvN5GmN&#10;ufE3fqehiLVIEA45arAxdrmUobLkMMx9R5y8L987jEn2tTQ93hLctTJTaiUdNpwWLHa0t1R9Fz9O&#10;w3U8lXhS52b5WV1Wh32h7NCWWs+m4+4VRKQx/of/2m9GQ5Yt4f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ZMPEAAAA3AAAAA8AAAAAAAAAAAAAAAAAmAIAAGRycy9k&#10;b3ducmV2LnhtbFBLBQYAAAAABAAEAPUAAACJAwAAAAA=&#10;" filled="f" strokeweight=".72pt"/>
                      <w10:anchorlock/>
                    </v:group>
                  </w:pict>
                </mc:Fallback>
              </mc:AlternateContent>
            </w:r>
          </w:p>
        </w:tc>
      </w:tr>
      <w:tr w:rsidR="00B54296">
        <w:trPr>
          <w:trHeight w:val="647"/>
        </w:trPr>
        <w:tc>
          <w:tcPr>
            <w:tcW w:w="1260" w:type="dxa"/>
          </w:tcPr>
          <w:p w:rsidR="00B54296" w:rsidRDefault="009C11C8">
            <w:pPr>
              <w:pStyle w:val="TableParagraph"/>
              <w:spacing w:before="175"/>
              <w:ind w:left="161" w:right="154"/>
              <w:jc w:val="center"/>
              <w:rPr>
                <w:sz w:val="24"/>
              </w:rPr>
            </w:pPr>
            <w:r>
              <w:rPr>
                <w:sz w:val="24"/>
              </w:rPr>
              <w:t>13.3(a)6</w:t>
            </w:r>
          </w:p>
        </w:tc>
        <w:tc>
          <w:tcPr>
            <w:tcW w:w="8028" w:type="dxa"/>
          </w:tcPr>
          <w:p w:rsidR="00B54296" w:rsidRDefault="009C11C8">
            <w:pPr>
              <w:pStyle w:val="TableParagraph"/>
              <w:ind w:left="107" w:right="264"/>
              <w:rPr>
                <w:sz w:val="20"/>
              </w:rPr>
            </w:pPr>
            <w:r>
              <w:rPr>
                <w:sz w:val="20"/>
              </w:rPr>
              <w:t>If buildings do not have mechanical ventilation, are windows, doors, vents, stacks, and other portals used for natural ventilation operating properly?</w:t>
            </w:r>
          </w:p>
        </w:tc>
        <w:tc>
          <w:tcPr>
            <w:tcW w:w="540" w:type="dxa"/>
          </w:tcPr>
          <w:p w:rsidR="00B54296" w:rsidRDefault="00B54296">
            <w:pPr>
              <w:pStyle w:val="TableParagraph"/>
              <w:spacing w:before="9"/>
              <w:rPr>
                <w:b/>
                <w:sz w:val="25"/>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270" r="635" b="3810"/>
                      <wp:docPr id="22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22" name="Rectangle 21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32F040" id="Group 21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D81ozO5gIAAGgGAAAOAAAAAAAAAAAA&#10;AAAAAC4CAABkcnMvZTJvRG9jLnhtbFBLAQItABQABgAIAAAAIQCrDWG52gAAAAMBAAAPAAAAAAAA&#10;AAAAAAAAAEAFAABkcnMvZG93bnJldi54bWxQSwUGAAAAAAQABADzAAAARwYAAAAA&#10;">
                      <v:rect id="Rectangle 21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ZLMQA&#10;AADcAAAADwAAAGRycy9kb3ducmV2LnhtbESPQWvCQBSE7wX/w/KE3uquQaREVyliQTzVNAe9vWZf&#10;s6HZtyG7jem/7wqCx2FmvmHW29G1YqA+NJ41zGcKBHHlTcO1hvLz/eUVRIjIBlvPpOGPAmw3k6c1&#10;5sZf+URDEWuRIBxy1GBj7HIpQ2XJYZj5jjh53753GJPsa2l6vCa4a2Wm1FI6bDgtWOxoZ6n6KX6d&#10;hst4LPGoPprFV3Ve7neFskNbav08Hd9WICKN8RG+tw9GQ5ZlcDu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sWSzEAAAA3AAAAA8AAAAAAAAAAAAAAAAAmAIAAGRycy9k&#10;b3ducmV2LnhtbFBLBQYAAAAABAAEAPUAAACJAwAAAAA=&#10;" filled="f" strokeweight=".72pt"/>
                      <w10:anchorlock/>
                    </v:group>
                  </w:pict>
                </mc:Fallback>
              </mc:AlternateContent>
            </w:r>
          </w:p>
        </w:tc>
        <w:tc>
          <w:tcPr>
            <w:tcW w:w="540" w:type="dxa"/>
          </w:tcPr>
          <w:p w:rsidR="00B54296" w:rsidRDefault="00B54296">
            <w:pPr>
              <w:pStyle w:val="TableParagraph"/>
              <w:spacing w:before="9"/>
              <w:rPr>
                <w:b/>
                <w:sz w:val="25"/>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270" r="635" b="3810"/>
                      <wp:docPr id="219"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20" name="Rectangle 20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040B05" id="Group 20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M21vP5gIAAGgGAAAOAAAAAAAAAAAA&#10;AAAAAC4CAABkcnMvZTJvRG9jLnhtbFBLAQItABQABgAIAAAAIQCrDWG52gAAAAMBAAAPAAAAAAAA&#10;AAAAAAAAAEAFAABkcnMvZG93bnJldi54bWxQSwUGAAAAAAQABADzAAAARwYAAAAA&#10;">
                      <v:rect id="Rectangle 20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wMEA&#10;AADcAAAADwAAAGRycy9kb3ducmV2LnhtbERPz2vCMBS+D/wfwhO8zcQiMqpRRBSGJ9f1sN2ezbMp&#10;Ni+lyWr975fDYMeP7/dmN7pWDNSHxrOGxVyBIK68abjWUH6eXt9AhIhssPVMGp4UYLedvGwwN/7B&#10;HzQUsRYphEOOGmyMXS5lqCw5DHPfESfu5nuHMcG+lqbHRwp3rcyUWkmHDacGix0dLFX34sdp+B7P&#10;JZ7VpVleq6/V8VAoO7Sl1rPpuF+DiDTGf/Gf+91oyLI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YsDBAAAA3AAAAA8AAAAAAAAAAAAAAAAAmAIAAGRycy9kb3du&#10;cmV2LnhtbFBLBQYAAAAABAAEAPUAAACGAwAAAAA=&#10;" filled="f" strokeweight=".72pt"/>
                      <w10:anchorlock/>
                    </v:group>
                  </w:pict>
                </mc:Fallback>
              </mc:AlternateContent>
            </w:r>
          </w:p>
        </w:tc>
        <w:tc>
          <w:tcPr>
            <w:tcW w:w="720" w:type="dxa"/>
          </w:tcPr>
          <w:p w:rsidR="00B54296" w:rsidRDefault="00B54296">
            <w:pPr>
              <w:pStyle w:val="TableParagraph"/>
              <w:spacing w:before="9"/>
              <w:rPr>
                <w:b/>
                <w:sz w:val="25"/>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1270" r="635" b="3810"/>
                      <wp:docPr id="21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18" name="Rectangle 20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1F359A" id="Group 20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Iy1N1ecCAABoBgAADgAAAAAAAAAA&#10;AAAAAAAuAgAAZHJzL2Uyb0RvYy54bWxQSwECLQAUAAYACAAAACEAqw1hudoAAAADAQAADwAAAAAA&#10;AAAAAAAAAABBBQAAZHJzL2Rvd25yZXYueG1sUEsFBgAAAAAEAAQA8wAAAEgGAAAAAA==&#10;">
                      <v:rect id="Rectangle 20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e8EA&#10;AADcAAAADwAAAGRycy9kb3ducmV2LnhtbERPz2vCMBS+D/Y/hDfYbSbKEKlGEVEQT7P2oLe35q0p&#10;Ni+libX7781B8Pjx/V6sBteInrpQe9YwHikQxKU3NVcaitPuawYiRGSDjWfS8E8BVsv3twVmxt/5&#10;SH0eK5FCOGSowcbYZlKG0pLDMPItceL+fOcwJthV0nR4T+GukROlptJhzanBYksbS+U1vzkNl+FQ&#10;4EH91N+/5Xm63eTK9k2h9efHsJ6DiDTEl/jp3hsNk3Fam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HvBAAAA3AAAAA8AAAAAAAAAAAAAAAAAmAIAAGRycy9kb3du&#10;cmV2LnhtbFBLBQYAAAAABAAEAPUAAACGAwAAAAA=&#10;" filled="f" strokeweight=".72pt"/>
                      <w10:anchorlock/>
                    </v:group>
                  </w:pict>
                </mc:Fallback>
              </mc:AlternateContent>
            </w:r>
          </w:p>
        </w:tc>
      </w:tr>
      <w:tr w:rsidR="00B54296">
        <w:trPr>
          <w:trHeight w:val="626"/>
        </w:trPr>
        <w:tc>
          <w:tcPr>
            <w:tcW w:w="1260" w:type="dxa"/>
          </w:tcPr>
          <w:p w:rsidR="00B54296" w:rsidRDefault="009C11C8">
            <w:pPr>
              <w:pStyle w:val="TableParagraph"/>
              <w:spacing w:before="164"/>
              <w:ind w:left="161" w:right="154"/>
              <w:jc w:val="center"/>
              <w:rPr>
                <w:sz w:val="24"/>
              </w:rPr>
            </w:pPr>
            <w:r>
              <w:rPr>
                <w:sz w:val="24"/>
              </w:rPr>
              <w:t>13.3(a)7</w:t>
            </w:r>
          </w:p>
        </w:tc>
        <w:tc>
          <w:tcPr>
            <w:tcW w:w="8028" w:type="dxa"/>
          </w:tcPr>
          <w:p w:rsidR="00B54296" w:rsidRDefault="009C11C8">
            <w:pPr>
              <w:pStyle w:val="TableParagraph"/>
              <w:ind w:left="107" w:right="732"/>
              <w:rPr>
                <w:sz w:val="20"/>
              </w:rPr>
            </w:pPr>
            <w:r>
              <w:rPr>
                <w:sz w:val="20"/>
              </w:rPr>
              <w:t>Are complaints promptly investigated that involve signs or symptoms that may be associated with Building-Related Illness or Sick Building Syndrome?</w:t>
            </w:r>
          </w:p>
        </w:tc>
        <w:tc>
          <w:tcPr>
            <w:tcW w:w="540" w:type="dxa"/>
          </w:tcPr>
          <w:p w:rsidR="00B54296" w:rsidRDefault="00B54296">
            <w:pPr>
              <w:pStyle w:val="TableParagraph"/>
              <w:spacing w:before="9" w:after="1"/>
              <w:rPr>
                <w:b/>
                <w:sz w:val="2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2540" r="635" b="2540"/>
                      <wp:docPr id="21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16" name="Rectangle 20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2CF111" id="Group 20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135Q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Jmo7XflAgAAaAYAAA4AAAAAAAAAAAAA&#10;AAAALgIAAGRycy9lMm9Eb2MueG1sUEsBAi0AFAAGAAgAAAAhAKsNYbnaAAAAAwEAAA8AAAAAAAAA&#10;AAAAAAAAPwUAAGRycy9kb3ducmV2LnhtbFBLBQYAAAAABAAEAPMAAABGBgAAAAA=&#10;">
                      <v:rect id="Rectangle 20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VksQA&#10;AADcAAAADwAAAGRycy9kb3ducmV2LnhtbESPQWvCQBSE7wX/w/KE3uquIqGkriKiIJ7aNAe9vWZf&#10;s6HZtyG7xvTfdwuCx2FmvmFWm9G1YqA+NJ41zGcKBHHlTcO1hvLz8PIKIkRkg61n0vBLATbrydMK&#10;c+Nv/EFDEWuRIBxy1GBj7HIpQ2XJYZj5jjh53753GJPsa2l6vCW4a+VCqUw6bDgtWOxoZ6n6Ka5O&#10;w2U8lXhS783yqzpn+12h7NCWWj9Px+0biEhjfITv7aPRsJhn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7lZLEAAAA3AAAAA8AAAAAAAAAAAAAAAAAmAIAAGRycy9k&#10;b3ducmV2LnhtbFBLBQYAAAAABAAEAPUAAACJAwAAAAA=&#10;" filled="f" strokeweight=".72pt"/>
                      <w10:anchorlock/>
                    </v:group>
                  </w:pict>
                </mc:Fallback>
              </mc:AlternateContent>
            </w:r>
          </w:p>
        </w:tc>
        <w:tc>
          <w:tcPr>
            <w:tcW w:w="540" w:type="dxa"/>
          </w:tcPr>
          <w:p w:rsidR="00B54296" w:rsidRDefault="00B54296">
            <w:pPr>
              <w:pStyle w:val="TableParagraph"/>
              <w:spacing w:before="9" w:after="1"/>
              <w:rPr>
                <w:b/>
                <w:sz w:val="24"/>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2540" r="635" b="2540"/>
                      <wp:docPr id="21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14" name="Rectangle 20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D50A58" id="Group 20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L5hOGHlAgAAaAYAAA4AAAAAAAAAAAAA&#10;AAAALgIAAGRycy9lMm9Eb2MueG1sUEsBAi0AFAAGAAgAAAAhAKsNYbnaAAAAAwEAAA8AAAAAAAAA&#10;AAAAAAAAPwUAAGRycy9kb3ducmV2LnhtbFBLBQYAAAAABAAEAPMAAABGBgAAAAA=&#10;">
                      <v:rect id="Rectangle 20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ufsQA&#10;AADcAAAADwAAAGRycy9kb3ducmV2LnhtbESPQWsCMRSE7wX/Q3iCt5ooImU1ShEF8WS3e9Db6+Z1&#10;s3Tzsmziuv57Uyj0OMzMN8x6O7hG9NSF2rOG2VSBIC69qbnSUHweXt9AhIhssPFMGh4UYLsZvawx&#10;M/7OH9TnsRIJwiFDDTbGNpMylJYchqlviZP37TuHMcmukqbDe4K7Rs6VWkqHNacFiy3tLJU/+c1p&#10;uA6nAk/qXC++ystyv8uV7ZtC68l4eF+BiDTE//Bf+2g0zGcL+D2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lrn7EAAAA3A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spacing w:before="9" w:after="1"/>
              <w:rPr>
                <w:b/>
                <w:sz w:val="24"/>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2540" r="635" b="2540"/>
                      <wp:docPr id="21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12" name="Rectangle 20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976BD4" id="Group 20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">
                      <v:rect id="Rectangle 20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kcQA&#10;AADcAAAADwAAAGRycy9kb3ducmV2LnhtbESPQWvCQBSE7wX/w/IEb3XXIFJSVxGxIJ5smoPeXrOv&#10;2dDs25Ddxvjv3UKhx2FmvmHW29G1YqA+NJ41LOYKBHHlTcO1hvLj7fkFRIjIBlvPpOFOAbabydMa&#10;c+Nv/E5DEWuRIBxy1GBj7HIpQ2XJYZj7jjh5X753GJPsa2l6vCW4a2Wm1Eo6bDgtWOxob6n6Ln6c&#10;hut4KvGkzs3ys7qsDvtC2aEttZ5Nx90riEhj/A//tY9GQ7bI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Ak5HEAAAA3AAAAA8AAAAAAAAAAAAAAAAAmAIAAGRycy9k&#10;b3ducmV2LnhtbFBLBQYAAAAABAAEAPUAAACJAwAAAAA=&#10;" filled="f" strokeweight=".72pt"/>
                      <w10:anchorlock/>
                    </v:group>
                  </w:pict>
                </mc:Fallback>
              </mc:AlternateContent>
            </w:r>
          </w:p>
        </w:tc>
      </w:tr>
      <w:tr w:rsidR="00B54296">
        <w:trPr>
          <w:trHeight w:val="562"/>
        </w:trPr>
        <w:tc>
          <w:tcPr>
            <w:tcW w:w="1260" w:type="dxa"/>
          </w:tcPr>
          <w:p w:rsidR="00B54296" w:rsidRDefault="009C11C8">
            <w:pPr>
              <w:pStyle w:val="TableParagraph"/>
              <w:spacing w:before="132"/>
              <w:ind w:left="161" w:right="154"/>
              <w:jc w:val="center"/>
              <w:rPr>
                <w:sz w:val="24"/>
              </w:rPr>
            </w:pPr>
            <w:r>
              <w:rPr>
                <w:sz w:val="24"/>
              </w:rPr>
              <w:t>13.3(a)8</w:t>
            </w:r>
          </w:p>
        </w:tc>
        <w:tc>
          <w:tcPr>
            <w:tcW w:w="8028" w:type="dxa"/>
          </w:tcPr>
          <w:p w:rsidR="00B54296" w:rsidRDefault="009C11C8">
            <w:pPr>
              <w:pStyle w:val="TableParagraph"/>
              <w:spacing w:line="227" w:lineRule="exact"/>
              <w:ind w:left="107"/>
              <w:rPr>
                <w:sz w:val="20"/>
              </w:rPr>
            </w:pPr>
            <w:r>
              <w:rPr>
                <w:sz w:val="20"/>
              </w:rPr>
              <w:t>Does the employer have a written plan that meets the requirements of the subchapter?</w:t>
            </w:r>
          </w:p>
        </w:tc>
        <w:tc>
          <w:tcPr>
            <w:tcW w:w="540" w:type="dxa"/>
          </w:tcPr>
          <w:p w:rsidR="00B54296" w:rsidRDefault="00B54296">
            <w:pPr>
              <w:pStyle w:val="TableParagraph"/>
              <w:rPr>
                <w:b/>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4445" r="635" b="635"/>
                      <wp:docPr id="20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10" name="Rectangle 19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433DB" id="Group 19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TXEmeecCAABoBgAADgAAAAAAAAAA&#10;AAAAAAAuAgAAZHJzL2Uyb0RvYy54bWxQSwECLQAUAAYACAAAACEAqw1hudoAAAADAQAADwAAAAAA&#10;AAAAAAAAAABBBQAAZHJzL2Rvd25yZXYueG1sUEsFBgAAAAAEAAQA8wAAAEgGAAAAAA==&#10;">
                      <v:rect id="Rectangle 19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6ofcEA&#10;AADcAAAADwAAAGRycy9kb3ducmV2LnhtbERPz2vCMBS+D/Y/hDfYbSbKEKlGEVEQT7P2oLe35q0p&#10;Ni+libX7781B8Pjx/V6sBteInrpQe9YwHikQxKU3NVcaitPuawYiRGSDjWfS8E8BVsv3twVmxt/5&#10;SH0eK5FCOGSowcbYZlKG0pLDMPItceL+fOcwJthV0nR4T+GukROlptJhzanBYksbS+U1vzkNl+FQ&#10;4EH91N+/5Xm63eTK9k2h9efHsJ6DiDTEl/jp3hsNk3Gan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qH3BAAAA3AAAAA8AAAAAAAAAAAAAAAAAmAIAAGRycy9kb3du&#10;cmV2LnhtbFBLBQYAAAAABAAEAPUAAACGAwAAAAA=&#10;" filled="f" strokeweight=".72pt"/>
                      <w10:anchorlock/>
                    </v:group>
                  </w:pict>
                </mc:Fallback>
              </mc:AlternateContent>
            </w:r>
          </w:p>
        </w:tc>
        <w:tc>
          <w:tcPr>
            <w:tcW w:w="540" w:type="dxa"/>
          </w:tcPr>
          <w:p w:rsidR="00B54296" w:rsidRDefault="00B54296">
            <w:pPr>
              <w:pStyle w:val="TableParagraph"/>
              <w:rPr>
                <w:b/>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4445" r="635" b="635"/>
                      <wp:docPr id="20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08" name="Rectangle 19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7C81F3" id="Group 19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6QuGNecCAABoBgAADgAAAAAAAAAA&#10;AAAAAAAuAgAAZHJzL2Uyb0RvYy54bWxQSwECLQAUAAYACAAAACEAqw1hudoAAAADAQAADwAAAAAA&#10;AAAAAAAAAABBBQAAZHJzL2Rvd25yZXYueG1sUEsFBgAAAAAEAAQA8wAAAEgGAAAAAA==&#10;">
                      <v:rect id="Rectangle 19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ypsAA&#10;AADcAAAADwAAAGRycy9kb3ducmV2LnhtbERPz2vCMBS+D/wfwhO8zUQRkc4oIgrD06w96O2teWvK&#10;mpfSZLX7781B8Pjx/V5vB9eInrpQe9YwmyoQxKU3NVcaisvxfQUiRGSDjWfS8E8BtpvR2xoz4+98&#10;pj6PlUghHDLUYGNsMylDaclhmPqWOHE/vnMYE+wqaTq8p3DXyLlSS+mw5tRgsaW9pfI3/3MabsOp&#10;wJP6qhff5XV52OfK9k2h9WQ87D5ARBriS/x0fxoNc5XWpjPpCM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EypsAAAADcAAAADwAAAAAAAAAAAAAAAACYAgAAZHJzL2Rvd25y&#10;ZXYueG1sUEsFBgAAAAAEAAQA9QAAAIUDAAAAAA==&#10;" filled="f" strokeweight=".72pt"/>
                      <w10:anchorlock/>
                    </v:group>
                  </w:pict>
                </mc:Fallback>
              </mc:AlternateContent>
            </w:r>
          </w:p>
        </w:tc>
        <w:tc>
          <w:tcPr>
            <w:tcW w:w="720" w:type="dxa"/>
          </w:tcPr>
          <w:p w:rsidR="00B54296" w:rsidRDefault="00B54296">
            <w:pPr>
              <w:pStyle w:val="TableParagraph"/>
              <w:rPr>
                <w:b/>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4445" r="635" b="635"/>
                      <wp:docPr id="20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06" name="Rectangle 19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3379A" id="Group 19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FOOJpflAgAAaAYAAA4AAAAAAAAAAAAA&#10;AAAALgIAAGRycy9lMm9Eb2MueG1sUEsBAi0AFAAGAAgAAAAhAKsNYbnaAAAAAwEAAA8AAAAAAAAA&#10;AAAAAAAAPwUAAGRycy9kb3ducmV2LnhtbFBLBQYAAAAABAAEAPMAAABGBgAAAAA=&#10;">
                      <v:rect id="Rectangle 19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DT8QA&#10;AADcAAAADwAAAGRycy9kb3ducmV2LnhtbESPQWvCQBSE7wX/w/KE3uquIqFEVymiIJ7aNAe9vWZf&#10;s6HZtyG7xvTfdwuCx2FmvmHW29G1YqA+NJ41zGcKBHHlTcO1hvLz8PIKIkRkg61n0vBLAbabydMa&#10;c+Nv/EFDEWuRIBxy1GBj7HIpQ2XJYZj5jjh53753GJPsa2l6vCW4a+VCqUw6bDgtWOxoZ6n6Ka5O&#10;w2U8lXhS783yqzpn+12h7NCWWj9Px7cViEhjfITv7aPRsFAZ/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A0/EAAAA3AAAAA8AAAAAAAAAAAAAAAAAmAIAAGRycy9k&#10;b3ducmV2LnhtbFBLBQYAAAAABAAEAPUAAACJAwAAAAA=&#10;" filled="f" strokeweight=".72pt"/>
                      <w10:anchorlock/>
                    </v:group>
                  </w:pict>
                </mc:Fallback>
              </mc:AlternateContent>
            </w:r>
          </w:p>
        </w:tc>
      </w:tr>
      <w:tr w:rsidR="00B54296">
        <w:trPr>
          <w:trHeight w:val="550"/>
        </w:trPr>
        <w:tc>
          <w:tcPr>
            <w:tcW w:w="1260" w:type="dxa"/>
          </w:tcPr>
          <w:p w:rsidR="00B54296" w:rsidRDefault="009C11C8">
            <w:pPr>
              <w:pStyle w:val="TableParagraph"/>
              <w:spacing w:before="120"/>
              <w:ind w:left="161" w:right="154"/>
              <w:jc w:val="center"/>
              <w:rPr>
                <w:sz w:val="24"/>
              </w:rPr>
            </w:pPr>
            <w:r>
              <w:rPr>
                <w:sz w:val="24"/>
              </w:rPr>
              <w:t>13.3(a)9</w:t>
            </w:r>
          </w:p>
        </w:tc>
        <w:tc>
          <w:tcPr>
            <w:tcW w:w="8028" w:type="dxa"/>
          </w:tcPr>
          <w:p w:rsidR="00B54296" w:rsidRDefault="009C11C8">
            <w:pPr>
              <w:pStyle w:val="TableParagraph"/>
              <w:spacing w:line="215" w:lineRule="exact"/>
              <w:ind w:left="107"/>
              <w:rPr>
                <w:sz w:val="20"/>
              </w:rPr>
            </w:pPr>
            <w:r>
              <w:rPr>
                <w:sz w:val="20"/>
              </w:rPr>
              <w:t>Is the written compliance plan reviewed and updated annually to reflect new or updated</w:t>
            </w:r>
          </w:p>
          <w:p w:rsidR="00B54296" w:rsidRDefault="009C11C8">
            <w:pPr>
              <w:pStyle w:val="TableParagraph"/>
              <w:ind w:left="107"/>
              <w:rPr>
                <w:sz w:val="20"/>
              </w:rPr>
            </w:pPr>
            <w:r>
              <w:rPr>
                <w:sz w:val="20"/>
              </w:rPr>
              <w:t>procedures?</w:t>
            </w:r>
          </w:p>
        </w:tc>
        <w:tc>
          <w:tcPr>
            <w:tcW w:w="540" w:type="dxa"/>
          </w:tcPr>
          <w:p w:rsidR="00B54296" w:rsidRDefault="00B54296">
            <w:pPr>
              <w:pStyle w:val="TableParagraph"/>
              <w:rPr>
                <w:b/>
                <w:sz w:val="21"/>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905" r="635" b="3175"/>
                      <wp:docPr id="20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04" name="Rectangle 19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F09001" id="Group 19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HRH84HlAgAAaAYAAA4AAAAAAAAAAAAA&#10;AAAALgIAAGRycy9lMm9Eb2MueG1sUEsBAi0AFAAGAAgAAAAhAKsNYbnaAAAAAwEAAA8AAAAAAAAA&#10;AAAAAAAAPwUAAGRycy9kb3ducmV2LnhtbFBLBQYAAAAABAAEAPMAAABGBgAAAAA=&#10;">
                      <v:rect id="Rectangle 19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4o8QA&#10;AADcAAAADwAAAGRycy9kb3ducmV2LnhtbESPQWsCMRSE7wX/Q3iCt5ooImU1iohC8WS3e2hvz81z&#10;s7h5WTbpuv57Uyj0OMzMN8x6O7hG9NSF2rOG2VSBIC69qbnSUHweX99AhIhssPFMGh4UYLsZvawx&#10;M/7OH9TnsRIJwiFDDTbGNpMylJYchqlviZN39Z3DmGRXSdPhPcFdI+dKLaXDmtOCxZb2lspb/uM0&#10;fA+nAk/qXC8u5dfysM+V7ZtC68l42K1ARBrif/iv/W40zNUCfs+k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8OKPEAAAA3AAAAA8AAAAAAAAAAAAAAAAAmAIAAGRycy9k&#10;b3ducmV2LnhtbFBLBQYAAAAABAAEAPUAAACJAwAAAAA=&#10;" filled="f" strokeweight=".72pt"/>
                      <w10:anchorlock/>
                    </v:group>
                  </w:pict>
                </mc:Fallback>
              </mc:AlternateContent>
            </w:r>
          </w:p>
        </w:tc>
        <w:tc>
          <w:tcPr>
            <w:tcW w:w="540" w:type="dxa"/>
          </w:tcPr>
          <w:p w:rsidR="00B54296" w:rsidRDefault="00B54296">
            <w:pPr>
              <w:pStyle w:val="TableParagraph"/>
              <w:rPr>
                <w:b/>
                <w:sz w:val="21"/>
              </w:rPr>
            </w:pPr>
          </w:p>
          <w:p w:rsidR="00B54296" w:rsidRDefault="00F16D34">
            <w:pPr>
              <w:pStyle w:val="TableParagraph"/>
              <w:ind w:left="122"/>
              <w:rPr>
                <w:sz w:val="20"/>
              </w:rPr>
            </w:pPr>
            <w:r>
              <w:rPr>
                <w:noProof/>
                <w:sz w:val="20"/>
              </w:rPr>
              <mc:AlternateContent>
                <mc:Choice Requires="wpg">
                  <w:drawing>
                    <wp:inline distT="0" distB="0" distL="0" distR="0">
                      <wp:extent cx="185420" cy="185420"/>
                      <wp:effectExtent l="4445" t="1905" r="635" b="3175"/>
                      <wp:docPr id="20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02" name="Rectangle 19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DE2CA5" id="Group 19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E25QIAAGg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BpicTblAgAAaAYAAA4AAAAAAAAAAAAA&#10;AAAALgIAAGRycy9lMm9Eb2MueG1sUEsBAi0AFAAGAAgAAAAhAKsNYbnaAAAAAwEAAA8AAAAAAAAA&#10;AAAAAAAAPwUAAGRycy9kb3ducmV2LnhtbFBLBQYAAAAABAAEAPMAAABGBgAAAAA=&#10;">
                      <v:rect id="Rectangle 19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TMQA&#10;AADcAAAADwAAAGRycy9kb3ducmV2LnhtbESPQWvCQBSE70L/w/IEb7prKCLRVYq0UDzZmIPeXrOv&#10;2dDs25Ddxvjv3UKhx2FmvmG2+9G1YqA+NJ41LBcKBHHlTcO1hvL8Nl+DCBHZYOuZNNwpwH73NNli&#10;bvyNP2goYi0ShEOOGmyMXS5lqCw5DAvfESfvy/cOY5J9LU2PtwR3rcyUWkmHDacFix0dLFXfxY/T&#10;cB2PJR7VqXn+rC6r10Oh7NCWWs+m48sGRKQx/of/2u9GQ6Yy+D2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BUzEAAAA3A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rPr>
                <w:b/>
                <w:sz w:val="21"/>
              </w:rPr>
            </w:pPr>
          </w:p>
          <w:p w:rsidR="00B54296" w:rsidRDefault="00F16D34">
            <w:pPr>
              <w:pStyle w:val="TableParagraph"/>
              <w:ind w:left="212"/>
              <w:rPr>
                <w:sz w:val="20"/>
              </w:rPr>
            </w:pPr>
            <w:r>
              <w:rPr>
                <w:noProof/>
                <w:sz w:val="20"/>
              </w:rPr>
              <mc:AlternateContent>
                <mc:Choice Requires="wpg">
                  <w:drawing>
                    <wp:inline distT="0" distB="0" distL="0" distR="0">
                      <wp:extent cx="185420" cy="185420"/>
                      <wp:effectExtent l="4445" t="1905" r="635" b="3175"/>
                      <wp:docPr id="19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200" name="Rectangle 18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F21F5E" id="Group 18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apyUm5gIAAGgGAAAOAAAAAAAAAAAA&#10;AAAAAC4CAABkcnMvZTJvRG9jLnhtbFBLAQItABQABgAIAAAAIQCrDWG52gAAAAMBAAAPAAAAAAAA&#10;AAAAAAAAAEAFAABkcnMvZG93bnJldi54bWxQSwUGAAAAAAQABADzAAAARwYAAAAA&#10;">
                      <v:rect id="Rectangle 18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oMQA&#10;AADcAAAADwAAAGRycy9kb3ducmV2LnhtbESPwWrDMBBE74X8g9hAb42UEkJxIpsQEgg5ta4P7W1j&#10;bSwTa2Us1XH/vioUehxm5g2zLSbXiZGG0HrWsFwoEMS1Ny03Gqr349MLiBCRDXaeScM3BSjy2cMW&#10;M+Pv/EZjGRuRIBwy1GBj7DMpQ23JYVj4njh5Vz84jEkOjTQD3hPcdfJZqbV02HJasNjT3lJ9K7+c&#10;hs/pXOFZvbarS/2xPuxLZceu0vpxPu02ICJN8T/81z4ZDYkIv2fS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HPqDEAAAA3AAAAA8AAAAAAAAAAAAAAAAAmAIAAGRycy9k&#10;b3ducmV2LnhtbFBLBQYAAAAABAAEAPUAAACJAwAAAAA=&#10;" filled="f" strokeweight=".72pt"/>
                      <w10:anchorlock/>
                    </v:group>
                  </w:pict>
                </mc:Fallback>
              </mc:AlternateContent>
            </w:r>
          </w:p>
        </w:tc>
      </w:tr>
    </w:tbl>
    <w:p w:rsidR="00B54296" w:rsidRDefault="00B54296">
      <w:pPr>
        <w:rPr>
          <w:sz w:val="20"/>
        </w:rPr>
        <w:sectPr w:rsidR="00B54296">
          <w:footerReference w:type="default" r:id="rId15"/>
          <w:pgSz w:w="12240" w:h="15840"/>
          <w:pgMar w:top="920" w:right="380" w:bottom="900" w:left="500" w:header="0" w:footer="701" w:gutter="0"/>
          <w:pgNumType w:start="27"/>
          <w:cols w:space="720"/>
        </w:sectPr>
      </w:pPr>
    </w:p>
    <w:p w:rsidR="00B54296" w:rsidRDefault="009C11C8">
      <w:pPr>
        <w:spacing w:before="74"/>
        <w:ind w:left="3529" w:right="3027" w:hanging="604"/>
        <w:rPr>
          <w:rFonts w:ascii="Arial"/>
          <w:b/>
          <w:sz w:val="32"/>
        </w:rPr>
      </w:pPr>
      <w:r>
        <w:rPr>
          <w:rFonts w:ascii="Arial"/>
          <w:b/>
          <w:sz w:val="32"/>
        </w:rPr>
        <w:lastRenderedPageBreak/>
        <w:t>PEOSH Indoor Air Quality Standard Inspection Checklist (cont.)</w:t>
      </w:r>
    </w:p>
    <w:p w:rsidR="00B54296" w:rsidRDefault="00B54296">
      <w:pPr>
        <w:pStyle w:val="BodyText"/>
        <w:spacing w:before="5"/>
        <w:rPr>
          <w:rFonts w:ascii="Arial"/>
          <w:b/>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7911"/>
        <w:gridCol w:w="541"/>
        <w:gridCol w:w="541"/>
        <w:gridCol w:w="720"/>
      </w:tblGrid>
      <w:tr w:rsidR="00B54296">
        <w:trPr>
          <w:trHeight w:val="306"/>
        </w:trPr>
        <w:tc>
          <w:tcPr>
            <w:tcW w:w="9181" w:type="dxa"/>
            <w:gridSpan w:val="2"/>
            <w:shd w:val="clear" w:color="auto" w:fill="CCECFF"/>
          </w:tcPr>
          <w:p w:rsidR="00B54296" w:rsidRDefault="009C11C8">
            <w:pPr>
              <w:pStyle w:val="TableParagraph"/>
              <w:spacing w:before="19" w:line="267" w:lineRule="exact"/>
              <w:ind w:left="107"/>
              <w:rPr>
                <w:b/>
                <w:sz w:val="24"/>
              </w:rPr>
            </w:pPr>
            <w:r>
              <w:rPr>
                <w:b/>
                <w:sz w:val="24"/>
              </w:rPr>
              <w:t>CONTROLS OF SPECIFIC CONTAMINANTS</w:t>
            </w:r>
          </w:p>
        </w:tc>
        <w:tc>
          <w:tcPr>
            <w:tcW w:w="541" w:type="dxa"/>
            <w:shd w:val="clear" w:color="auto" w:fill="CCECFF"/>
          </w:tcPr>
          <w:p w:rsidR="00B54296" w:rsidRDefault="009C11C8">
            <w:pPr>
              <w:pStyle w:val="TableParagraph"/>
              <w:spacing w:before="18" w:line="269" w:lineRule="exact"/>
              <w:ind w:left="188"/>
              <w:rPr>
                <w:b/>
                <w:sz w:val="24"/>
              </w:rPr>
            </w:pPr>
            <w:r>
              <w:rPr>
                <w:b/>
                <w:sz w:val="24"/>
              </w:rPr>
              <w:t>Y</w:t>
            </w:r>
          </w:p>
        </w:tc>
        <w:tc>
          <w:tcPr>
            <w:tcW w:w="541" w:type="dxa"/>
            <w:shd w:val="clear" w:color="auto" w:fill="CCECFF"/>
          </w:tcPr>
          <w:p w:rsidR="00B54296" w:rsidRDefault="009C11C8">
            <w:pPr>
              <w:pStyle w:val="TableParagraph"/>
              <w:spacing w:before="16" w:line="271" w:lineRule="exact"/>
              <w:ind w:left="5"/>
              <w:jc w:val="center"/>
              <w:rPr>
                <w:b/>
                <w:sz w:val="24"/>
              </w:rPr>
            </w:pPr>
            <w:r>
              <w:rPr>
                <w:b/>
                <w:w w:val="99"/>
                <w:sz w:val="24"/>
              </w:rPr>
              <w:t>N</w:t>
            </w:r>
          </w:p>
        </w:tc>
        <w:tc>
          <w:tcPr>
            <w:tcW w:w="720" w:type="dxa"/>
            <w:shd w:val="clear" w:color="auto" w:fill="CCECFF"/>
          </w:tcPr>
          <w:p w:rsidR="00B54296" w:rsidRDefault="009C11C8">
            <w:pPr>
              <w:pStyle w:val="TableParagraph"/>
              <w:spacing w:before="16" w:line="271" w:lineRule="exact"/>
              <w:ind w:left="125" w:right="125"/>
              <w:jc w:val="center"/>
              <w:rPr>
                <w:b/>
                <w:sz w:val="24"/>
              </w:rPr>
            </w:pPr>
            <w:r>
              <w:rPr>
                <w:b/>
                <w:sz w:val="24"/>
              </w:rPr>
              <w:t>N/A</w:t>
            </w:r>
          </w:p>
        </w:tc>
      </w:tr>
      <w:tr w:rsidR="00B54296">
        <w:trPr>
          <w:trHeight w:val="771"/>
        </w:trPr>
        <w:tc>
          <w:tcPr>
            <w:tcW w:w="1270" w:type="dxa"/>
          </w:tcPr>
          <w:p w:rsidR="00B54296" w:rsidRDefault="00B54296">
            <w:pPr>
              <w:pStyle w:val="TableParagraph"/>
              <w:spacing w:before="9"/>
              <w:rPr>
                <w:b/>
                <w:sz w:val="21"/>
              </w:rPr>
            </w:pPr>
          </w:p>
          <w:p w:rsidR="00B54296" w:rsidRDefault="009C11C8">
            <w:pPr>
              <w:pStyle w:val="TableParagraph"/>
              <w:ind w:left="87" w:right="78"/>
              <w:jc w:val="center"/>
              <w:rPr>
                <w:sz w:val="24"/>
              </w:rPr>
            </w:pPr>
            <w:r>
              <w:rPr>
                <w:sz w:val="24"/>
              </w:rPr>
              <w:t>13.4(a)</w:t>
            </w:r>
          </w:p>
        </w:tc>
        <w:tc>
          <w:tcPr>
            <w:tcW w:w="7911" w:type="dxa"/>
          </w:tcPr>
          <w:p w:rsidR="00B54296" w:rsidRDefault="009C11C8">
            <w:pPr>
              <w:pStyle w:val="TableParagraph"/>
              <w:ind w:left="107" w:right="210"/>
              <w:jc w:val="both"/>
              <w:rPr>
                <w:sz w:val="20"/>
              </w:rPr>
            </w:pPr>
            <w:r>
              <w:rPr>
                <w:sz w:val="20"/>
              </w:rPr>
              <w:t>When point sources generate airborne levels of contaminants above applicable limits, is local exhaust ventilation or substitution used to reduce the exposure levels to below the limits?</w:t>
            </w:r>
          </w:p>
        </w:tc>
        <w:tc>
          <w:tcPr>
            <w:tcW w:w="541"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1270" r="635" b="3810"/>
                      <wp:docPr id="19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98" name="Rectangle 18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A1C135" id="Group 18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s5w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5XMMrOcCAABoBgAADgAAAAAAAAAA&#10;AAAAAAAuAgAAZHJzL2Uyb0RvYy54bWxQSwECLQAUAAYACAAAACEAqw1hudoAAAADAQAADwAAAAAA&#10;AAAAAAAAAABBBQAAZHJzL2Rvd25yZXYueG1sUEsFBgAAAAAEAAQA8wAAAEgGAAAAAA==&#10;">
                      <v:rect id="Rectangle 18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GXcUA&#10;AADcAAAADwAAAGRycy9kb3ducmV2LnhtbESPQU/DMAyF70j7D5EncWMJCE2jLJvQBBLaiZUetptp&#10;TFPROFUTuvLv8WHSbrbe83uf19spdGqkIbWRLdwvDCjiOrqWGwvV59vdClTKyA67yGThjxJsN7Ob&#10;NRYunvlAY5kbJSGcCrTgc+4LrVPtKWBaxJ5YtO84BMyyDo12A54lPHT6wZilDtiyNHjsaeep/il/&#10;g4XTtK9wbz7ax6/6uHzdlcaPXWXt7Xx6eQaVacpX8+X63Qn+k9DK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sZdxQAAANwAAAAPAAAAAAAAAAAAAAAAAJgCAABkcnMv&#10;ZG93bnJldi54bWxQSwUGAAAAAAQABAD1AAAAig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1270" r="635" b="3810"/>
                      <wp:docPr id="19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96" name="Rectangle 18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290C7F" id="Group 18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F/2rA7lAgAAaAYAAA4AAAAAAAAAAAAA&#10;AAAALgIAAGRycy9lMm9Eb2MueG1sUEsBAi0AFAAGAAgAAAAhAKsNYbnaAAAAAwEAAA8AAAAAAAAA&#10;AAAAAAAAPwUAAGRycy9kb3ducmV2LnhtbFBLBQYAAAAABAAEAPMAAABGBgAAAAA=&#10;">
                      <v:rect id="Rectangle 18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33tMIA&#10;AADcAAAADwAAAGRycy9kb3ducmV2LnhtbERPTWvCQBC9F/oflhG81V1FQpu6ikiF4kljDu1tmp1m&#10;g9nZkN3G9N93BaG3ebzPWW1G14qB+tB41jCfKRDElTcN1xrK8/7pGUSIyAZbz6ThlwJs1o8PK8yN&#10;v/KJhiLWIoVwyFGDjbHLpQyVJYdh5jvixH373mFMsK+l6fGawl0rF0pl0mHDqcFiRztL1aX4cRo+&#10;x0OJB3Vsll/VR/a2K5Qd2lLr6WTcvoKINMZ/8d39btL8lwxuz6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fe0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1"/>
              <w:rPr>
                <w:b/>
                <w:sz w:val="11"/>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1270" r="1270" b="3810"/>
                      <wp:docPr id="19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94" name="Rectangle 18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177AB9" id="Group 18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kY5Q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Hg/eRjlAgAAaAYAAA4AAAAAAAAAAAAA&#10;AAAALgIAAGRycy9lMm9Eb2MueG1sUEsBAi0AFAAGAAgAAAAhAKsNYbnaAAAAAwEAAA8AAAAAAAAA&#10;AAAAAAAAPwUAAGRycy9kb3ducmV2LnhtbFBLBQYAAAAABAAEAPMAAABGBgAAAAA=&#10;">
                      <v:rect id="Rectangle 18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MWMIA&#10;AADcAAAADwAAAGRycy9kb3ducmV2LnhtbERPTWsCMRC9F/wPYQRvNVFE2tUoIhbEU7vdg97GzbhZ&#10;3EyWTbpu/31TKPQ2j/c56+3gGtFTF2rPGmZTBYK49KbmSkPx+fb8AiJEZIONZ9LwTQG2m9HTGjPj&#10;H/xBfR4rkUI4ZKjBxthmUobSksMw9S1x4m6+cxgT7CppOnykcNfIuVJL6bDm1GCxpb2l8p5/OQ2X&#10;4VTgSb3Xi2t5Xh72ubJ9U2g9GQ+7FYhIQ/wX/7mPJs1/X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8xYwgAAANwAAAAPAAAAAAAAAAAAAAAAAJgCAABkcnMvZG93&#10;bnJldi54bWxQSwUGAAAAAAQABAD1AAAAhwMAAAAA&#10;" filled="f" strokeweight=".72pt"/>
                      <w10:anchorlock/>
                    </v:group>
                  </w:pict>
                </mc:Fallback>
              </mc:AlternateContent>
            </w:r>
          </w:p>
        </w:tc>
      </w:tr>
      <w:tr w:rsidR="00B54296">
        <w:trPr>
          <w:trHeight w:val="664"/>
        </w:trPr>
        <w:tc>
          <w:tcPr>
            <w:tcW w:w="1270" w:type="dxa"/>
          </w:tcPr>
          <w:p w:rsidR="00B54296" w:rsidRDefault="009C11C8">
            <w:pPr>
              <w:pStyle w:val="TableParagraph"/>
              <w:spacing w:before="198"/>
              <w:ind w:left="87" w:right="78"/>
              <w:jc w:val="center"/>
              <w:rPr>
                <w:sz w:val="24"/>
              </w:rPr>
            </w:pPr>
            <w:r>
              <w:rPr>
                <w:sz w:val="24"/>
              </w:rPr>
              <w:t>13.4(b)</w:t>
            </w:r>
          </w:p>
        </w:tc>
        <w:tc>
          <w:tcPr>
            <w:tcW w:w="7911" w:type="dxa"/>
          </w:tcPr>
          <w:p w:rsidR="00B54296" w:rsidRDefault="009C11C8">
            <w:pPr>
              <w:pStyle w:val="TableParagraph"/>
              <w:ind w:left="107" w:right="815"/>
              <w:rPr>
                <w:sz w:val="20"/>
              </w:rPr>
            </w:pPr>
            <w:r>
              <w:rPr>
                <w:sz w:val="20"/>
              </w:rPr>
              <w:t>Does the employer control microbial contamination by promptly repairing water intrusion that can promote growth of biologic agents?</w:t>
            </w:r>
          </w:p>
        </w:tc>
        <w:tc>
          <w:tcPr>
            <w:tcW w:w="541" w:type="dxa"/>
          </w:tcPr>
          <w:p w:rsidR="00B54296" w:rsidRDefault="00B54296">
            <w:pPr>
              <w:pStyle w:val="TableParagraph"/>
              <w:spacing w:before="6"/>
              <w:rPr>
                <w:b/>
                <w:sz w:val="26"/>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6985" r="635" b="7620"/>
                      <wp:docPr id="19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92" name="Rectangle 18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8D9B21" id="Group 18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uv5gIAAGg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WGvuv5gIAAGgGAAAOAAAAAAAAAAAA&#10;AAAAAC4CAABkcnMvZTJvRG9jLnhtbFBLAQItABQABgAIAAAAIQCrDWG52gAAAAMBAAAPAAAAAAAA&#10;AAAAAAAAAEAFAABkcnMvZG93bnJldi54bWxQSwUGAAAAAAQABADzAAAARwYAAAAA&#10;">
                      <v:rect id="Rectangle 18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xt8IA&#10;AADcAAAADwAAAGRycy9kb3ducmV2LnhtbERPTWsCMRC9C/6HMII3TSoidTVKEYXiqV330N7GzXSz&#10;dDNZNum6/ntTKPQ2j/c52/3gGtFTF2rPGp7mCgRx6U3NlYbicpo9gwgR2WDjmTTcKcB+Nx5tMTP+&#10;xu/U57ESKYRDhhpsjG0mZSgtOQxz3xIn7st3DmOCXSVNh7cU7hq5UGolHdacGiy2dLBUfuc/TsPn&#10;cC7wrN7q5bX8WB0PubJ9U2g9nQwvGxCRhvgv/nO/mjR/vY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vG3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spacing w:before="6"/>
              <w:rPr>
                <w:b/>
                <w:sz w:val="26"/>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6985" r="635" b="7620"/>
                      <wp:docPr id="18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90" name="Rectangle 17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8DB5A0" id="Group 17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DWqbrflAgAAaAYAAA4AAAAAAAAAAAAA&#10;AAAALgIAAGRycy9lMm9Eb2MueG1sUEsBAi0AFAAGAAgAAAAhAKsNYbnaAAAAAwEAAA8AAAAAAAAA&#10;AAAAAAAAPwUAAGRycy9kb3ducmV2LnhtbFBLBQYAAAAABAAEAPMAAABGBgAAAAA=&#10;">
                      <v:rect id="Rectangle 17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KW8UA&#10;AADcAAAADwAAAGRycy9kb3ducmV2LnhtbESPQU/DMAyF70j7D5EncWMJCE2jLJvQBBLaiZUetptp&#10;TFPROFUTuvLv8WHSbrbe83uf19spdGqkIbWRLdwvDCjiOrqWGwvV59vdClTKyA67yGThjxJsN7Ob&#10;NRYunvlAY5kbJSGcCrTgc+4LrVPtKWBaxJ5YtO84BMyyDo12A54lPHT6wZilDtiyNHjsaeep/il/&#10;g4XTtK9wbz7ax6/6uHzdlcaPXWXt7Xx6eQaVacpX8+X63Qn+k+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Mpb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spacing w:before="6"/>
              <w:rPr>
                <w:b/>
                <w:sz w:val="26"/>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6985" r="1270" b="7620"/>
                      <wp:docPr id="18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88" name="Rectangle 17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677EA0" id="Group 17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775w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kdDO++cCAABoBgAADgAAAAAAAAAA&#10;AAAAAAAuAgAAZHJzL2Uyb0RvYy54bWxQSwECLQAUAAYACAAAACEAqw1hudoAAAADAQAADwAAAAAA&#10;AAAAAAAAAABBBQAAZHJzL2Rvd25yZXYueG1sUEsFBgAAAAAEAAQA8wAAAEgGAAAAAA==&#10;">
                      <v:rect id="Rectangle 17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QgMUA&#10;AADcAAAADwAAAGRycy9kb3ducmV2LnhtbESPQWvDMAyF74X9B6PBbq29MkrJ6pZRNhg9rWkO202L&#10;tTgslkPsptm/nw6F3iTe03ufNrspdGqkIbWRLTwuDCjiOrqWGwvV6W2+BpUyssMuMln4owS77d1s&#10;g4WLFz7SWOZGSQinAi34nPtC61R7CpgWsScW7ScOAbOsQ6PdgBcJD51eGrPSAVuWBo897T3Vv+U5&#10;WPiaDhUezEf79F1/rl73pfFjV1n7cD+9PIPKNOWb+Xr97gR/LbT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1CAxQAAANwAAAAPAAAAAAAAAAAAAAAAAJgCAABkcnMv&#10;ZG93bnJldi54bWxQSwUGAAAAAAQABAD1AAAAigMAAAAA&#10;" filled="f" strokeweight=".72pt"/>
                      <w10:anchorlock/>
                    </v:group>
                  </w:pict>
                </mc:Fallback>
              </mc:AlternateContent>
            </w:r>
          </w:p>
        </w:tc>
      </w:tr>
      <w:tr w:rsidR="00B54296">
        <w:trPr>
          <w:trHeight w:val="881"/>
        </w:trPr>
        <w:tc>
          <w:tcPr>
            <w:tcW w:w="1270" w:type="dxa"/>
          </w:tcPr>
          <w:p w:rsidR="00B54296" w:rsidRDefault="00B54296">
            <w:pPr>
              <w:pStyle w:val="TableParagraph"/>
              <w:spacing w:before="7"/>
              <w:rPr>
                <w:b/>
                <w:sz w:val="26"/>
              </w:rPr>
            </w:pPr>
          </w:p>
          <w:p w:rsidR="00B54296" w:rsidRDefault="009C11C8">
            <w:pPr>
              <w:pStyle w:val="TableParagraph"/>
              <w:ind w:left="86" w:right="79"/>
              <w:jc w:val="center"/>
              <w:rPr>
                <w:sz w:val="24"/>
              </w:rPr>
            </w:pPr>
            <w:r>
              <w:rPr>
                <w:sz w:val="24"/>
              </w:rPr>
              <w:t>13.4(c)</w:t>
            </w:r>
          </w:p>
        </w:tc>
        <w:tc>
          <w:tcPr>
            <w:tcW w:w="7911" w:type="dxa"/>
          </w:tcPr>
          <w:p w:rsidR="00B54296" w:rsidRDefault="009C11C8">
            <w:pPr>
              <w:pStyle w:val="TableParagraph"/>
              <w:ind w:left="107" w:right="115"/>
              <w:rPr>
                <w:sz w:val="20"/>
              </w:rPr>
            </w:pPr>
            <w:r>
              <w:rPr>
                <w:sz w:val="20"/>
              </w:rPr>
              <w:t>Does the employer remediate damp or wet materials by drying, replacing, removing, or cleaning same within 48 hours of discovery and continue remediation until water intrusion is eliminated?</w:t>
            </w:r>
          </w:p>
        </w:tc>
        <w:tc>
          <w:tcPr>
            <w:tcW w:w="541" w:type="dxa"/>
          </w:tcPr>
          <w:p w:rsidR="00B54296" w:rsidRDefault="00B54296">
            <w:pPr>
              <w:pStyle w:val="TableParagraph"/>
              <w:rPr>
                <w:b/>
                <w:sz w:val="20"/>
              </w:rPr>
            </w:pPr>
          </w:p>
          <w:p w:rsidR="00B54296" w:rsidRDefault="00B54296">
            <w:pPr>
              <w:pStyle w:val="TableParagraph"/>
              <w:spacing w:before="10"/>
              <w:rPr>
                <w:b/>
                <w:sz w:val="15"/>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7620" r="635" b="6985"/>
                      <wp:docPr id="18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86" name="Rectangle 17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D716A4" id="Group 17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5Z5A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K1VuWeQCAABoBgAADgAAAAAAAAAAAAAA&#10;AAAuAgAAZHJzL2Uyb0RvYy54bWxQSwECLQAUAAYACAAAACEAqw1hudoAAAADAQAADwAAAAAAAAAA&#10;AAAAAAA+BQAAZHJzL2Rvd25yZXYueG1sUEsFBgAAAAAEAAQA8wAAAEUGAAAAAA==&#10;">
                      <v:rect id="Rectangle 17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hacIA&#10;AADcAAAADwAAAGRycy9kb3ducmV2LnhtbERPTWvCQBC9F/wPywje6q5FgkRXKWKheGpjDnqbZqfZ&#10;0OxsyG5j+u+7guBtHu9zNrvRtWKgPjSeNSzmCgRx5U3DtYby9Pa8AhEissHWM2n4owC77eRpg7nx&#10;V/6koYi1SCEcctRgY+xyKUNlyWGY+444cd++dxgT7GtperymcNfKF6Uy6bDh1GCxo72l6qf4dRou&#10;47HEo/poll/VOTvsC2WHttR6Nh1f1yAijfEhvrvfTZq/yuD2TLp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GFp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spacing w:before="10"/>
              <w:rPr>
                <w:b/>
                <w:sz w:val="15"/>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7620" r="635" b="6985"/>
                      <wp:docPr id="18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84" name="Rectangle 17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45E775" id="Group 17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tP5Q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Aycu0/lAgAAaAYAAA4AAAAAAAAAAAAA&#10;AAAALgIAAGRycy9lMm9Eb2MueG1sUEsBAi0AFAAGAAgAAAAhAKsNYbnaAAAAAwEAAA8AAAAAAAAA&#10;AAAAAAAAPwUAAGRycy9kb3ducmV2LnhtbFBLBQYAAAAABAAEAPMAAABGBgAAAAA=&#10;">
                      <v:rect id="Rectangle 17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ahcIA&#10;AADcAAAADwAAAGRycy9kb3ducmV2LnhtbERPTWsCMRC9F/wPYQRvNVFEZDWKiIJ4ard7aG/jZtws&#10;bibLJq7bf98UCr3N433OZje4RvTUhdqzhtlUgSAuvam50lB8nF5XIEJENth4Jg3fFGC3Hb1sMDP+&#10;ye/U57ESKYRDhhpsjG0mZSgtOQxT3xIn7uY7hzHBrpKmw2cKd42cK7WUDmtODRZbOlgq7/nDafga&#10;LgVe1Fu9uJafy+MhV7ZvCq0n42G/BhFpiP/iP/fZpPmrB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lqF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10"/>
              <w:rPr>
                <w:b/>
                <w:sz w:val="15"/>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7620" r="1270" b="6985"/>
                      <wp:docPr id="18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82" name="Rectangle 17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FF5A4A" id="Group 17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n45gIAAGg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iuTn45gIAAGgGAAAOAAAAAAAAAAAA&#10;AAAAAC4CAABkcnMvZTJvRG9jLnhtbFBLAQItABQABgAIAAAAIQCrDWG52gAAAAMBAAAPAAAAAAAA&#10;AAAAAAAAAEAFAABkcnMvZG93bnJldi54bWxQSwUGAAAAAAQABADzAAAARwYAAAAA&#10;">
                      <v:rect id="Rectangle 17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nasIA&#10;AADcAAAADwAAAGRycy9kb3ducmV2LnhtbERPTWsCMRC9C/6HMEJvmihFZGsUkRbEU7vuob1NN+Nm&#10;cTNZNnHd/vtGELzN433Oeju4RvTUhdqzhvlMgSAuvam50lCcPqYrECEiG2w8k4Y/CrDdjEdrzIy/&#10;8Rf1eaxECuGQoQYbY5tJGUpLDsPMt8SJO/vOYUywq6Tp8JbCXSMXSi2lw5pTg8WW9pbKS351Gn6G&#10;Y4FH9Vm//pbfy/d9rmzfFFq/TIbdG4hIQ3yKH+6DSfNXC7g/ky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2dqwgAAANwAAAAPAAAAAAAAAAAAAAAAAJgCAABkcnMvZG93&#10;bnJldi54bWxQSwUGAAAAAAQABAD1AAAAhwMAAAAA&#10;" filled="f" strokeweight=".72pt"/>
                      <w10:anchorlock/>
                    </v:group>
                  </w:pict>
                </mc:Fallback>
              </mc:AlternateContent>
            </w:r>
          </w:p>
        </w:tc>
      </w:tr>
      <w:tr w:rsidR="00B54296">
        <w:trPr>
          <w:trHeight w:val="1121"/>
        </w:trPr>
        <w:tc>
          <w:tcPr>
            <w:tcW w:w="1270" w:type="dxa"/>
          </w:tcPr>
          <w:p w:rsidR="00B54296" w:rsidRDefault="00B54296">
            <w:pPr>
              <w:pStyle w:val="TableParagraph"/>
              <w:rPr>
                <w:b/>
                <w:sz w:val="37"/>
              </w:rPr>
            </w:pPr>
          </w:p>
          <w:p w:rsidR="00B54296" w:rsidRDefault="009C11C8">
            <w:pPr>
              <w:pStyle w:val="TableParagraph"/>
              <w:spacing w:before="1"/>
              <w:ind w:left="87" w:right="78"/>
              <w:jc w:val="center"/>
              <w:rPr>
                <w:sz w:val="24"/>
              </w:rPr>
            </w:pPr>
            <w:r>
              <w:rPr>
                <w:sz w:val="24"/>
              </w:rPr>
              <w:t>13.4(d)</w:t>
            </w:r>
          </w:p>
        </w:tc>
        <w:tc>
          <w:tcPr>
            <w:tcW w:w="7911" w:type="dxa"/>
          </w:tcPr>
          <w:p w:rsidR="00B54296" w:rsidRDefault="009C11C8">
            <w:pPr>
              <w:pStyle w:val="TableParagraph"/>
              <w:ind w:left="107" w:right="171"/>
              <w:rPr>
                <w:sz w:val="20"/>
              </w:rPr>
            </w:pPr>
            <w:r>
              <w:rPr>
                <w:sz w:val="20"/>
              </w:rPr>
              <w:t>Are visible microbial contaminants removed from ductwork, humidifiers, dehumidifiers, condensate drip pans, heat exchange components, and other HVAC and building system components, or on building surfaces, such as carpeting and ceiling tiles, when found during regular or emergency maintenance activities or during visual inspection?</w:t>
            </w:r>
          </w:p>
        </w:tc>
        <w:tc>
          <w:tcPr>
            <w:tcW w:w="541" w:type="dxa"/>
          </w:tcPr>
          <w:p w:rsidR="00B54296" w:rsidRDefault="00B54296">
            <w:pPr>
              <w:pStyle w:val="TableParagraph"/>
              <w:rPr>
                <w:b/>
                <w:sz w:val="20"/>
              </w:rPr>
            </w:pPr>
          </w:p>
          <w:p w:rsidR="00B54296" w:rsidRDefault="00B54296">
            <w:pPr>
              <w:pStyle w:val="TableParagraph"/>
              <w:spacing w:before="4"/>
              <w:rPr>
                <w:b/>
                <w:sz w:val="26"/>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2540" r="635" b="2540"/>
                      <wp:docPr id="1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80" name="Rectangle 16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F18B7A" id="Group 16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6N5w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tYzujecCAABoBgAADgAAAAAAAAAA&#10;AAAAAAAuAgAAZHJzL2Uyb0RvYy54bWxQSwECLQAUAAYACAAAACEAqw1hudoAAAADAQAADwAAAAAA&#10;AAAAAAAAAABBBQAAZHJzL2Rvd25yZXYueG1sUEsFBgAAAAAEAAQA8wAAAEgGAAAAAA==&#10;">
                      <v:rect id="Rectangle 16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chsUA&#10;AADcAAAADwAAAGRycy9kb3ducmV2LnhtbESPQWvDMAyF74X9B6PBbq29MkrJ6pZRNhg9rWkO202L&#10;tTgslkPsptm/nw6F3iTe03ufNrspdGqkIbWRLTwuDCjiOrqWGwvV6W2+BpUyssMuMln4owS77d1s&#10;g4WLFz7SWOZGSQinAi34nPtC61R7CpgWsScW7ScOAbOsQ6PdgBcJD51eGrPSAVuWBo897T3Vv+U5&#10;WPiaDhUezEf79F1/rl73pfFjV1n7cD+9PIPKNOWb+Xr97gR/Lfj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VyGxQAAANwAAAAPAAAAAAAAAAAAAAAAAJgCAABkcnMv&#10;ZG93bnJldi54bWxQSwUGAAAAAAQABAD1AAAAig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spacing w:before="4"/>
              <w:rPr>
                <w:b/>
                <w:sz w:val="26"/>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2540" r="635" b="2540"/>
                      <wp:docPr id="17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78" name="Rectangle 16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838BDF" id="Group 16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675w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4Vc+u+cCAABoBgAADgAAAAAAAAAA&#10;AAAAAAAuAgAAZHJzL2Uyb0RvYy54bWxQSwECLQAUAAYACAAAACEAqw1hudoAAAADAQAADwAAAAAA&#10;AAAAAAAAAABBBQAAZHJzL2Rvd25yZXYueG1sUEsFBgAAAAAEAAQA8wAAAEgGAAAAAA==&#10;">
                      <v:rect id="Rectangle 16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gp8UA&#10;AADcAAAADwAAAGRycy9kb3ducmV2LnhtbESPQU/DMAyF70j7D5EncWMJCG2oLJvQBBLaiZUetptp&#10;TFPROFUTuvLv8WHSbrbe83uf19spdGqkIbWRLdwvDCjiOrqWGwvV59vdE6iUkR12kcnCHyXYbmY3&#10;ayxcPPOBxjI3SkI4FWjB59wXWqfaU8C0iD2xaN9xCJhlHRrtBjxLeOj0gzFLHbBlafDY085T/VP+&#10;BgunaV/h3ny0j1/1cfm6K40fu8ra2/n08gwq05Sv5sv1uxP8ldDK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iCn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4"/>
              <w:rPr>
                <w:b/>
                <w:sz w:val="26"/>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2540" r="1270" b="2540"/>
                      <wp:docPr id="17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76" name="Rectangle 16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0CF7A4" id="Group 16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W9KeGeQCAABoBgAADgAAAAAAAAAAAAAA&#10;AAAuAgAAZHJzL2Uyb0RvYy54bWxQSwECLQAUAAYACAAAACEAqw1hudoAAAADAQAADwAAAAAAAAAA&#10;AAAAAAA+BQAAZHJzL2Rvd25yZXYueG1sUEsFBgAAAAAEAAQA8wAAAEUGAAAAAA==&#10;">
                      <v:rect id="Rectangle 16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RTsIA&#10;AADcAAAADwAAAGRycy9kb3ducmV2LnhtbERPTWvCQBC9F/oflhG81V1F0pK6ikiF4kljDu1tmp1m&#10;g9nZkN3G9N93BaG3ebzPWW1G14qB+tB41jCfKRDElTcN1xrK8/7pBUSIyAZbz6ThlwJs1o8PK8yN&#10;v/KJhiLWIoVwyFGDjbHLpQyVJYdh5jvixH373mFMsK+l6fGawl0rF0pl0mHDqcFiRztL1aX4cRo+&#10;x0OJB3Vsll/VR/a2K5Qd2lLr6WTcvoKINMZ/8d39btL85wxuz6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RFOwgAAANwAAAAPAAAAAAAAAAAAAAAAAJgCAABkcnMvZG93&#10;bnJldi54bWxQSwUGAAAAAAQABAD1AAAAhwMAAAAA&#10;" filled="f" strokeweight=".72pt"/>
                      <w10:anchorlock/>
                    </v:group>
                  </w:pict>
                </mc:Fallback>
              </mc:AlternateContent>
            </w:r>
          </w:p>
        </w:tc>
      </w:tr>
      <w:tr w:rsidR="00B54296">
        <w:trPr>
          <w:trHeight w:val="306"/>
        </w:trPr>
        <w:tc>
          <w:tcPr>
            <w:tcW w:w="9181" w:type="dxa"/>
            <w:gridSpan w:val="2"/>
            <w:shd w:val="clear" w:color="auto" w:fill="CCECFF"/>
          </w:tcPr>
          <w:p w:rsidR="00B54296" w:rsidRDefault="009C11C8">
            <w:pPr>
              <w:pStyle w:val="TableParagraph"/>
              <w:spacing w:before="19" w:line="267" w:lineRule="exact"/>
              <w:ind w:left="107"/>
              <w:rPr>
                <w:b/>
                <w:sz w:val="24"/>
              </w:rPr>
            </w:pPr>
            <w:r>
              <w:rPr>
                <w:b/>
                <w:sz w:val="24"/>
              </w:rPr>
              <w:t>RENOVATION/REMODELING</w:t>
            </w:r>
          </w:p>
        </w:tc>
        <w:tc>
          <w:tcPr>
            <w:tcW w:w="541" w:type="dxa"/>
            <w:shd w:val="clear" w:color="auto" w:fill="CCECFF"/>
          </w:tcPr>
          <w:p w:rsidR="00B54296" w:rsidRDefault="009C11C8">
            <w:pPr>
              <w:pStyle w:val="TableParagraph"/>
              <w:spacing w:before="18" w:line="269" w:lineRule="exact"/>
              <w:ind w:left="188"/>
              <w:rPr>
                <w:b/>
                <w:sz w:val="24"/>
              </w:rPr>
            </w:pPr>
            <w:r>
              <w:rPr>
                <w:b/>
                <w:sz w:val="24"/>
              </w:rPr>
              <w:t>Y</w:t>
            </w:r>
          </w:p>
        </w:tc>
        <w:tc>
          <w:tcPr>
            <w:tcW w:w="541" w:type="dxa"/>
            <w:shd w:val="clear" w:color="auto" w:fill="CCECFF"/>
          </w:tcPr>
          <w:p w:rsidR="00B54296" w:rsidRDefault="009C11C8">
            <w:pPr>
              <w:pStyle w:val="TableParagraph"/>
              <w:spacing w:before="16" w:line="271" w:lineRule="exact"/>
              <w:ind w:left="5"/>
              <w:jc w:val="center"/>
              <w:rPr>
                <w:b/>
                <w:sz w:val="24"/>
              </w:rPr>
            </w:pPr>
            <w:r>
              <w:rPr>
                <w:b/>
                <w:w w:val="99"/>
                <w:sz w:val="24"/>
              </w:rPr>
              <w:t>N</w:t>
            </w:r>
          </w:p>
        </w:tc>
        <w:tc>
          <w:tcPr>
            <w:tcW w:w="720" w:type="dxa"/>
            <w:shd w:val="clear" w:color="auto" w:fill="CCECFF"/>
          </w:tcPr>
          <w:p w:rsidR="00B54296" w:rsidRDefault="009C11C8">
            <w:pPr>
              <w:pStyle w:val="TableParagraph"/>
              <w:spacing w:before="16" w:line="271" w:lineRule="exact"/>
              <w:ind w:left="125" w:right="125"/>
              <w:jc w:val="center"/>
              <w:rPr>
                <w:b/>
                <w:sz w:val="24"/>
              </w:rPr>
            </w:pPr>
            <w:r>
              <w:rPr>
                <w:b/>
                <w:sz w:val="24"/>
              </w:rPr>
              <w:t>N/A</w:t>
            </w:r>
          </w:p>
        </w:tc>
      </w:tr>
      <w:tr w:rsidR="00B54296">
        <w:trPr>
          <w:trHeight w:val="1086"/>
        </w:trPr>
        <w:tc>
          <w:tcPr>
            <w:tcW w:w="1270" w:type="dxa"/>
          </w:tcPr>
          <w:p w:rsidR="00B54296" w:rsidRDefault="00B54296">
            <w:pPr>
              <w:pStyle w:val="TableParagraph"/>
              <w:spacing w:before="5"/>
              <w:rPr>
                <w:b/>
                <w:sz w:val="35"/>
              </w:rPr>
            </w:pPr>
          </w:p>
          <w:p w:rsidR="00B54296" w:rsidRDefault="009C11C8">
            <w:pPr>
              <w:pStyle w:val="TableParagraph"/>
              <w:spacing w:before="1"/>
              <w:ind w:left="87" w:right="78"/>
              <w:jc w:val="center"/>
              <w:rPr>
                <w:sz w:val="24"/>
              </w:rPr>
            </w:pPr>
            <w:r>
              <w:rPr>
                <w:sz w:val="24"/>
              </w:rPr>
              <w:t>13.5(a)</w:t>
            </w:r>
          </w:p>
        </w:tc>
        <w:tc>
          <w:tcPr>
            <w:tcW w:w="7911" w:type="dxa"/>
          </w:tcPr>
          <w:p w:rsidR="00B54296" w:rsidRDefault="009C11C8">
            <w:pPr>
              <w:pStyle w:val="TableParagraph"/>
              <w:ind w:left="107" w:right="236"/>
              <w:rPr>
                <w:sz w:val="20"/>
              </w:rPr>
            </w:pPr>
            <w:r>
              <w:rPr>
                <w:sz w:val="20"/>
              </w:rPr>
              <w:t>During renovation work and/or new construction, are local ventilation or other protective devices used to safeguard employees and students from dust, stone and other small particles, toxic gases or other harmful substances in quantities hazardous to health?</w:t>
            </w:r>
          </w:p>
        </w:tc>
        <w:tc>
          <w:tcPr>
            <w:tcW w:w="541" w:type="dxa"/>
          </w:tcPr>
          <w:p w:rsidR="00B54296" w:rsidRDefault="00B54296">
            <w:pPr>
              <w:pStyle w:val="TableParagraph"/>
              <w:rPr>
                <w:b/>
                <w:sz w:val="20"/>
              </w:rPr>
            </w:pPr>
          </w:p>
          <w:p w:rsidR="00B54296" w:rsidRDefault="00B54296">
            <w:pPr>
              <w:pStyle w:val="TableParagraph"/>
              <w:spacing w:before="9"/>
              <w:rPr>
                <w:b/>
                <w:sz w:val="24"/>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5080" r="635" b="9525"/>
                      <wp:docPr id="17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74" name="Rectangle 16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82021" id="Group 16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0sP5g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8G0sP5gIAAGgGAAAOAAAAAAAAAAAA&#10;AAAAAC4CAABkcnMvZTJvRG9jLnhtbFBLAQItABQABgAIAAAAIQCrDWG52gAAAAMBAAAPAAAAAAAA&#10;AAAAAAAAAEAFAABkcnMvZG93bnJldi54bWxQSwUGAAAAAAQABADzAAAARwYAAAAA&#10;">
                      <v:rect id="Rectangle 16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qosIA&#10;AADcAAAADwAAAGRycy9kb3ducmV2LnhtbERPTWsCMRC9F/wPYQRvNVHElt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yqi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spacing w:before="9"/>
              <w:rPr>
                <w:b/>
                <w:sz w:val="24"/>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5080" r="635" b="9525"/>
                      <wp:docPr id="17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72" name="Rectangle 16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4EBDEE" id="Group 16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SPsm45gIAAGgGAAAOAAAAAAAAAAAA&#10;AAAAAC4CAABkcnMvZTJvRG9jLnhtbFBLAQItABQABgAIAAAAIQCrDWG52gAAAAMBAAAPAAAAAAAA&#10;AAAAAAAAAEAFAABkcnMvZG93bnJldi54bWxQSwUGAAAAAAQABADzAAAARwYAAAAA&#10;">
                      <v:rect id="Rectangle 16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XTcIA&#10;AADcAAAADwAAAGRycy9kb3ducmV2LnhtbERPTWsCMRC9C/6HMII3TSpiZTVKEYXiqV330N7GzXSz&#10;dDNZNum6/ntTKPQ2j/c52/3gGtFTF2rPGp7mCgRx6U3NlYbicpqtQYSIbLDxTBruFGC/G4+2mBl/&#10;43fq81iJFMIhQw02xjaTMpSWHIa5b4kT9+U7hzHBrpKmw1sKd41cKLWSDmtODRZbOlgqv/Mfp+Fz&#10;OBd4Vm/18lp+rI6HXNm+KbSeToaXDYhIQ/wX/7lfTZr/vI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dN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9"/>
              <w:rPr>
                <w:b/>
                <w:sz w:val="24"/>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5080" r="1270" b="9525"/>
                      <wp:docPr id="16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70" name="Rectangle 15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5EA84A" id="Group 15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FaHjo5gIAAGgGAAAOAAAAAAAAAAAA&#10;AAAAAC4CAABkcnMvZTJvRG9jLnhtbFBLAQItABQABgAIAAAAIQCrDWG52gAAAAMBAAAPAAAAAAAA&#10;AAAAAAAAAEAFAABkcnMvZG93bnJldi54bWxQSwUGAAAAAAQABADzAAAARwYAAAAA&#10;">
                      <v:rect id="Rectangle 15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socUA&#10;AADcAAAADwAAAGRycy9kb3ducmV2LnhtbESPQU/DMAyF70j7D5EncWMJCG2oLJvQBBLaiZUetptp&#10;TFPROFUTuvLv8WHSbrbe83uf19spdGqkIbWRLdwvDCjiOrqWGwvV59vdE6iUkR12kcnCHyXYbmY3&#10;ayxcPPOBxjI3SkI4FWjB59wXWqfaU8C0iD2xaN9xCJhlHRrtBjxLeOj0gzFLHbBlafDY085T/VP+&#10;BgunaV/h3ny0j1/1cfm6K40fu8ra2/n08gwq05Sv5sv1uxP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CyhxQAAANwAAAAPAAAAAAAAAAAAAAAAAJgCAABkcnMv&#10;ZG93bnJldi54bWxQSwUGAAAAAAQABAD1AAAAigMAAAAA&#10;" filled="f" strokeweight=".72pt"/>
                      <w10:anchorlock/>
                    </v:group>
                  </w:pict>
                </mc:Fallback>
              </mc:AlternateContent>
            </w:r>
          </w:p>
        </w:tc>
      </w:tr>
      <w:tr w:rsidR="00B54296">
        <w:trPr>
          <w:trHeight w:val="1113"/>
        </w:trPr>
        <w:tc>
          <w:tcPr>
            <w:tcW w:w="1270" w:type="dxa"/>
          </w:tcPr>
          <w:p w:rsidR="00B54296" w:rsidRDefault="00B54296">
            <w:pPr>
              <w:pStyle w:val="TableParagraph"/>
              <w:spacing w:before="8"/>
              <w:rPr>
                <w:b/>
                <w:sz w:val="36"/>
              </w:rPr>
            </w:pPr>
          </w:p>
          <w:p w:rsidR="00B54296" w:rsidRDefault="009C11C8">
            <w:pPr>
              <w:pStyle w:val="TableParagraph"/>
              <w:ind w:left="87" w:right="78"/>
              <w:jc w:val="center"/>
              <w:rPr>
                <w:sz w:val="24"/>
              </w:rPr>
            </w:pPr>
            <w:r>
              <w:rPr>
                <w:sz w:val="24"/>
              </w:rPr>
              <w:t>13.5(a)</w:t>
            </w:r>
          </w:p>
        </w:tc>
        <w:tc>
          <w:tcPr>
            <w:tcW w:w="7911" w:type="dxa"/>
          </w:tcPr>
          <w:p w:rsidR="00B54296" w:rsidRDefault="009C11C8">
            <w:pPr>
              <w:pStyle w:val="TableParagraph"/>
              <w:ind w:left="107" w:right="147"/>
              <w:rPr>
                <w:sz w:val="20"/>
              </w:rPr>
            </w:pPr>
            <w:r>
              <w:rPr>
                <w:sz w:val="20"/>
              </w:rPr>
              <w:t>Are renovation areas in occupied buildings isolated so that air contaminants, dust, and debris are confined to the renovation or construction area by use of measures such as physical barriers, pressure differentials, and/or performing work during periods of minimal occupancy?</w:t>
            </w:r>
          </w:p>
        </w:tc>
        <w:tc>
          <w:tcPr>
            <w:tcW w:w="541" w:type="dxa"/>
          </w:tcPr>
          <w:p w:rsidR="00B54296" w:rsidRDefault="00B54296">
            <w:pPr>
              <w:pStyle w:val="TableParagraph"/>
              <w:rPr>
                <w:b/>
                <w:sz w:val="20"/>
              </w:rPr>
            </w:pPr>
          </w:p>
          <w:p w:rsidR="00B54296" w:rsidRDefault="00B54296">
            <w:pPr>
              <w:pStyle w:val="TableParagraph"/>
              <w:rPr>
                <w:b/>
                <w:sz w:val="26"/>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5080" r="635" b="9525"/>
                      <wp:docPr id="16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68" name="Rectangle 15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7433B6" id="Group 15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hEtik5gIAAGgGAAAOAAAAAAAAAAAA&#10;AAAAAC4CAABkcnMvZTJvRG9jLnhtbFBLAQItABQABgAIAAAAIQCrDWG52gAAAAMBAAAPAAAAAAAA&#10;AAAAAAAAAEAFAABkcnMvZG93bnJldi54bWxQSwUGAAAAAAQABADzAAAARwYAAAAA&#10;">
                      <v:rect id="Rectangle 15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2es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7Z6xQAAANwAAAAPAAAAAAAAAAAAAAAAAJgCAABkcnMv&#10;ZG93bnJldi54bWxQSwUGAAAAAAQABAD1AAAAig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rPr>
                <w:b/>
                <w:sz w:val="26"/>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5080" r="635" b="9525"/>
                      <wp:docPr id="16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66" name="Rectangle 15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9082BF" id="Group 15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BuXeAblAgAAaAYAAA4AAAAAAAAAAAAA&#10;AAAALgIAAGRycy9lMm9Eb2MueG1sUEsBAi0AFAAGAAgAAAAhAKsNYbnaAAAAAwEAAA8AAAAAAAAA&#10;AAAAAAAAPwUAAGRycy9kb3ducmV2LnhtbFBLBQYAAAAABAAEAPMAAABGBgAAAAA=&#10;">
                      <v:rect id="Rectangle 15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Hk8IA&#10;AADcAAAADwAAAGRycy9kb3ducmV2LnhtbERPTWvCQBC9C/6HZYTedNdSQkldRaSF4qmmOehtmh2z&#10;wexsyG5j+u+7guBtHu9zVpvRtWKgPjSeNSwXCgRx5U3DtYby+2P+CiJEZIOtZ9LwRwE26+lkhbnx&#10;Vz7QUMRapBAOOWqwMXa5lKGy5DAsfEecuLPvHcYE+1qaHq8p3LXyWalMOmw4NVjsaGepuhS/TsNp&#10;3Je4V1/Ny091zN53hbJDW2r9NBu3byAijfEhvrs/TZqfZXB7Jl0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IeT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6"/>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5080" r="1270" b="9525"/>
                      <wp:docPr id="16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64" name="Rectangle 15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826ED" id="Group 15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DxerRDlAgAAaAYAAA4AAAAAAAAAAAAA&#10;AAAALgIAAGRycy9lMm9Eb2MueG1sUEsBAi0AFAAGAAgAAAAhAKsNYbnaAAAAAwEAAA8AAAAAAAAA&#10;AAAAAAAAPwUAAGRycy9kb3ducmV2LnhtbFBLBQYAAAAABAAEAPMAAABGBgAAAAA=&#10;">
                      <v:rect id="Rectangle 15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8f8IA&#10;AADcAAAADwAAAGRycy9kb3ducmV2LnhtbERPTWvCQBC9F/wPywje6q5FQomuUsSCeLJpDnqbZqfZ&#10;0OxsyK4x/nu3UOhtHu9z1tvRtWKgPjSeNSzmCgRx5U3DtYby8/35FUSIyAZbz6ThTgG2m8nTGnPj&#10;b/xBQxFrkUI45KjBxtjlUobKksMw9x1x4r597zAm2NfS9HhL4a6VL0pl0mHDqcFiRztL1U9xdRou&#10;47HEozo1y6/qnO13hbJDW2o9m45vKxCRxvgv/nMfTJqfLeH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rx/wgAAANwAAAAPAAAAAAAAAAAAAAAAAJgCAABkcnMvZG93&#10;bnJldi54bWxQSwUGAAAAAAQABAD1AAAAhwMAAAAA&#10;" filled="f" strokeweight=".72pt"/>
                      <w10:anchorlock/>
                    </v:group>
                  </w:pict>
                </mc:Fallback>
              </mc:AlternateContent>
            </w:r>
          </w:p>
        </w:tc>
      </w:tr>
      <w:tr w:rsidR="00B54296">
        <w:trPr>
          <w:trHeight w:val="561"/>
        </w:trPr>
        <w:tc>
          <w:tcPr>
            <w:tcW w:w="1270" w:type="dxa"/>
          </w:tcPr>
          <w:p w:rsidR="00B54296" w:rsidRDefault="009C11C8">
            <w:pPr>
              <w:pStyle w:val="TableParagraph"/>
              <w:spacing w:before="146"/>
              <w:ind w:left="87" w:right="79"/>
              <w:jc w:val="center"/>
              <w:rPr>
                <w:sz w:val="24"/>
              </w:rPr>
            </w:pPr>
            <w:r>
              <w:rPr>
                <w:sz w:val="24"/>
              </w:rPr>
              <w:t>13.5(a)(1)</w:t>
            </w:r>
          </w:p>
        </w:tc>
        <w:tc>
          <w:tcPr>
            <w:tcW w:w="7911" w:type="dxa"/>
          </w:tcPr>
          <w:p w:rsidR="00B54296" w:rsidRDefault="009C11C8">
            <w:pPr>
              <w:pStyle w:val="TableParagraph"/>
              <w:spacing w:line="227" w:lineRule="exact"/>
              <w:ind w:left="107"/>
              <w:rPr>
                <w:sz w:val="20"/>
              </w:rPr>
            </w:pPr>
            <w:r>
              <w:rPr>
                <w:sz w:val="20"/>
              </w:rPr>
              <w:t>Are work areas cleaned and aired out as necessary prior to re-occupancy?</w:t>
            </w:r>
          </w:p>
        </w:tc>
        <w:tc>
          <w:tcPr>
            <w:tcW w:w="541" w:type="dxa"/>
          </w:tcPr>
          <w:p w:rsidR="00B54296" w:rsidRDefault="00B54296">
            <w:pPr>
              <w:pStyle w:val="TableParagraph"/>
              <w:rPr>
                <w:b/>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9525" r="635" b="5080"/>
                      <wp:docPr id="16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62" name="Rectangle 15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F4CD2F" id="Group 15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Sey+n5gIAAGgGAAAOAAAAAAAAAAAA&#10;AAAAAC4CAABkcnMvZTJvRG9jLnhtbFBLAQItABQABgAIAAAAIQCrDWG52gAAAAMBAAAPAAAAAAAA&#10;AAAAAAAAAEAFAABkcnMvZG93bnJldi54bWxQSwUGAAAAAAQABADzAAAARwYAAAAA&#10;">
                      <v:rect id="Rectangle 15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kMIA&#10;AADcAAAADwAAAGRycy9kb3ducmV2LnhtbERPTWvCQBC9F/wPywi91V1FQomuUkRBPLVpDnqbZqfZ&#10;0OxsyK4x/ffdguBtHu9z1tvRtWKgPjSeNcxnCgRx5U3DtYby8/DyCiJEZIOtZ9LwSwG2m8nTGnPj&#10;b/xBQxFrkUI45KjBxtjlUobKksMw8x1x4r597zAm2NfS9HhL4a6VC6Uy6bDh1GCxo52l6qe4Og2X&#10;8VTiSb03y6/qnO13hbJDW2r9PB3fViAijfEhvruPJs3PFv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4GQ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rPr>
                <w:b/>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9525" r="635" b="5080"/>
                      <wp:docPr id="15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60" name="Rectangle 14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1418E" id="Group 14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idvim5gIAAGgGAAAOAAAAAAAAAAAA&#10;AAAAAC4CAABkcnMvZTJvRG9jLnhtbFBLAQItABQABgAIAAAAIQCrDWG52gAAAAMBAAAPAAAAAAAA&#10;AAAAAAAAAEAFAABkcnMvZG93bnJldi54bWxQSwUGAAAAAAQABADzAAAARwYAAAAA&#10;">
                      <v:rect id="Rectangle 14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6fM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L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bp8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9525" r="1270" b="5080"/>
                      <wp:docPr id="15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58" name="Rectangle 14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36D30" id="Group 14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NgO685gIAAGgGAAAOAAAAAAAAAAAA&#10;AAAAAC4CAABkcnMvZTJvRG9jLnhtbFBLAQItABQABgAIAAAAIQCrDWG52gAAAAMBAAAPAAAAAAAA&#10;AAAAAAAAAEAFAABkcnMvZG93bnJldi54bWxQSwUGAAAAAAQABADzAAAARwYAAAAA&#10;">
                      <v:rect id="Rectangle 14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8x8UA&#10;AADcAAAADwAAAGRycy9kb3ducmV2LnhtbESPQU/DMAyF75P4D5GRdtsSEExTWTahiUloJ+h6gJtp&#10;TFPROFWTdd2/xwckbrbe83ufN7spdGqkIbWRLdwtDSjiOrqWGwvV6bBYg0oZ2WEXmSxcKcFuezPb&#10;YOHihd9pLHOjJIRTgRZ8zn2hdao9BUzL2BOL9h2HgFnWodFuwIuEh07fG7PSAVuWBo897T3VP+U5&#10;WPicjhUezVv78FV/rF72pfFjV1k7v52en0BlmvK/+e/61Qn+o9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3zHxQAAANwAAAAPAAAAAAAAAAAAAAAAAJgCAABkcnMv&#10;ZG93bnJldi54bWxQSwUGAAAAAAQABAD1AAAAigMAAAAA&#10;" filled="f" strokeweight=".72pt"/>
                      <w10:anchorlock/>
                    </v:group>
                  </w:pict>
                </mc:Fallback>
              </mc:AlternateContent>
            </w:r>
          </w:p>
        </w:tc>
      </w:tr>
      <w:tr w:rsidR="00B54296">
        <w:trPr>
          <w:trHeight w:val="549"/>
        </w:trPr>
        <w:tc>
          <w:tcPr>
            <w:tcW w:w="1270" w:type="dxa"/>
          </w:tcPr>
          <w:p w:rsidR="00B54296" w:rsidRDefault="009C11C8">
            <w:pPr>
              <w:pStyle w:val="TableParagraph"/>
              <w:spacing w:before="134"/>
              <w:ind w:left="87" w:right="79"/>
              <w:jc w:val="center"/>
              <w:rPr>
                <w:sz w:val="24"/>
              </w:rPr>
            </w:pPr>
            <w:r>
              <w:rPr>
                <w:sz w:val="24"/>
              </w:rPr>
              <w:t>13.5(a)(2)</w:t>
            </w:r>
          </w:p>
        </w:tc>
        <w:tc>
          <w:tcPr>
            <w:tcW w:w="7911" w:type="dxa"/>
          </w:tcPr>
          <w:p w:rsidR="00B54296" w:rsidRDefault="009C11C8">
            <w:pPr>
              <w:pStyle w:val="TableParagraph"/>
              <w:spacing w:line="214" w:lineRule="exact"/>
              <w:ind w:left="107"/>
              <w:rPr>
                <w:sz w:val="20"/>
              </w:rPr>
            </w:pPr>
            <w:r>
              <w:rPr>
                <w:sz w:val="20"/>
              </w:rPr>
              <w:t>Is hazard information used to select products and to determine necessary measures to</w:t>
            </w:r>
          </w:p>
          <w:p w:rsidR="00B54296" w:rsidRDefault="009C11C8">
            <w:pPr>
              <w:pStyle w:val="TableParagraph"/>
              <w:ind w:left="107"/>
              <w:rPr>
                <w:sz w:val="20"/>
              </w:rPr>
            </w:pPr>
            <w:r>
              <w:rPr>
                <w:sz w:val="20"/>
              </w:rPr>
              <w:t>be taken?</w:t>
            </w:r>
          </w:p>
        </w:tc>
        <w:tc>
          <w:tcPr>
            <w:tcW w:w="541" w:type="dxa"/>
          </w:tcPr>
          <w:p w:rsidR="00B54296" w:rsidRDefault="00B54296">
            <w:pPr>
              <w:pStyle w:val="TableParagraph"/>
              <w:spacing w:before="10"/>
              <w:rPr>
                <w:b/>
                <w:sz w:val="20"/>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6350" r="635" b="8255"/>
                      <wp:docPr id="15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56" name="Rectangle 14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43EAC3" id="Group 14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NwVOHuQCAABoBgAADgAAAAAAAAAAAAAA&#10;AAAuAgAAZHJzL2Uyb0RvYy54bWxQSwECLQAUAAYACAAAACEAqw1hudoAAAADAQAADwAAAAAAAAAA&#10;AAAAAAA+BQAAZHJzL2Rvd25yZXYueG1sUEsFBgAAAAAEAAQA8wAAAEUGAAAAAA==&#10;">
                      <v:rect id="Rectangle 14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NLsIA&#10;AADcAAAADwAAAGRycy9kb3ducmV2LnhtbERPTWvCQBC9F/oflhF6q7uWGkp0FZEWiieNOdTbmB2z&#10;wexsyG5j+u+7QqG3ebzPWa5H14qB+tB41jCbKhDElTcN1xrK48fzG4gQkQ22nknDDwVYrx4flpgb&#10;f+MDDUWsRQrhkKMGG2OXSxkqSw7D1HfEibv43mFMsK+l6fGWwl0rX5TKpMOGU4PFjraWqmvx7TSc&#10;xl2JO7VvXs/VV/a+LZQd2lLrp8m4WYCINMZ/8Z/706T58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E0u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spacing w:before="10"/>
              <w:rPr>
                <w:b/>
                <w:sz w:val="20"/>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6350" r="635" b="8255"/>
                      <wp:docPr id="15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54" name="Rectangle 14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13AAEF" id="Group 14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BDMmwjlAgAAaAYAAA4AAAAAAAAAAAAA&#10;AAAALgIAAGRycy9lMm9Eb2MueG1sUEsBAi0AFAAGAAgAAAAhAKsNYbnaAAAAAwEAAA8AAAAAAAAA&#10;AAAAAAAAPwUAAGRycy9kb3ducmV2LnhtbFBLBQYAAAAABAAEAPMAAABGBgAAAAA=&#10;">
                      <v:rect id="Rectangle 14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wsIA&#10;AADcAAAADwAAAGRycy9kb3ducmV2LnhtbERPTWsCMRC9F/wPYQRvNVGslN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nbC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spacing w:before="10"/>
              <w:rPr>
                <w:b/>
                <w:sz w:val="20"/>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6350" r="1270" b="8255"/>
                      <wp:docPr id="15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52" name="Rectangle 14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96ED09" id="Group 14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6Rm/5gIAAGgGAAAOAAAAAAAAAAAA&#10;AAAAAC4CAABkcnMvZTJvRG9jLnhtbFBLAQItABQABgAIAAAAIQCrDWG52gAAAAMBAAAPAAAAAAAA&#10;AAAAAAAAAEAFAABkcnMvZG93bnJldi54bWxQSwUGAAAAAAQABADzAAAARwYAAAAA&#10;">
                      <v:rect id="Rectangle 14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9LLcIA&#10;AADcAAAADwAAAGRycy9kb3ducmV2LnhtbERPTWsCMRC9F/wPYYTealJppaxGKdKCeGq3e9DbuBk3&#10;i5vJsonr+u9NQfA2j/c5i9XgGtFTF2rPGl4nCgRx6U3NlYbi7/vlA0SIyAYbz6ThSgFWy9HTAjPj&#10;L/xLfR4rkUI4ZKjBxthmUobSksMw8S1x4o6+cxgT7CppOrykcNfIqVIz6bDm1GCxpbWl8pSfnYb9&#10;sC1wq37qt0O5m32tc2X7ptD6eTx8zkFEGuJDfHdvTJr/P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0stwgAAANwAAAAPAAAAAAAAAAAAAAAAAJgCAABkcnMvZG93&#10;bnJldi54bWxQSwUGAAAAAAQABAD1AAAAhwMAAAAA&#10;" filled="f" strokeweight=".72pt"/>
                      <w10:anchorlock/>
                    </v:group>
                  </w:pict>
                </mc:Fallback>
              </mc:AlternateContent>
            </w:r>
          </w:p>
        </w:tc>
      </w:tr>
      <w:tr w:rsidR="00B54296">
        <w:trPr>
          <w:trHeight w:val="1299"/>
        </w:trPr>
        <w:tc>
          <w:tcPr>
            <w:tcW w:w="1270" w:type="dxa"/>
          </w:tcPr>
          <w:p w:rsidR="00B54296" w:rsidRDefault="00B54296">
            <w:pPr>
              <w:pStyle w:val="TableParagraph"/>
              <w:rPr>
                <w:b/>
                <w:sz w:val="26"/>
              </w:rPr>
            </w:pPr>
          </w:p>
          <w:p w:rsidR="00B54296" w:rsidRDefault="009C11C8">
            <w:pPr>
              <w:pStyle w:val="TableParagraph"/>
              <w:spacing w:before="210"/>
              <w:ind w:left="87" w:right="78"/>
              <w:jc w:val="center"/>
              <w:rPr>
                <w:sz w:val="24"/>
              </w:rPr>
            </w:pPr>
            <w:r>
              <w:rPr>
                <w:sz w:val="24"/>
              </w:rPr>
              <w:t>13.5(b)</w:t>
            </w:r>
          </w:p>
        </w:tc>
        <w:tc>
          <w:tcPr>
            <w:tcW w:w="7911" w:type="dxa"/>
          </w:tcPr>
          <w:p w:rsidR="00B54296" w:rsidRDefault="009C11C8">
            <w:pPr>
              <w:pStyle w:val="TableParagraph"/>
              <w:spacing w:line="215" w:lineRule="exact"/>
              <w:ind w:left="107"/>
              <w:rPr>
                <w:sz w:val="20"/>
              </w:rPr>
            </w:pPr>
            <w:r>
              <w:rPr>
                <w:sz w:val="20"/>
              </w:rPr>
              <w:t>Before selection and use, are product labels and MSDS sheets checked or is</w:t>
            </w:r>
          </w:p>
          <w:p w:rsidR="00B54296" w:rsidRDefault="009C11C8">
            <w:pPr>
              <w:pStyle w:val="TableParagraph"/>
              <w:ind w:left="107" w:right="447"/>
              <w:rPr>
                <w:sz w:val="20"/>
              </w:rPr>
            </w:pPr>
            <w:r>
              <w:rPr>
                <w:sz w:val="20"/>
              </w:rPr>
              <w:t>information obtained on whether the use of paints, adhesives, sealants, solvents or installation of insulation, particle board, plywood, floor coverings, carpet backing, textiles or other materials contain volatile organic compounds such as solvents, formaldehyde, or Isocyanates that could be emitted during regular use?</w:t>
            </w:r>
          </w:p>
        </w:tc>
        <w:tc>
          <w:tcPr>
            <w:tcW w:w="541"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6"/>
              <w:rPr>
                <w:b/>
                <w:sz w:val="13"/>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3175" r="635" b="1905"/>
                      <wp:docPr id="14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50" name="Rectangle 13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7E8F47" id="Group 13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heK01+cCAABoBgAADgAAAAAAAAAA&#10;AAAAAAAuAgAAZHJzL2Uyb0RvYy54bWxQSwECLQAUAAYACAAAACEAqw1hudoAAAADAQAADwAAAAAA&#10;AAAAAAAAAABBBQAAZHJzL2Rvd25yZXYueG1sUEsFBgAAAAAEAAQA8wAAAEgGAAAAAA==&#10;">
                      <v:rect id="Rectangle 13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wcUA&#10;AADcAAAADwAAAGRycy9kb3ducmV2LnhtbESPQU/DMAyF75P4D5GRdtsSEExTWTahiUloJ+h6gJtp&#10;TFPROFWTdd2/xwckbrbe83ufN7spdGqkIbWRLdwtDSjiOrqWGwvV6bBYg0oZ2WEXmSxcKcFuezPb&#10;YOHihd9pLHOjJIRTgRZ8zn2hdao9BUzL2BOL9h2HgFnWodFuwIuEh07fG7PSAVuWBo897T3VP+U5&#10;WPicjhUezVv78FV/rF72pfFjV1k7v52en0BlmvK/+e/61Qn+o+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XDBxQAAANwAAAAPAAAAAAAAAAAAAAAAAJgCAABkcnMv&#10;ZG93bnJldi54bWxQSwUGAAAAAAQABAD1AAAAig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6"/>
              <w:rPr>
                <w:b/>
                <w:sz w:val="13"/>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3175" r="635" b="1905"/>
                      <wp:docPr id="14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48" name="Rectangle 13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ECD1AF" id="Group 13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Sb5w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IZgUm+cCAABoBgAADgAAAAAAAAAA&#10;AAAAAAAuAgAAZHJzL2Uyb0RvYy54bWxQSwECLQAUAAYACAAAACEAqw1hudoAAAADAQAADwAAAAAA&#10;AAAAAAAAAABBBQAAZHJzL2Rvd25yZXYueG1sUEsFBgAAAAAEAAQA8wAAAEgGAAAAAA==&#10;">
                      <v:rect id="Rectangle 13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qGsUA&#10;AADcAAAADwAAAGRycy9kb3ducmV2LnhtbESPQWvDMAyF74P9B6PBbqu9UkrJ6pZRNhg9rWkO202L&#10;tTgslkPsptm/rw6F3iTe03uf1tspdGqkIbWRLTzPDCjiOrqWGwvV8f1pBSplZIddZLLwTwm2m/u7&#10;NRYunvlAY5kbJSGcCrTgc+4LrVPtKWCaxZ5YtN84BMyyDo12A54lPHR6bsxSB2xZGjz2tPNU/5Wn&#10;YOF72le4N5/t4qf+Wr7tSuPHrrL28WF6fQGVaco38/X6wwn+Qmj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uoa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6"/>
              <w:rPr>
                <w:b/>
                <w:sz w:val="13"/>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3175" r="1270" b="1905"/>
                      <wp:docPr id="14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46" name="Rectangle 13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EBE50" id="Group 13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JsdtDnlAgAAaAYAAA4AAAAAAAAAAAAA&#10;AAAALgIAAGRycy9lMm9Eb2MueG1sUEsBAi0AFAAGAAgAAAAhAKsNYbnaAAAAAwEAAA8AAAAAAAAA&#10;AAAAAAAAPwUAAGRycy9kb3ducmV2LnhtbFBLBQYAAAAABAAEAPMAAABGBgAAAAA=&#10;">
                      <v:rect id="Rectangle 13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88IA&#10;AADcAAAADwAAAGRycy9kb3ducmV2LnhtbERPTWvCQBC9F/wPywje6q5FQomuUsSCeLJpDnqbZqfZ&#10;0OxsyK4x/nu3UOhtHu9z1tvRtWKgPjSeNSzmCgRx5U3DtYby8/35FUSIyAZbz6ThTgG2m8nTGnPj&#10;b/xBQxFrkUI45KjBxtjlUobKksMw9x1x4r597zAm2NfS9HhL4a6VL0pl0mHDqcFiRztL1U9xdRou&#10;47HEozo1y6/qnO13hbJDW2o9m45vKxCRxvgv/nMfTJq/zOD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dvzwgAAANwAAAAPAAAAAAAAAAAAAAAAAJgCAABkcnMvZG93&#10;bnJldi54bWxQSwUGAAAAAAQABAD1AAAAhwMAAAAA&#10;" filled="f" strokeweight=".72pt"/>
                      <w10:anchorlock/>
                    </v:group>
                  </w:pict>
                </mc:Fallback>
              </mc:AlternateContent>
            </w:r>
          </w:p>
        </w:tc>
      </w:tr>
      <w:tr w:rsidR="00B54296">
        <w:trPr>
          <w:trHeight w:val="887"/>
        </w:trPr>
        <w:tc>
          <w:tcPr>
            <w:tcW w:w="1270" w:type="dxa"/>
          </w:tcPr>
          <w:p w:rsidR="00B54296" w:rsidRDefault="00B54296">
            <w:pPr>
              <w:pStyle w:val="TableParagraph"/>
              <w:spacing w:before="10"/>
              <w:rPr>
                <w:b/>
                <w:sz w:val="26"/>
              </w:rPr>
            </w:pPr>
          </w:p>
          <w:p w:rsidR="00B54296" w:rsidRDefault="009C11C8">
            <w:pPr>
              <w:pStyle w:val="TableParagraph"/>
              <w:spacing w:before="1"/>
              <w:ind w:left="86" w:right="79"/>
              <w:jc w:val="center"/>
              <w:rPr>
                <w:sz w:val="24"/>
              </w:rPr>
            </w:pPr>
            <w:r>
              <w:rPr>
                <w:sz w:val="24"/>
              </w:rPr>
              <w:t>13.5(c)</w:t>
            </w:r>
          </w:p>
        </w:tc>
        <w:tc>
          <w:tcPr>
            <w:tcW w:w="7911" w:type="dxa"/>
          </w:tcPr>
          <w:p w:rsidR="00B54296" w:rsidRDefault="009C11C8">
            <w:pPr>
              <w:pStyle w:val="TableParagraph"/>
              <w:ind w:left="107" w:right="125"/>
              <w:rPr>
                <w:sz w:val="20"/>
              </w:rPr>
            </w:pPr>
            <w:r>
              <w:rPr>
                <w:sz w:val="20"/>
              </w:rPr>
              <w:t>Are employees notified at least 24 hours in advance, or promptly in emergency situations, of work to be performed on the building that may introduce air contaminants into their work area?</w:t>
            </w:r>
          </w:p>
        </w:tc>
        <w:tc>
          <w:tcPr>
            <w:tcW w:w="541"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121"/>
              <w:rPr>
                <w:sz w:val="20"/>
              </w:rPr>
            </w:pPr>
            <w:r>
              <w:rPr>
                <w:noProof/>
                <w:sz w:val="20"/>
              </w:rPr>
              <mc:AlternateContent>
                <mc:Choice Requires="wpg">
                  <w:drawing>
                    <wp:inline distT="0" distB="0" distL="0" distR="0">
                      <wp:extent cx="185420" cy="185420"/>
                      <wp:effectExtent l="4445" t="3175" r="635" b="1905"/>
                      <wp:docPr id="14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44" name="Rectangle 13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13B11E" id="Group 13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LzUYS/lAgAAaAYAAA4AAAAAAAAAAAAA&#10;AAAALgIAAGRycy9lMm9Eb2MueG1sUEsBAi0AFAAGAAgAAAAhAKsNYbnaAAAAAwEAAA8AAAAAAAAA&#10;AAAAAAAAPwUAAGRycy9kb3ducmV2LnhtbFBLBQYAAAAABAAEAPMAAABGBgAAAAA=&#10;">
                      <v:rect id="Rectangle 13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gH8IA&#10;AADcAAAADwAAAGRycy9kb3ducmV2LnhtbERPTWvCQBC9F/wPywje6q4lSImuUsRC8VTTHPQ2zU6z&#10;odnZkN3G+O+7guBtHu9z1tvRtWKgPjSeNSzmCgRx5U3DtYby6/35FUSIyAZbz6ThSgG2m8nTGnPj&#10;L3ykoYi1SCEcctRgY+xyKUNlyWGY+444cT++dxgT7GtperykcNfKF6WW0mHDqcFiRztL1W/x5zSc&#10;x0OJB/XZZN/VabnfFcoOban1bDq+rUBEGuNDfHd/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AfwgAAANwAAAAPAAAAAAAAAAAAAAAAAJgCAABkcnMvZG93&#10;bnJldi54bWxQSwUGAAAAAAQABAD1AAAAhwMAAAAA&#10;" filled="f" strokeweight=".72pt"/>
                      <w10:anchorlock/>
                    </v:group>
                  </w:pict>
                </mc:Fallback>
              </mc:AlternateContent>
            </w:r>
          </w:p>
        </w:tc>
        <w:tc>
          <w:tcPr>
            <w:tcW w:w="541"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4445" t="3175" r="635" b="1905"/>
                      <wp:docPr id="14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42" name="Rectangle 13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2446D2" id="Group 13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DS8eOY5gIAAGgGAAAOAAAAAAAAAAAA&#10;AAAAAC4CAABkcnMvZTJvRG9jLnhtbFBLAQItABQABgAIAAAAIQCrDWG52gAAAAMBAAAPAAAAAAAA&#10;AAAAAAAAAEAFAABkcnMvZG93bnJldi54bWxQSwUGAAAAAAQABADzAAAARwYAAAAA&#10;">
                      <v:rect id="Rectangle 13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d8MIA&#10;AADcAAAADwAAAGRycy9kb3ducmV2LnhtbERPTWsCMRC9F/wPYQRvNVFEymoUEYXiyW730N7GzbhZ&#10;3EyWTbqu/94UCr3N433Oeju4RvTUhdqzhtlUgSAuvam50lB8Hl/fQISIbLDxTBoeFGC7Gb2sMTP+&#10;zh/U57ESKYRDhhpsjG0mZSgtOQxT3xIn7uo7hzHBrpKmw3sKd42cK7WUDmtODRZb2lsqb/mP0/A9&#10;nAo8qXO9uJRfy8M+V7ZvCq0n42G3AhFpiP/iP/e7SfMX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t3w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208"/>
              <w:rPr>
                <w:sz w:val="20"/>
              </w:rPr>
            </w:pPr>
            <w:r>
              <w:rPr>
                <w:noProof/>
                <w:sz w:val="20"/>
              </w:rPr>
              <mc:AlternateContent>
                <mc:Choice Requires="wpg">
                  <w:drawing>
                    <wp:inline distT="0" distB="0" distL="0" distR="0">
                      <wp:extent cx="185420" cy="185420"/>
                      <wp:effectExtent l="3810" t="3175" r="1270" b="1905"/>
                      <wp:docPr id="13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40" name="Rectangle 12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0BDE76" id="Group 12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QD5g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AAFuQD5gIAAGgGAAAOAAAAAAAAAAAA&#10;AAAAAC4CAABkcnMvZTJvRG9jLnhtbFBLAQItABQABgAIAAAAIQCrDWG52gAAAAMBAAAPAAAAAAAA&#10;AAAAAAAAAEAFAABkcnMvZG93bnJldi54bWxQSwUGAAAAAAQABADzAAAARwYAAAAA&#10;">
                      <v:rect id="Rectangle 12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mHMUA&#10;AADcAAAADwAAAGRycy9kb3ducmV2LnhtbESPQWvDMAyF74P9B6PBbqu9UkrJ6pZRNhg9rWkO202L&#10;tTgslkPsptm/rw6F3iTe03uf1tspdGqkIbWRLTzPDCjiOrqWGwvV8f1pBSplZIddZLLwTwm2m/u7&#10;NRYunvlAY5kbJSGcCrTgc+4LrVPtKWCaxZ5YtN84BMyyDo12A54lPHR6bsxSB2xZGjz2tPNU/5Wn&#10;YOF72le4N5/t4qf+Wr7tSuPHrrL28WF6fQGVaco38/X6wwn+QvD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OYcxQAAANwAAAAPAAAAAAAAAAAAAAAAAJgCAABkcnMv&#10;ZG93bnJldi54bWxQSwUGAAAAAAQABAD1AAAAigMAAAAA&#10;" filled="f" strokeweight=".72pt"/>
                      <w10:anchorlock/>
                    </v:group>
                  </w:pict>
                </mc:Fallback>
              </mc:AlternateContent>
            </w:r>
          </w:p>
        </w:tc>
      </w:tr>
    </w:tbl>
    <w:p w:rsidR="00B54296" w:rsidRDefault="00B54296">
      <w:pPr>
        <w:rPr>
          <w:sz w:val="20"/>
        </w:rPr>
        <w:sectPr w:rsidR="00B54296">
          <w:pgSz w:w="12240" w:h="15840"/>
          <w:pgMar w:top="920" w:right="380" w:bottom="900" w:left="500" w:header="0" w:footer="701" w:gutter="0"/>
          <w:cols w:space="720"/>
        </w:sectPr>
      </w:pPr>
    </w:p>
    <w:p w:rsidR="00B54296" w:rsidRDefault="009C11C8">
      <w:pPr>
        <w:spacing w:before="74"/>
        <w:ind w:left="3529" w:right="3027" w:hanging="604"/>
        <w:rPr>
          <w:rFonts w:ascii="Arial"/>
          <w:b/>
          <w:sz w:val="32"/>
        </w:rPr>
      </w:pPr>
      <w:r>
        <w:rPr>
          <w:rFonts w:ascii="Arial"/>
          <w:b/>
          <w:sz w:val="32"/>
        </w:rPr>
        <w:lastRenderedPageBreak/>
        <w:t>PEOSH Indoor Air Quality Standard Inspection Checklist (cont.)</w:t>
      </w:r>
    </w:p>
    <w:p w:rsidR="00B54296" w:rsidRDefault="00B54296">
      <w:pPr>
        <w:pStyle w:val="BodyText"/>
        <w:spacing w:before="1"/>
        <w:rPr>
          <w:rFonts w:ascii="Arial"/>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7959"/>
        <w:gridCol w:w="538"/>
        <w:gridCol w:w="574"/>
        <w:gridCol w:w="720"/>
      </w:tblGrid>
      <w:tr w:rsidR="00B54296">
        <w:trPr>
          <w:trHeight w:val="312"/>
        </w:trPr>
        <w:tc>
          <w:tcPr>
            <w:tcW w:w="9181" w:type="dxa"/>
            <w:gridSpan w:val="2"/>
            <w:shd w:val="clear" w:color="auto" w:fill="CCECFF"/>
          </w:tcPr>
          <w:p w:rsidR="00B54296" w:rsidRDefault="009C11C8">
            <w:pPr>
              <w:pStyle w:val="TableParagraph"/>
              <w:spacing w:before="24" w:line="269" w:lineRule="exact"/>
              <w:ind w:left="107"/>
              <w:rPr>
                <w:b/>
                <w:sz w:val="24"/>
              </w:rPr>
            </w:pPr>
            <w:r>
              <w:rPr>
                <w:b/>
                <w:sz w:val="24"/>
              </w:rPr>
              <w:t>RECORDKEEPING</w:t>
            </w:r>
          </w:p>
        </w:tc>
        <w:tc>
          <w:tcPr>
            <w:tcW w:w="538" w:type="dxa"/>
            <w:shd w:val="clear" w:color="auto" w:fill="CCECFF"/>
          </w:tcPr>
          <w:p w:rsidR="00B54296" w:rsidRDefault="009C11C8">
            <w:pPr>
              <w:pStyle w:val="TableParagraph"/>
              <w:spacing w:before="20" w:line="272" w:lineRule="exact"/>
              <w:ind w:left="6"/>
              <w:jc w:val="center"/>
              <w:rPr>
                <w:b/>
                <w:sz w:val="24"/>
              </w:rPr>
            </w:pPr>
            <w:r>
              <w:rPr>
                <w:b/>
                <w:sz w:val="24"/>
              </w:rPr>
              <w:t>Y</w:t>
            </w:r>
          </w:p>
        </w:tc>
        <w:tc>
          <w:tcPr>
            <w:tcW w:w="574" w:type="dxa"/>
            <w:shd w:val="clear" w:color="auto" w:fill="CCECFF"/>
          </w:tcPr>
          <w:p w:rsidR="00B54296" w:rsidRDefault="009C11C8">
            <w:pPr>
              <w:pStyle w:val="TableParagraph"/>
              <w:spacing w:before="16"/>
              <w:ind w:left="6"/>
              <w:jc w:val="center"/>
              <w:rPr>
                <w:b/>
                <w:sz w:val="24"/>
              </w:rPr>
            </w:pPr>
            <w:r>
              <w:rPr>
                <w:b/>
                <w:w w:val="99"/>
                <w:sz w:val="24"/>
              </w:rPr>
              <w:t>N</w:t>
            </w:r>
          </w:p>
        </w:tc>
        <w:tc>
          <w:tcPr>
            <w:tcW w:w="720" w:type="dxa"/>
            <w:shd w:val="clear" w:color="auto" w:fill="CCECFF"/>
          </w:tcPr>
          <w:p w:rsidR="00B54296" w:rsidRDefault="009C11C8">
            <w:pPr>
              <w:pStyle w:val="TableParagraph"/>
              <w:spacing w:before="16"/>
              <w:ind w:left="128" w:right="123"/>
              <w:jc w:val="center"/>
              <w:rPr>
                <w:b/>
                <w:sz w:val="24"/>
              </w:rPr>
            </w:pPr>
            <w:r>
              <w:rPr>
                <w:b/>
                <w:sz w:val="24"/>
              </w:rPr>
              <w:t>N/A</w:t>
            </w:r>
          </w:p>
        </w:tc>
      </w:tr>
      <w:tr w:rsidR="00B54296">
        <w:trPr>
          <w:trHeight w:val="561"/>
        </w:trPr>
        <w:tc>
          <w:tcPr>
            <w:tcW w:w="1222" w:type="dxa"/>
          </w:tcPr>
          <w:p w:rsidR="00B54296" w:rsidRDefault="009C11C8">
            <w:pPr>
              <w:pStyle w:val="TableParagraph"/>
              <w:spacing w:before="146"/>
              <w:ind w:left="210" w:right="201"/>
              <w:jc w:val="center"/>
              <w:rPr>
                <w:sz w:val="24"/>
              </w:rPr>
            </w:pPr>
            <w:r>
              <w:rPr>
                <w:sz w:val="24"/>
              </w:rPr>
              <w:t>13.6(a)</w:t>
            </w:r>
          </w:p>
        </w:tc>
        <w:tc>
          <w:tcPr>
            <w:tcW w:w="7959" w:type="dxa"/>
          </w:tcPr>
          <w:p w:rsidR="00B54296" w:rsidRDefault="009C11C8">
            <w:pPr>
              <w:pStyle w:val="TableParagraph"/>
              <w:ind w:left="107" w:right="329"/>
              <w:rPr>
                <w:sz w:val="20"/>
              </w:rPr>
            </w:pPr>
            <w:r>
              <w:rPr>
                <w:sz w:val="20"/>
              </w:rPr>
              <w:t>Is the maintenance schedule updated to show all maintenance performed on the building systems?</w:t>
            </w:r>
          </w:p>
        </w:tc>
        <w:tc>
          <w:tcPr>
            <w:tcW w:w="538" w:type="dxa"/>
          </w:tcPr>
          <w:p w:rsidR="00B54296" w:rsidRDefault="00B54296">
            <w:pPr>
              <w:pStyle w:val="TableParagraph"/>
              <w:rPr>
                <w:b/>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7620" r="1270" b="6985"/>
                      <wp:docPr id="13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38" name="Rectangle 12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803B5E" id="Group 12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5w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OfmftOcCAABoBgAADgAAAAAAAAAA&#10;AAAAAAAuAgAAZHJzL2Uyb0RvYy54bWxQSwECLQAUAAYACAAAACEAqw1hudoAAAADAQAADwAAAAAA&#10;AAAAAAAAAABBBQAAZHJzL2Rvd25yZXYueG1sUEsFBgAAAAAEAAQA8wAAAEgGAAAAAA==&#10;">
                      <v:rect id="Rectangle 12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ZZ8UA&#10;AADcAAAADwAAAGRycy9kb3ducmV2LnhtbESPT2vDMAzF74V9B6NBb629P5SS1S2jrDB62tIctpsW&#10;a3FYLIfYTdNvPx0Gu0m8p/d+2uym0KmRhtRGtnC3NKCI6+habixUp8NiDSplZIddZLJwpQS77c1s&#10;g4WLF36nscyNkhBOBVrwOfeF1qn2FDAtY08s2nccAmZZh0a7AS8SHjp9b8xKB2xZGjz2tPdU/5Tn&#10;YOFzOlZ4NG/t41f9sXrZl8aPXWXt/HZ6fgKVacr/5r/rVyf4D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JlnxQAAANwAAAAPAAAAAAAAAAAAAAAAAJgCAABkcnMv&#10;ZG93bnJldi54bWxQSwUGAAAAAAQABAD1AAAAigMAAAAA&#10;" filled="f" strokeweight=".72pt"/>
                      <w10:anchorlock/>
                    </v:group>
                  </w:pict>
                </mc:Fallback>
              </mc:AlternateContent>
            </w:r>
          </w:p>
        </w:tc>
        <w:tc>
          <w:tcPr>
            <w:tcW w:w="574" w:type="dxa"/>
          </w:tcPr>
          <w:p w:rsidR="00B54296" w:rsidRDefault="00B54296">
            <w:pPr>
              <w:pStyle w:val="TableParagraph"/>
              <w:rPr>
                <w:b/>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7620" r="635" b="6985"/>
                      <wp:docPr id="13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36" name="Rectangle 12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2913EE" id="Group 12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IN8PxblAgAAaAYAAA4AAAAAAAAAAAAA&#10;AAAALgIAAGRycy9lMm9Eb2MueG1sUEsBAi0AFAAGAAgAAAAhAKsNYbnaAAAAAwEAAA8AAAAAAAAA&#10;AAAAAAAAPwUAAGRycy9kb3ducmV2LnhtbFBLBQYAAAAABAAEAPMAAABGBgAAAAA=&#10;">
                      <v:rect id="Rectangle 12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ojsIA&#10;AADcAAAADwAAAGRycy9kb3ducmV2LnhtbERPTWvCQBC9F/oflhF6q7u2Ekp0FZEWiieNOdTbmB2z&#10;wexsyG5j+u+7QqG3ebzPWa5H14qB+tB41jCbKhDElTcN1xrK48fzG4gQkQ22nknDDwVYrx4flpgb&#10;f+MDDUWsRQrhkKMGG2OXSxkqSw7D1HfEibv43mFMsK+l6fGWwl0rX5TKpMOGU4PFjraWqmvx7TSc&#10;xl2JO7Vv5ufqK3vfFsoOban102TcLEBEGuO/+M/9adL81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6iO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7620" r="9525" b="6985"/>
                      <wp:docPr id="13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34" name="Rectangle 12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85153" id="Group 12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KS16gDlAgAAaAYAAA4AAAAAAAAAAAAA&#10;AAAALgIAAGRycy9lMm9Eb2MueG1sUEsBAi0AFAAGAAgAAAAhAKsNYbnaAAAAAwEAAA8AAAAAAAAA&#10;AAAAAAAAPwUAAGRycy9kb3ducmV2LnhtbFBLBQYAAAAABAAEAPMAAABGBgAAAAA=&#10;">
                      <v:rect id="Rectangle 12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TYsIA&#10;AADcAAAADwAAAGRycy9kb3ducmV2LnhtbERPTWsCMRC9F/wPYYTealIrIqtRilgonnTdQ3sbN9PN&#10;0s1k2aTr9t8bQfA2j/c5q83gGtFTF2rPGl4nCgRx6U3NlYbi9PGyABEissHGM2n4pwCb9ehphZnx&#10;Fz5Sn8dKpBAOGWqwMbaZlKG05DBMfEucuB/fOYwJdpU0HV5SuGvkVKm5dFhzarDY0tZS+Zv/OQ3f&#10;w77AvTrUs3P5Nd9tc2X7ptD6eTy8L0FEGuJDfHd/mjT/bQa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ZNiwgAAANwAAAAPAAAAAAAAAAAAAAAAAJgCAABkcnMvZG93&#10;bnJldi54bWxQSwUGAAAAAAQABAD1AAAAhwMAAAAA&#10;" filled="f" strokeweight=".72pt"/>
                      <w10:anchorlock/>
                    </v:group>
                  </w:pict>
                </mc:Fallback>
              </mc:AlternateContent>
            </w:r>
          </w:p>
        </w:tc>
      </w:tr>
      <w:tr w:rsidR="00B54296">
        <w:trPr>
          <w:trHeight w:val="740"/>
        </w:trPr>
        <w:tc>
          <w:tcPr>
            <w:tcW w:w="1222" w:type="dxa"/>
          </w:tcPr>
          <w:p w:rsidR="00B54296" w:rsidRDefault="009C11C8">
            <w:pPr>
              <w:pStyle w:val="TableParagraph"/>
              <w:spacing w:before="230"/>
              <w:ind w:left="210" w:right="201"/>
              <w:jc w:val="center"/>
              <w:rPr>
                <w:sz w:val="24"/>
              </w:rPr>
            </w:pPr>
            <w:r>
              <w:rPr>
                <w:sz w:val="24"/>
              </w:rPr>
              <w:t>13.6(a)</w:t>
            </w:r>
          </w:p>
        </w:tc>
        <w:tc>
          <w:tcPr>
            <w:tcW w:w="7959" w:type="dxa"/>
          </w:tcPr>
          <w:p w:rsidR="00B54296" w:rsidRDefault="009C11C8">
            <w:pPr>
              <w:pStyle w:val="TableParagraph"/>
              <w:spacing w:line="214" w:lineRule="exact"/>
              <w:ind w:left="107"/>
              <w:rPr>
                <w:sz w:val="20"/>
              </w:rPr>
            </w:pPr>
            <w:r>
              <w:rPr>
                <w:sz w:val="20"/>
              </w:rPr>
              <w:t>Does the maintenance schedule include the dates that the building systems</w:t>
            </w:r>
          </w:p>
          <w:p w:rsidR="00B54296" w:rsidRDefault="009C11C8">
            <w:pPr>
              <w:pStyle w:val="TableParagraph"/>
              <w:ind w:left="107" w:right="329"/>
              <w:rPr>
                <w:sz w:val="20"/>
              </w:rPr>
            </w:pPr>
            <w:r>
              <w:rPr>
                <w:sz w:val="20"/>
              </w:rPr>
              <w:t>maintenance was performed and the names of the persons or companies performing the work?</w:t>
            </w:r>
          </w:p>
        </w:tc>
        <w:tc>
          <w:tcPr>
            <w:tcW w:w="538" w:type="dxa"/>
          </w:tcPr>
          <w:p w:rsidR="00B54296" w:rsidRDefault="00B54296">
            <w:pPr>
              <w:pStyle w:val="TableParagraph"/>
              <w:spacing w:before="3"/>
              <w:rPr>
                <w:b/>
                <w:sz w:val="29"/>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8255" r="1270" b="6350"/>
                      <wp:docPr id="13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32" name="Rectangle 12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8F9ECC" id="Group 12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DKkGi35gIAAGgGAAAOAAAAAAAAAAAA&#10;AAAAAC4CAABkcnMvZTJvRG9jLnhtbFBLAQItABQABgAIAAAAIQCrDWG52gAAAAMBAAAPAAAAAAAA&#10;AAAAAAAAAEAFAABkcnMvZG93bnJldi54bWxQSwUGAAAAAAQABADzAAAARwYAAAAA&#10;">
                      <v:rect id="Rectangle 12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ujcIA&#10;AADcAAAADwAAAGRycy9kb3ducmV2LnhtbERPTWsCMRC9F/wPYYTealJbpKxGKdKCeGq3e9DbuBk3&#10;i5vJsonr+u9NQfA2j/c5i9XgGtFTF2rPGl4nCgRx6U3NlYbi7/vlA0SIyAYbz6ThSgFWy9HTAjPj&#10;L/xLfR4rkUI4ZKjBxthmUobSksMw8S1x4o6+cxgT7CppOrykcNfIqVIz6bDm1GCxpbWl8pSfnYb9&#10;sC1wq37q90O5m32tc2X7ptD6eTx8zkFEGuJDfHdvTJr/N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K6NwgAAANwAAAAPAAAAAAAAAAAAAAAAAJgCAABkcnMvZG93&#10;bnJldi54bWxQSwUGAAAAAAQABAD1AAAAhwMAAAAA&#10;" filled="f" strokeweight=".72pt"/>
                      <w10:anchorlock/>
                    </v:group>
                  </w:pict>
                </mc:Fallback>
              </mc:AlternateContent>
            </w:r>
          </w:p>
        </w:tc>
        <w:tc>
          <w:tcPr>
            <w:tcW w:w="574" w:type="dxa"/>
          </w:tcPr>
          <w:p w:rsidR="00B54296" w:rsidRDefault="00B54296">
            <w:pPr>
              <w:pStyle w:val="TableParagraph"/>
              <w:spacing w:before="3"/>
              <w:rPr>
                <w:b/>
                <w:sz w:val="29"/>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8255" r="635" b="6350"/>
                      <wp:docPr id="1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30" name="Rectangle 11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0605E0" id="Group 11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nn5g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Ddxtnn5gIAAGgGAAAOAAAAAAAAAAAA&#10;AAAAAC4CAABkcnMvZTJvRG9jLnhtbFBLAQItABQABgAIAAAAIQCrDWG52gAAAAMBAAAPAAAAAAAA&#10;AAAAAAAAAEAFAABkcnMvZG93bnJldi54bWxQSwUGAAAAAAQABADzAAAARwYAAAAA&#10;">
                      <v:rect id="Rectangle 11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VYcUA&#10;AADcAAAADwAAAGRycy9kb3ducmV2LnhtbESPT2vDMAzF74V9B6NBb629P5SS1S2jrDB62tIctpsW&#10;a3FYLIfYTdNvPx0Gu0m8p/d+2uym0KmRhtRGtnC3NKCI6+habixUp8NiDSplZIddZLJwpQS77c1s&#10;g4WLF36nscyNkhBOBVrwOfeF1qn2FDAtY08s2nccAmZZh0a7AS8SHjp9b8xKB2xZGjz2tPdU/5Tn&#10;YOFzOlZ4NG/t41f9sXrZl8aPXWXt/HZ6fgKVacr/5r/rVyf4D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pVh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spacing w:before="3"/>
              <w:rPr>
                <w:b/>
                <w:sz w:val="29"/>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8255" r="9525" b="6350"/>
                      <wp:docPr id="12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28" name="Rectangle 11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2DF4EA" id="Group 11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">
                      <v:rect id="Rectangle 11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PusUA&#10;AADcAAAADwAAAGRycy9kb3ducmV2LnhtbESPQWvDMAyF74P9B6PBbqu9MkrJ6pZRNhg9rWkO7U2L&#10;tTgslkPspdm/rw6F3iTe03ufVpspdGqkIbWRLTzPDCjiOrqWGwvV4eNpCSplZIddZLLwTwk26/u7&#10;FRYunnlPY5kbJSGcCrTgc+4LrVPtKWCaxZ5YtJ84BMyyDo12A54lPHR6bsxCB2xZGjz2tPVU/5Z/&#10;wcJp2lW4M1/ty3d9XLxvS+PHrrL28WF6ewWVaco38/X60wn+XGj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Q+6xQAAANwAAAAPAAAAAAAAAAAAAAAAAJgCAABkcnMv&#10;ZG93bnJldi54bWxQSwUGAAAAAAQABAD1AAAAigMAAAAA&#10;" filled="f" strokeweight=".72pt"/>
                      <w10:anchorlock/>
                    </v:group>
                  </w:pict>
                </mc:Fallback>
              </mc:AlternateContent>
            </w:r>
          </w:p>
        </w:tc>
      </w:tr>
      <w:tr w:rsidR="00B54296">
        <w:trPr>
          <w:trHeight w:val="562"/>
        </w:trPr>
        <w:tc>
          <w:tcPr>
            <w:tcW w:w="1222" w:type="dxa"/>
          </w:tcPr>
          <w:p w:rsidR="00B54296" w:rsidRDefault="009C11C8">
            <w:pPr>
              <w:pStyle w:val="TableParagraph"/>
              <w:spacing w:before="146"/>
              <w:ind w:left="210" w:right="201"/>
              <w:jc w:val="center"/>
              <w:rPr>
                <w:sz w:val="24"/>
              </w:rPr>
            </w:pPr>
            <w:r>
              <w:rPr>
                <w:sz w:val="24"/>
              </w:rPr>
              <w:t>13.6(b)</w:t>
            </w:r>
          </w:p>
        </w:tc>
        <w:tc>
          <w:tcPr>
            <w:tcW w:w="7959" w:type="dxa"/>
          </w:tcPr>
          <w:p w:rsidR="00B54296" w:rsidRDefault="009C11C8">
            <w:pPr>
              <w:pStyle w:val="TableParagraph"/>
              <w:ind w:left="107" w:right="651"/>
              <w:rPr>
                <w:sz w:val="20"/>
              </w:rPr>
            </w:pPr>
            <w:r>
              <w:rPr>
                <w:sz w:val="20"/>
              </w:rPr>
              <w:t>Are maintenance schedules with the information required by the indoor air quality standard retained for at least three years?</w:t>
            </w:r>
          </w:p>
        </w:tc>
        <w:tc>
          <w:tcPr>
            <w:tcW w:w="538" w:type="dxa"/>
          </w:tcPr>
          <w:p w:rsidR="00B54296" w:rsidRDefault="00B54296">
            <w:pPr>
              <w:pStyle w:val="TableParagraph"/>
              <w:rPr>
                <w:b/>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3175" r="1270" b="1905"/>
                      <wp:docPr id="12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26" name="Rectangle 11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09DAC0" id="Group 11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MM52QnlAgAAaAYAAA4AAAAAAAAAAAAA&#10;AAAALgIAAGRycy9lMm9Eb2MueG1sUEsBAi0AFAAGAAgAAAAhAKsNYbnaAAAAAwEAAA8AAAAAAAAA&#10;AAAAAAAAPwUAAGRycy9kb3ducmV2LnhtbFBLBQYAAAAABAAEAPMAAABGBgAAAAA=&#10;">
                      <v:rect id="Rectangle 11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U8IA&#10;AADcAAAADwAAAGRycy9kb3ducmV2LnhtbERPTWvCQBC9F/wPywi91V1FQomuUkRBPLVpDnqbZqfZ&#10;0OxsyK4x/ffdguBtHu9z1tvRtWKgPjSeNcxnCgRx5U3DtYby8/DyCiJEZIOtZ9LwSwG2m8nTGnPj&#10;b/xBQxFrkUI45KjBxtjlUobKksMw8x1x4r597zAm2NfS9HhL4a6VC6Uy6bDh1GCxo52l6qe4Og2X&#10;8VTiSb03y6/qnO13hbJDW2r9PB3fViAijfEhvruPJs1fZP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j5TwgAAANwAAAAPAAAAAAAAAAAAAAAAAJgCAABkcnMvZG93&#10;bnJldi54bWxQSwUGAAAAAAQABAD1AAAAhwMAAAAA&#10;" filled="f" strokeweight=".72pt"/>
                      <w10:anchorlock/>
                    </v:group>
                  </w:pict>
                </mc:Fallback>
              </mc:AlternateContent>
            </w:r>
          </w:p>
        </w:tc>
        <w:tc>
          <w:tcPr>
            <w:tcW w:w="574" w:type="dxa"/>
          </w:tcPr>
          <w:p w:rsidR="00B54296" w:rsidRDefault="00B54296">
            <w:pPr>
              <w:pStyle w:val="TableParagraph"/>
              <w:rPr>
                <w:b/>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3175" r="635" b="1905"/>
                      <wp:docPr id="12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24" name="Rectangle 11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55DF84" id="Group 11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wf5Q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OTwDB/lAgAAaAYAAA4AAAAAAAAAAAAA&#10;AAAALgIAAGRycy9lMm9Eb2MueG1sUEsBAi0AFAAGAAgAAAAhAKsNYbnaAAAAAwEAAA8AAAAAAAAA&#10;AAAAAAAAPwUAAGRycy9kb3ducmV2LnhtbFBLBQYAAAAABAAEAPMAAABGBgAAAAA=&#10;">
                      <v:rect id="Rectangle 11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v8IA&#10;AADcAAAADwAAAGRycy9kb3ducmV2LnhtbERPTWsCMRC9F/wPYQRvNVFEymoUEYXiyW730N7GzbhZ&#10;3EyWTbqu/94UCr3N433Oeju4RvTUhdqzhtlUgSAuvam50lB8Hl/fQISIbLDxTBoeFGC7Gb2sMTP+&#10;zh/U57ESKYRDhhpsjG0mZSgtOQxT3xIn7uo7hzHBrpKmw3sKd42cK7WUDmtODRZb2lsqb/mP0/A9&#10;nAo8qXO9uJRfy8M+V7ZvCq0n42G3AhFpiP/iP/e7SfPn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AW/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3175" r="9525" b="1905"/>
                      <wp:docPr id="12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22" name="Rectangle 11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0D296E" id="Group 11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K1Y6o5gIAAGgGAAAOAAAAAAAAAAAA&#10;AAAAAC4CAABkcnMvZTJvRG9jLnhtbFBLAQItABQABgAIAAAAIQCrDWG52gAAAAMBAAAPAAAAAAAA&#10;AAAAAAAAAEAFAABkcnMvZG93bnJldi54bWxQSwUGAAAAAAQABADzAAAARwYAAAAA&#10;">
                      <v:rect id="Rectangle 11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4UMIA&#10;AADcAAAADwAAAGRycy9kb3ducmV2LnhtbERPTWvCQBC9F/wPywi91V2DSImuUsSCeKppDnqbZqfZ&#10;0OxsyG5j+u+7guBtHu9z1tvRtWKgPjSeNcxnCgRx5U3DtYby8/3lFUSIyAZbz6ThjwJsN5OnNebG&#10;X/lEQxFrkUI45KjBxtjlUobKksMw8x1x4r597zAm2NfS9HhN4a6VmVJL6bDh1GCxo52l6qf4dRou&#10;47HEo/poFl/VebnfFcoOban183R8W4GINMaH+O4+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ThQwgAAANwAAAAPAAAAAAAAAAAAAAAAAJgCAABkcnMvZG93&#10;bnJldi54bWxQSwUGAAAAAAQABAD1AAAAhwMAAAAA&#10;" filled="f" strokeweight=".72pt"/>
                      <w10:anchorlock/>
                    </v:group>
                  </w:pict>
                </mc:Fallback>
              </mc:AlternateContent>
            </w:r>
          </w:p>
        </w:tc>
      </w:tr>
      <w:tr w:rsidR="00B54296">
        <w:trPr>
          <w:trHeight w:val="549"/>
        </w:trPr>
        <w:tc>
          <w:tcPr>
            <w:tcW w:w="1222" w:type="dxa"/>
          </w:tcPr>
          <w:p w:rsidR="00B54296" w:rsidRDefault="009C11C8">
            <w:pPr>
              <w:pStyle w:val="TableParagraph"/>
              <w:spacing w:before="135"/>
              <w:ind w:left="210" w:right="201"/>
              <w:jc w:val="center"/>
              <w:rPr>
                <w:sz w:val="24"/>
              </w:rPr>
            </w:pPr>
            <w:r>
              <w:rPr>
                <w:sz w:val="24"/>
              </w:rPr>
              <w:t>13.6(b)</w:t>
            </w:r>
          </w:p>
        </w:tc>
        <w:tc>
          <w:tcPr>
            <w:tcW w:w="7959" w:type="dxa"/>
          </w:tcPr>
          <w:p w:rsidR="00B54296" w:rsidRDefault="009C11C8">
            <w:pPr>
              <w:pStyle w:val="TableParagraph"/>
              <w:spacing w:line="215" w:lineRule="exact"/>
              <w:ind w:left="107"/>
              <w:rPr>
                <w:sz w:val="20"/>
              </w:rPr>
            </w:pPr>
            <w:r>
              <w:rPr>
                <w:sz w:val="20"/>
              </w:rPr>
              <w:t>Are the records required to be maintained by this section available for inspection by</w:t>
            </w:r>
          </w:p>
          <w:p w:rsidR="00B54296" w:rsidRDefault="009C11C8">
            <w:pPr>
              <w:pStyle w:val="TableParagraph"/>
              <w:spacing w:line="230" w:lineRule="exact"/>
              <w:ind w:left="107"/>
              <w:rPr>
                <w:sz w:val="20"/>
              </w:rPr>
            </w:pPr>
            <w:r>
              <w:rPr>
                <w:sz w:val="20"/>
              </w:rPr>
              <w:t>PEOSH?</w:t>
            </w:r>
          </w:p>
        </w:tc>
        <w:tc>
          <w:tcPr>
            <w:tcW w:w="538" w:type="dxa"/>
          </w:tcPr>
          <w:p w:rsidR="00B54296" w:rsidRDefault="00B54296">
            <w:pPr>
              <w:pStyle w:val="TableParagraph"/>
              <w:rPr>
                <w:b/>
                <w:sz w:val="21"/>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635" r="1270" b="4445"/>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20" name="Rectangle 10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FD63F1" id="Group 10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62Fmp5gIAAGgGAAAOAAAAAAAAAAAA&#10;AAAAAC4CAABkcnMvZTJvRG9jLnhtbFBLAQItABQABgAIAAAAIQCrDWG52gAAAAMBAAAPAAAAAAAA&#10;AAAAAAAAAEAFAABkcnMvZG93bnJldi54bWxQSwUGAAAAAAQABADzAAAARwYAAAAA&#10;">
                      <v:rect id="Rectangle 10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DvMUA&#10;AADcAAAADwAAAGRycy9kb3ducmV2LnhtbESPQWvDMAyF74P9B6PBbqu9MkrJ6pZRNhg9rWkO7U2L&#10;tTgslkPspdm/rw6F3iTe03ufVpspdGqkIbWRLTzPDCjiOrqWGwvV4eNpCSplZIddZLLwTwk26/u7&#10;FRYunnlPY5kbJSGcCrTgc+4LrVPtKWCaxZ5YtJ84BMyyDo12A54lPHR6bsxCB2xZGjz2tPVU/5Z/&#10;wcJp2lW4M1/ty3d9XLxvS+PHrrL28WF6ewWVaco38/X60wn+XP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wO8xQAAANwAAAAPAAAAAAAAAAAAAAAAAJgCAABkcnMv&#10;ZG93bnJldi54bWxQSwUGAAAAAAQABAD1AAAAigMAAAAA&#10;" filled="f" strokeweight=".72pt"/>
                      <w10:anchorlock/>
                    </v:group>
                  </w:pict>
                </mc:Fallback>
              </mc:AlternateContent>
            </w:r>
          </w:p>
        </w:tc>
        <w:tc>
          <w:tcPr>
            <w:tcW w:w="574" w:type="dxa"/>
          </w:tcPr>
          <w:p w:rsidR="00B54296" w:rsidRDefault="00B54296">
            <w:pPr>
              <w:pStyle w:val="TableParagraph"/>
              <w:rPr>
                <w:b/>
                <w:sz w:val="21"/>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635" r="635" b="4445"/>
                      <wp:docPr id="11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18" name="Rectangle 10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DA54E8" id="Group 10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z5g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BVLk+z5gIAAGgGAAAOAAAAAAAAAAAA&#10;AAAAAC4CAABkcnMvZTJvRG9jLnhtbFBLAQItABQABgAIAAAAIQCrDWG52gAAAAMBAAAPAAAAAAAA&#10;AAAAAAAAAEAFAABkcnMvZG93bnJldi54bWxQSwUGAAAAAAQABADzAAAARwYAAAAA&#10;">
                      <v:rect id="Rectangle 10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B8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rT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cUH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sz w:val="21"/>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635" r="9525" b="4445"/>
                      <wp:docPr id="11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16" name="Rectangle 10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44C347" id="Group 10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O+r7xHlAgAAaAYAAA4AAAAAAAAAAAAA&#10;AAAALgIAAGRycy9lMm9Eb2MueG1sUEsBAi0AFAAGAAgAAAAhAKsNYbnaAAAAAwEAAA8AAAAAAAAA&#10;AAAAAAAAPwUAAGRycy9kb3ducmV2LnhtbFBLBQYAAAAABAAEAPMAAABGBgAAAAA=&#10;">
                      <v:rect id="Rectangle 10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07sIA&#10;AADcAAAADwAAAGRycy9kb3ducmV2LnhtbERPTWvCQBC9F/wPywje6q6lhJK6iohC8WTTHOxtzI7Z&#10;YHY2ZLcx/nu3UOhtHu9zluvRtWKgPjSeNSzmCgRx5U3DtYbya//8BiJEZIOtZ9JwpwDr1eRpibnx&#10;N/6koYi1SCEcctRgY+xyKUNlyWGY+444cRffO4wJ9rU0Pd5SuGvli1KZdNhwarDY0dZSdS1+nIbv&#10;8VDiQR2b13N1ynbbQtmhLbWeTcfNO4hIY/wX/7k/TJq/yOD3mXS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vTuwgAAANwAAAAPAAAAAAAAAAAAAAAAAJgCAABkcnMvZG93&#10;bnJldi54bWxQSwUGAAAAAAQABAD1AAAAhwMAAAAA&#10;" filled="f" strokeweight=".72pt"/>
                      <w10:anchorlock/>
                    </v:group>
                  </w:pict>
                </mc:Fallback>
              </mc:AlternateContent>
            </w:r>
          </w:p>
        </w:tc>
      </w:tr>
      <w:tr w:rsidR="00B54296">
        <w:trPr>
          <w:trHeight w:val="812"/>
        </w:trPr>
        <w:tc>
          <w:tcPr>
            <w:tcW w:w="1222" w:type="dxa"/>
          </w:tcPr>
          <w:p w:rsidR="00B54296" w:rsidRDefault="00B54296">
            <w:pPr>
              <w:pStyle w:val="TableParagraph"/>
              <w:spacing w:before="1"/>
              <w:rPr>
                <w:b/>
                <w:sz w:val="23"/>
              </w:rPr>
            </w:pPr>
          </w:p>
          <w:p w:rsidR="00B54296" w:rsidRDefault="009C11C8">
            <w:pPr>
              <w:pStyle w:val="TableParagraph"/>
              <w:ind w:left="210" w:right="201"/>
              <w:jc w:val="center"/>
              <w:rPr>
                <w:sz w:val="24"/>
              </w:rPr>
            </w:pPr>
            <w:r>
              <w:rPr>
                <w:sz w:val="24"/>
              </w:rPr>
              <w:t>13.6(b)</w:t>
            </w:r>
          </w:p>
        </w:tc>
        <w:tc>
          <w:tcPr>
            <w:tcW w:w="7959" w:type="dxa"/>
          </w:tcPr>
          <w:p w:rsidR="00B54296" w:rsidRDefault="009C11C8">
            <w:pPr>
              <w:pStyle w:val="TableParagraph"/>
              <w:spacing w:line="214" w:lineRule="exact"/>
              <w:ind w:left="107"/>
              <w:rPr>
                <w:sz w:val="20"/>
              </w:rPr>
            </w:pPr>
            <w:r>
              <w:rPr>
                <w:sz w:val="20"/>
              </w:rPr>
              <w:t>Are the records required to be maintained by this section available for inspection by</w:t>
            </w:r>
          </w:p>
          <w:p w:rsidR="00B54296" w:rsidRDefault="009C11C8">
            <w:pPr>
              <w:pStyle w:val="TableParagraph"/>
              <w:ind w:left="107" w:right="717"/>
              <w:rPr>
                <w:sz w:val="20"/>
              </w:rPr>
            </w:pPr>
            <w:r>
              <w:rPr>
                <w:sz w:val="20"/>
              </w:rPr>
              <w:t>employees and employee representatives for examination and copying within 10 working days of request?</w:t>
            </w:r>
          </w:p>
        </w:tc>
        <w:tc>
          <w:tcPr>
            <w:tcW w:w="538" w:type="dxa"/>
          </w:tcPr>
          <w:p w:rsidR="00B54296" w:rsidRDefault="00B54296">
            <w:pPr>
              <w:pStyle w:val="TableParagraph"/>
              <w:rPr>
                <w:b/>
                <w:sz w:val="20"/>
              </w:rPr>
            </w:pPr>
          </w:p>
          <w:p w:rsidR="00B54296" w:rsidRDefault="00B54296">
            <w:pPr>
              <w:pStyle w:val="TableParagraph"/>
              <w:spacing w:before="4"/>
              <w:rPr>
                <w:b/>
                <w:sz w:val="12"/>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5080" r="1270" b="9525"/>
                      <wp:docPr id="11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14" name="Rectangle 10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ABCA14" id="Group 10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MhiOgflAgAAaAYAAA4AAAAAAAAAAAAA&#10;AAAALgIAAGRycy9lMm9Eb2MueG1sUEsBAi0AFAAGAAgAAAAhAKsNYbnaAAAAAwEAAA8AAAAAAAAA&#10;AAAAAAAAPwUAAGRycy9kb3ducmV2LnhtbFBLBQYAAAAABAAEAPMAAABGBgAAAAA=&#10;">
                      <v:rect id="Rectangle 10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PAsIA&#10;AADcAAAADwAAAGRycy9kb3ducmV2LnhtbERPTWsCMRC9C/6HMEJvmlhEytYoIhaKp7rdg96mm3Gz&#10;uJksm3Td/vtGELzN433OajO4RvTUhdqzhvlMgSAuvam50lB8f0zfQISIbLDxTBr+KMBmPR6tMDP+&#10;xkfq81iJFMIhQw02xjaTMpSWHIaZb4kTd/Gdw5hgV0nT4S2Fu0a+KrWUDmtODRZb2lkqr/mv03Ae&#10;DgUe1Fe9+ClPy/0uV7ZvCq1fJsP2HUSkIT7FD/enSfPnC7g/ky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M8CwgAAANwAAAAPAAAAAAAAAAAAAAAAAJgCAABkcnMvZG93&#10;bnJldi54bWxQSwUGAAAAAAQABAD1AAAAhwM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spacing w:before="4"/>
              <w:rPr>
                <w:b/>
                <w:sz w:val="12"/>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5080" r="635" b="9525"/>
                      <wp:docPr id="1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12" name="Rectangle 10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C15B2B" id="Group 10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iw5gIAAGg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mR7iw5gIAAGgGAAAOAAAAAAAAAAAA&#10;AAAAAC4CAABkcnMvZTJvRG9jLnhtbFBLAQItABQABgAIAAAAIQCrDWG52gAAAAMBAAAPAAAAAAAA&#10;AAAAAAAAAEAFAABkcnMvZG93bnJldi54bWxQSwUGAAAAAAQABADzAAAARwYAAAAA&#10;">
                      <v:rect id="Rectangle 10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y7cIA&#10;AADcAAAADwAAAGRycy9kb3ducmV2LnhtbERPTWsCMRC9F/wPYYTeaqKIlNUoIhbEU7vdg97GzbhZ&#10;3EyWTbpu/31TELzN433OajO4RvTUhdqzhulEgSAuvam50lB8f7y9gwgR2WDjmTT8UoDNevSywsz4&#10;O39Rn8dKpBAOGWqwMbaZlKG05DBMfEucuKvvHMYEu0qaDu8p3DVyptRCOqw5NVhsaWepvOU/TsN5&#10;OBZ4VJ/1/FKeFvtdrmzfFFq/joftEkSkIT7FD/fBpPnTG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fLt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4"/>
              <w:rPr>
                <w:b/>
                <w:sz w:val="12"/>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5080" r="9525" b="9525"/>
                      <wp:docPr id="10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10" name="Rectangle 9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817BEF" id="Group 9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DPdajblAgAAZgYAAA4AAAAAAAAAAAAA&#10;AAAALgIAAGRycy9lMm9Eb2MueG1sUEsBAi0AFAAGAAgAAAAhAKsNYbnaAAAAAwEAAA8AAAAAAAAA&#10;AAAAAAAAPwUAAGRycy9kb3ducmV2LnhtbFBLBQYAAAAABAAEAPMAAABGBgAAAAA=&#10;">
                      <v:rect id="Rectangle 9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JAc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vj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8kBxQAAANwAAAAPAAAAAAAAAAAAAAAAAJgCAABkcnMv&#10;ZG93bnJldi54bWxQSwUGAAAAAAQABAD1AAAAigMAAAAA&#10;" filled="f" strokeweight=".72pt"/>
                      <w10:anchorlock/>
                    </v:group>
                  </w:pict>
                </mc:Fallback>
              </mc:AlternateContent>
            </w:r>
          </w:p>
        </w:tc>
      </w:tr>
      <w:tr w:rsidR="00B54296">
        <w:trPr>
          <w:trHeight w:val="367"/>
        </w:trPr>
        <w:tc>
          <w:tcPr>
            <w:tcW w:w="9181" w:type="dxa"/>
            <w:gridSpan w:val="2"/>
            <w:shd w:val="clear" w:color="auto" w:fill="CCECFF"/>
          </w:tcPr>
          <w:p w:rsidR="00B54296" w:rsidRDefault="009C11C8">
            <w:pPr>
              <w:pStyle w:val="TableParagraph"/>
              <w:spacing w:before="43"/>
              <w:ind w:left="107"/>
              <w:rPr>
                <w:b/>
                <w:sz w:val="24"/>
              </w:rPr>
            </w:pPr>
            <w:r>
              <w:rPr>
                <w:b/>
                <w:sz w:val="24"/>
              </w:rPr>
              <w:t>EMPLOYER’S RESPONSE TO A SIGNED COMPLAINT</w:t>
            </w:r>
          </w:p>
        </w:tc>
        <w:tc>
          <w:tcPr>
            <w:tcW w:w="538" w:type="dxa"/>
            <w:shd w:val="clear" w:color="auto" w:fill="CCECFF"/>
          </w:tcPr>
          <w:p w:rsidR="00B54296" w:rsidRDefault="009C11C8">
            <w:pPr>
              <w:pStyle w:val="TableParagraph"/>
              <w:spacing w:before="48"/>
              <w:ind w:left="6"/>
              <w:jc w:val="center"/>
              <w:rPr>
                <w:b/>
                <w:sz w:val="24"/>
              </w:rPr>
            </w:pPr>
            <w:r>
              <w:rPr>
                <w:b/>
                <w:sz w:val="24"/>
              </w:rPr>
              <w:t>Y</w:t>
            </w:r>
          </w:p>
        </w:tc>
        <w:tc>
          <w:tcPr>
            <w:tcW w:w="574" w:type="dxa"/>
            <w:shd w:val="clear" w:color="auto" w:fill="CCECFF"/>
          </w:tcPr>
          <w:p w:rsidR="00B54296" w:rsidRDefault="009C11C8">
            <w:pPr>
              <w:pStyle w:val="TableParagraph"/>
              <w:spacing w:before="48"/>
              <w:ind w:left="6"/>
              <w:jc w:val="center"/>
              <w:rPr>
                <w:b/>
                <w:sz w:val="24"/>
              </w:rPr>
            </w:pPr>
            <w:r>
              <w:rPr>
                <w:b/>
                <w:w w:val="99"/>
                <w:sz w:val="24"/>
              </w:rPr>
              <w:t>N</w:t>
            </w:r>
          </w:p>
        </w:tc>
        <w:tc>
          <w:tcPr>
            <w:tcW w:w="720" w:type="dxa"/>
            <w:shd w:val="clear" w:color="auto" w:fill="CCECFF"/>
          </w:tcPr>
          <w:p w:rsidR="00B54296" w:rsidRDefault="009C11C8">
            <w:pPr>
              <w:pStyle w:val="TableParagraph"/>
              <w:spacing w:before="48"/>
              <w:ind w:left="128" w:right="123"/>
              <w:jc w:val="center"/>
              <w:rPr>
                <w:b/>
                <w:sz w:val="24"/>
              </w:rPr>
            </w:pPr>
            <w:r>
              <w:rPr>
                <w:b/>
                <w:sz w:val="24"/>
              </w:rPr>
              <w:t>N/A</w:t>
            </w:r>
          </w:p>
        </w:tc>
      </w:tr>
      <w:tr w:rsidR="00B54296">
        <w:trPr>
          <w:trHeight w:val="870"/>
        </w:trPr>
        <w:tc>
          <w:tcPr>
            <w:tcW w:w="1222" w:type="dxa"/>
          </w:tcPr>
          <w:p w:rsidR="00B54296" w:rsidRDefault="00B54296">
            <w:pPr>
              <w:pStyle w:val="TableParagraph"/>
              <w:spacing w:before="1"/>
              <w:rPr>
                <w:b/>
                <w:sz w:val="26"/>
              </w:rPr>
            </w:pPr>
          </w:p>
          <w:p w:rsidR="00B54296" w:rsidRDefault="009C11C8">
            <w:pPr>
              <w:pStyle w:val="TableParagraph"/>
              <w:ind w:left="210" w:right="201"/>
              <w:jc w:val="center"/>
              <w:rPr>
                <w:sz w:val="24"/>
              </w:rPr>
            </w:pPr>
            <w:r>
              <w:rPr>
                <w:sz w:val="24"/>
              </w:rPr>
              <w:t>13.7(a)</w:t>
            </w:r>
          </w:p>
        </w:tc>
        <w:tc>
          <w:tcPr>
            <w:tcW w:w="7959" w:type="dxa"/>
          </w:tcPr>
          <w:p w:rsidR="00B54296" w:rsidRDefault="009C11C8">
            <w:pPr>
              <w:pStyle w:val="TableParagraph"/>
              <w:ind w:left="107" w:right="151"/>
              <w:rPr>
                <w:sz w:val="20"/>
              </w:rPr>
            </w:pPr>
            <w:r>
              <w:rPr>
                <w:sz w:val="20"/>
              </w:rPr>
              <w:t>If the employer receives a complaint notification from the PEOSH Program about an indoor air quality problem, is a written response sent back to PEOSH within 15 working days?</w:t>
            </w:r>
          </w:p>
        </w:tc>
        <w:tc>
          <w:tcPr>
            <w:tcW w:w="538" w:type="dxa"/>
          </w:tcPr>
          <w:p w:rsidR="00B54296" w:rsidRDefault="00B54296">
            <w:pPr>
              <w:pStyle w:val="TableParagraph"/>
              <w:rPr>
                <w:b/>
                <w:sz w:val="20"/>
              </w:rPr>
            </w:pPr>
          </w:p>
          <w:p w:rsidR="00B54296" w:rsidRDefault="00B54296">
            <w:pPr>
              <w:pStyle w:val="TableParagraph"/>
              <w:spacing w:before="4"/>
              <w:rPr>
                <w:b/>
                <w:sz w:val="15"/>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6985" r="1270" b="7620"/>
                      <wp:docPr id="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08" name="Rectangle 9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EA9122" id="Group 9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TI5gIAAGY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">
                      <v:rect id="Rectangle 9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T2s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K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FPaxQAAANwAAAAPAAAAAAAAAAAAAAAAAJgCAABkcnMv&#10;ZG93bnJldi54bWxQSwUGAAAAAAQABAD1AAAAigM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spacing w:before="4"/>
              <w:rPr>
                <w:b/>
                <w:sz w:val="15"/>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6985" r="635" b="7620"/>
                      <wp:docPr id="10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06" name="Rectangle 9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355D28" id="Group 9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HzayuQCAABmBgAADgAAAAAAAAAAAAAA&#10;AAAuAgAAZHJzL2Uyb0RvYy54bWxQSwECLQAUAAYACAAAACEAqw1hudoAAAADAQAADwAAAAAAAAAA&#10;AAAAAAA+BQAAZHJzL2Rvd25yZXYueG1sUEsFBgAAAAAEAAQA8wAAAEUGAAAAAA==&#10;">
                      <v:rect id="Rectangle 9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iM8IA&#10;AADcAAAADwAAAGRycy9kb3ducmV2LnhtbERPTWvCQBC9F/wPywi9NbtKCZK6ikgLxZONObS3aXbM&#10;BrOzIbvG9N+7hUJv83ifs95OrhMjDaH1rGGRKRDEtTctNxqq09vTCkSIyAY7z6ThhwJsN7OHNRbG&#10;3/iDxjI2IoVwKFCDjbEvpAy1JYch8z1x4s5+cBgTHBppBrylcNfJpVK5dNhyarDY095SfSmvTsPX&#10;dKjwoI7t83f9mb/uS2XHrtL6cT7tXkBEmuK/+M/9btJ8lcPvM+k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2IzwgAAANwAAAAPAAAAAAAAAAAAAAAAAJgCAABkcnMvZG93&#10;bnJldi54bWxQSwUGAAAAAAQABAD1AAAAhw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4"/>
              <w:rPr>
                <w:b/>
                <w:sz w:val="15"/>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6985" r="9525" b="7620"/>
                      <wp:docPr id="10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04" name="Rectangle 9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057AE5" id="Group 9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5dRz5+QCAABmBgAADgAAAAAAAAAAAAAA&#10;AAAuAgAAZHJzL2Uyb0RvYy54bWxQSwECLQAUAAYACAAAACEAqw1hudoAAAADAQAADwAAAAAAAAAA&#10;AAAAAAA+BQAAZHJzL2Rvd25yZXYueG1sUEsFBgAAAAAEAAQA8wAAAEUGAAAAAA==&#10;">
                      <v:rect id="Rectangle 9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Z38EA&#10;AADcAAAADwAAAGRycy9kb3ducmV2LnhtbERPTWsCMRC9F/wPYQRvNbGIlNUoIhaKJ7vdg97GzbhZ&#10;3EyWTbqu/94UCr3N433OajO4RvTUhdqzhtlUgSAuvam50lB8f7y+gwgR2WDjmTQ8KMBmPXpZYWb8&#10;nb+oz2MlUgiHDDXYGNtMylBachimviVO3NV3DmOCXSVNh/cU7hr5ptRCOqw5NVhsaWepvOU/TsN5&#10;OBR4UMd6filPi/0uV7ZvCq0n42G7BBFpiP/iP/enSfPVH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Wd/BAAAA3AAAAA8AAAAAAAAAAAAAAAAAmAIAAGRycy9kb3du&#10;cmV2LnhtbFBLBQYAAAAABAAEAPUAAACGAwAAAAA=&#10;" filled="f" strokeweight=".72pt"/>
                      <w10:anchorlock/>
                    </v:group>
                  </w:pict>
                </mc:Fallback>
              </mc:AlternateContent>
            </w:r>
          </w:p>
        </w:tc>
      </w:tr>
      <w:tr w:rsidR="00B54296">
        <w:trPr>
          <w:trHeight w:val="1615"/>
        </w:trPr>
        <w:tc>
          <w:tcPr>
            <w:tcW w:w="1222" w:type="dxa"/>
          </w:tcPr>
          <w:p w:rsidR="00B54296" w:rsidRDefault="00B54296">
            <w:pPr>
              <w:pStyle w:val="TableParagraph"/>
              <w:rPr>
                <w:b/>
                <w:sz w:val="26"/>
              </w:rPr>
            </w:pPr>
          </w:p>
          <w:p w:rsidR="00B54296" w:rsidRDefault="00B54296">
            <w:pPr>
              <w:pStyle w:val="TableParagraph"/>
              <w:spacing w:before="7"/>
              <w:rPr>
                <w:b/>
                <w:sz w:val="32"/>
              </w:rPr>
            </w:pPr>
          </w:p>
          <w:p w:rsidR="00B54296" w:rsidRDefault="009C11C8">
            <w:pPr>
              <w:pStyle w:val="TableParagraph"/>
              <w:ind w:left="210" w:right="201"/>
              <w:jc w:val="center"/>
              <w:rPr>
                <w:sz w:val="24"/>
              </w:rPr>
            </w:pPr>
            <w:r>
              <w:rPr>
                <w:sz w:val="24"/>
              </w:rPr>
              <w:t>13.7(a)</w:t>
            </w:r>
          </w:p>
        </w:tc>
        <w:tc>
          <w:tcPr>
            <w:tcW w:w="7959" w:type="dxa"/>
          </w:tcPr>
          <w:p w:rsidR="00B54296" w:rsidRDefault="009C11C8">
            <w:pPr>
              <w:pStyle w:val="TableParagraph"/>
              <w:ind w:left="107" w:right="184"/>
              <w:rPr>
                <w:sz w:val="20"/>
              </w:rPr>
            </w:pPr>
            <w:r>
              <w:rPr>
                <w:sz w:val="20"/>
              </w:rPr>
              <w:t>Do the employer’s written responses to complaint notifications received from the PEOSH Program about an indoor air quality problem include any combination of the following: 1) A statement that the complaint is unfounded; 2) A description of any remedial action already taken; 3) An outline of any remedial measures planned but not yet taken with a timetable for completion; and/or 4) A statement that a study of the problem, with a timetable for completion of the study, has been initiated?</w:t>
            </w:r>
          </w:p>
        </w:tc>
        <w:tc>
          <w:tcPr>
            <w:tcW w:w="538"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9"/>
              <w:rPr>
                <w:b/>
                <w:sz w:val="27"/>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2540" r="1270" b="2540"/>
                      <wp:docPr id="10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02" name="Rectangle 9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DECF54" id="Group 9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Ad5QIAAGY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ObFQB3lAgAAZgYAAA4AAAAAAAAAAAAA&#10;AAAALgIAAGRycy9lMm9Eb2MueG1sUEsBAi0AFAAGAAgAAAAhAKsNYbnaAAAAAwEAAA8AAAAAAAAA&#10;AAAAAAAAPwUAAGRycy9kb3ducmV2LnhtbFBLBQYAAAAABAAEAPMAAABGBgAAAAA=&#10;">
                      <v:rect id="Rectangle 9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kMMEA&#10;AADcAAAADwAAAGRycy9kb3ducmV2LnhtbERPTWsCMRC9F/wPYYTeaqKIlNUoIhbEk93uQW/jZtws&#10;bibLJl23/94UCr3N433OajO4RvTUhdqzhulEgSAuvam50lB8fby9gwgR2WDjmTT8UIDNevSywsz4&#10;B39Sn8dKpBAOGWqwMbaZlKG05DBMfEucuJvvHMYEu0qaDh8p3DVyptRCOqw5NVhsaWepvOffTsNl&#10;OBZ4VKd6fi3Pi/0uV7ZvCq1fx8N2CSLSEP/Ff+6DSfPVD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8ZDDBAAAA3AAAAA8AAAAAAAAAAAAAAAAAmAIAAGRycy9kb3du&#10;cmV2LnhtbFBLBQYAAAAABAAEAPUAAACGAw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9"/>
              <w:rPr>
                <w:b/>
                <w:sz w:val="27"/>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2540" r="635" b="2540"/>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100" name="Rectangle 8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A3E6AE" id="Group 8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PtNY6vlAgAAZQYAAA4AAAAAAAAAAAAA&#10;AAAALgIAAGRycy9lMm9Eb2MueG1sUEsBAi0AFAAGAAgAAAAhAKsNYbnaAAAAAwEAAA8AAAAAAAAA&#10;AAAAAAAAPwUAAGRycy9kb3ducmV2LnhtbFBLBQYAAAAABAAEAPMAAABGBgAAAAA=&#10;">
                      <v:rect id="Rectangle 8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f3M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cxQAAANwAAAAPAAAAAAAAAAAAAAAAAJgCAABkcnMv&#10;ZG93bnJldi54bWxQSwUGAAAAAAQABAD1AAAAigM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9"/>
              <w:rPr>
                <w:b/>
                <w:sz w:val="27"/>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2540" r="9525" b="2540"/>
                      <wp:docPr id="9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98" name="Rectangle 8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2F245" id="Group 8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4G5QIAAGQ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G5VTgblAgAAZAYAAA4AAAAAAAAAAAAA&#10;AAAALgIAAGRycy9lMm9Eb2MueG1sUEsBAi0AFAAGAAgAAAAhAKsNYbnaAAAAAwEAAA8AAAAAAAAA&#10;AAAAAAAAPwUAAGRycy9kb3ducmV2LnhtbFBLBQYAAAAABAAEAPMAAABGBgAAAAA=&#10;">
                      <v:rect id="Rectangle 8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M5sAA&#10;AADbAAAADwAAAGRycy9kb3ducmV2LnhtbERPz2vCMBS+C/4P4QneNNkYop1RhmwwPGntQW9vzVtT&#10;1ryUJqv1vzcHwePH93u9HVwjeupC7VnDy1yBIC69qbnSUJy+ZksQISIbbDyThhsF2G7GozVmxl/5&#10;SH0eK5FCOGSowcbYZlKG0pLDMPctceJ+fecwJthV0nR4TeGuka9KLaTDmlODxZZ2lsq//N9puAz7&#10;AvfqUL/9lOfF5y5Xtm8KraeT4eMdRKQhPsUP97fRsEp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cM5sAAAADbAAAADwAAAAAAAAAAAAAAAACYAgAAZHJzL2Rvd25y&#10;ZXYueG1sUEsFBgAAAAAEAAQA9QAAAIUDAAAAAA==&#10;" filled="f" strokeweight=".72pt"/>
                      <w10:anchorlock/>
                    </v:group>
                  </w:pict>
                </mc:Fallback>
              </mc:AlternateContent>
            </w:r>
          </w:p>
        </w:tc>
      </w:tr>
      <w:tr w:rsidR="00B54296">
        <w:trPr>
          <w:trHeight w:val="1068"/>
        </w:trPr>
        <w:tc>
          <w:tcPr>
            <w:tcW w:w="1222" w:type="dxa"/>
          </w:tcPr>
          <w:p w:rsidR="00B54296" w:rsidRDefault="00B54296">
            <w:pPr>
              <w:pStyle w:val="TableParagraph"/>
              <w:spacing w:before="8"/>
              <w:rPr>
                <w:b/>
                <w:sz w:val="34"/>
              </w:rPr>
            </w:pPr>
          </w:p>
          <w:p w:rsidR="00B54296" w:rsidRDefault="009C11C8">
            <w:pPr>
              <w:pStyle w:val="TableParagraph"/>
              <w:spacing w:before="1"/>
              <w:ind w:left="210" w:right="201"/>
              <w:jc w:val="center"/>
              <w:rPr>
                <w:sz w:val="24"/>
              </w:rPr>
            </w:pPr>
            <w:r>
              <w:rPr>
                <w:sz w:val="24"/>
              </w:rPr>
              <w:t>13.7(b)</w:t>
            </w:r>
          </w:p>
        </w:tc>
        <w:tc>
          <w:tcPr>
            <w:tcW w:w="7959" w:type="dxa"/>
          </w:tcPr>
          <w:p w:rsidR="00B54296" w:rsidRDefault="009C11C8">
            <w:pPr>
              <w:pStyle w:val="TableParagraph"/>
              <w:ind w:left="107" w:right="140"/>
              <w:rPr>
                <w:sz w:val="20"/>
              </w:rPr>
            </w:pPr>
            <w:r>
              <w:rPr>
                <w:sz w:val="20"/>
              </w:rPr>
              <w:t>If the employer plans remedial measures or a study initiated in response to a complaint notification received from the PEOSH Program, is a written report describing the remedial measures implemented and/or a copy of a study's report submitted to the PEOSH Program within 15 working days of completion?</w:t>
            </w:r>
          </w:p>
        </w:tc>
        <w:tc>
          <w:tcPr>
            <w:tcW w:w="538" w:type="dxa"/>
          </w:tcPr>
          <w:p w:rsidR="00B54296" w:rsidRDefault="00B54296">
            <w:pPr>
              <w:pStyle w:val="TableParagraph"/>
              <w:rPr>
                <w:b/>
                <w:sz w:val="20"/>
              </w:rPr>
            </w:pPr>
          </w:p>
          <w:p w:rsidR="00B54296" w:rsidRDefault="00B54296">
            <w:pPr>
              <w:pStyle w:val="TableParagraph"/>
              <w:rPr>
                <w:b/>
                <w:sz w:val="24"/>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3810" r="1270" b="1270"/>
                      <wp:docPr id="9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96" name="Rectangle 8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3AB56A" id="Group 8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">
                      <v:rect id="Rectangle 8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9D8QA&#10;AADbAAAADwAAAGRycy9kb3ducmV2LnhtbESPQWvCQBSE74X+h+UJ3uquIqFNXUWkQvGkMYf29pp9&#10;zQazb0N2G9N/3xWEHoeZ+YZZbUbXioH60HjWMJ8pEMSVNw3XGsrz/ukZRIjIBlvPpOGXAmzWjw8r&#10;zI2/8omGItYiQTjkqMHG2OVShsqSwzDzHXHyvn3vMCbZ19L0eE1w18qFUpl02HBasNjRzlJ1KX6c&#10;hs/xUOJBHZvlV/WRve0KZYe21Ho6GbevICKN8T98b78bDS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PQ/EAAAA2wAAAA8AAAAAAAAAAAAAAAAAmAIAAGRycy9k&#10;b3ducmV2LnhtbFBLBQYAAAAABAAEAPUAAACJAw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rPr>
                <w:b/>
                <w:sz w:val="24"/>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3810" r="635" b="1270"/>
                      <wp:docPr id="9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94" name="Rectangle 8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6528FF" id="Group 8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">
                      <v:rect id="Rectangle 8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48QA&#10;AADbAAAADwAAAGRycy9kb3ducmV2LnhtbESPQWsCMRSE7wX/Q3iCt5ooIu1qFBEL4qnd7kFvz81z&#10;s7h5WTbpuv33TaHQ4zAz3zDr7eAa0VMXas8aZlMFgrj0puZKQ/H59vwCIkRkg41n0vBNAbab0dMa&#10;M+Mf/EF9HiuRIBwy1GBjbDMpQ2nJYZj6ljh5N985jEl2lTQdPhLcNXKu1FI6rDktWGxpb6m8519O&#10;w2U4FXhS7/XiWp6Xh32ubN8UWk/Gw24FItIQ/8N/7aPR8Lq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BuPEAAAA2wAAAA8AAAAAAAAAAAAAAAAAmAIAAGRycy9k&#10;b3ducmV2LnhtbFBLBQYAAAAABAAEAPUAAACJAw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4"/>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3810" r="9525" b="1270"/>
                      <wp:docPr id="9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92" name="Rectangle 8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993EA2" id="Group 8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Z5AIAAGQ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Uv5xmeQCAABkBgAADgAAAAAAAAAAAAAA&#10;AAAuAgAAZHJzL2Uyb0RvYy54bWxQSwECLQAUAAYACAAAACEAqw1hudoAAAADAQAADwAAAAAAAAAA&#10;AAAAAAA+BQAAZHJzL2Rvd25yZXYueG1sUEsFBgAAAAAEAAQA8wAAAEUGAAAAAA==&#10;">
                      <v:rect id="Rectangle 8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7DMQA&#10;AADbAAAADwAAAGRycy9kb3ducmV2LnhtbESPQWsCMRSE74L/ITzBmyYVkboapYhC8dSue2hvz83r&#10;ZunmZdmk6/rvTaHQ4zAz3zDb/eAa0VMXas8anuYKBHHpTc2VhuJymj2DCBHZYOOZNNwpwH43Hm0x&#10;M/7G79TnsRIJwiFDDTbGNpMylJYchrlviZP35TuHMcmukqbDW4K7Ri6UWkmHNacFiy0dLJXf+Y/T&#10;8DmcCzyrt3p5LT9Wx0OubN8UWk8nw8sGRKQh/of/2q9Gw3oB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OwzEAAAA2wAAAA8AAAAAAAAAAAAAAAAAmAIAAGRycy9k&#10;b3ducmV2LnhtbFBLBQYAAAAABAAEAPUAAACJAwAAAAA=&#10;" filled="f" strokeweight=".72pt"/>
                      <w10:anchorlock/>
                    </v:group>
                  </w:pict>
                </mc:Fallback>
              </mc:AlternateContent>
            </w:r>
          </w:p>
        </w:tc>
      </w:tr>
      <w:tr w:rsidR="00B54296">
        <w:trPr>
          <w:trHeight w:val="887"/>
        </w:trPr>
        <w:tc>
          <w:tcPr>
            <w:tcW w:w="1222" w:type="dxa"/>
          </w:tcPr>
          <w:p w:rsidR="00B54296" w:rsidRDefault="00B54296">
            <w:pPr>
              <w:pStyle w:val="TableParagraph"/>
              <w:spacing w:before="10"/>
              <w:rPr>
                <w:b/>
                <w:sz w:val="26"/>
              </w:rPr>
            </w:pPr>
          </w:p>
          <w:p w:rsidR="00B54296" w:rsidRDefault="009C11C8">
            <w:pPr>
              <w:pStyle w:val="TableParagraph"/>
              <w:spacing w:before="1"/>
              <w:ind w:left="208" w:right="201"/>
              <w:jc w:val="center"/>
              <w:rPr>
                <w:sz w:val="24"/>
              </w:rPr>
            </w:pPr>
            <w:r>
              <w:rPr>
                <w:sz w:val="24"/>
              </w:rPr>
              <w:t>13.7(c)</w:t>
            </w:r>
          </w:p>
        </w:tc>
        <w:tc>
          <w:tcPr>
            <w:tcW w:w="7959" w:type="dxa"/>
          </w:tcPr>
          <w:p w:rsidR="00B54296" w:rsidRDefault="009C11C8">
            <w:pPr>
              <w:pStyle w:val="TableParagraph"/>
              <w:ind w:left="107" w:right="318"/>
              <w:rPr>
                <w:sz w:val="20"/>
              </w:rPr>
            </w:pPr>
            <w:r>
              <w:rPr>
                <w:sz w:val="20"/>
              </w:rPr>
              <w:t>If remedial work is initiated in response to a complaint notification from the PEOSH Program, are permits obtained and work performed as required by N.J.A.C. 5:23 (the New Jersey Uniform Construction Code)?</w:t>
            </w:r>
          </w:p>
        </w:tc>
        <w:tc>
          <w:tcPr>
            <w:tcW w:w="538"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2540" r="1270" b="2540"/>
                      <wp:docPr id="8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90" name="Rectangle 7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B867F1" id="Group 7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ifqBLeQCAABkBgAADgAAAAAAAAAAAAAA&#10;AAAuAgAAZHJzL2Uyb0RvYy54bWxQSwECLQAUAAYACAAAACEAqw1hudoAAAADAQAADwAAAAAAAAAA&#10;AAAAAAA+BQAAZHJzL2Rvd25yZXYueG1sUEsFBgAAAAAEAAQA8wAAAEUGAAAAAA==&#10;">
                      <v:rect id="Rectangle 7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A4MAA&#10;AADbAAAADwAAAGRycy9kb3ducmV2LnhtbERPz2vCMBS+C/4P4QneNNkYop1RhmwwPGntQW9vzVtT&#10;1ryUJqv1vzcHwePH93u9HVwjeupC7VnDy1yBIC69qbnSUJy+ZksQISIbbDyThhsF2G7GozVmxl/5&#10;SH0eK5FCOGSowcbYZlKG0pLDMPctceJ+fecwJthV0nR4TeGuka9KLaTDmlODxZZ2lsq//N9puAz7&#10;AvfqUL/9lOfF5y5Xtm8KraeT4eMdRKQhPsUP97fRsEr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EA4MAAAADbAAAADwAAAAAAAAAAAAAAAACYAgAAZHJzL2Rvd25y&#10;ZXYueG1sUEsFBgAAAAAEAAQA9QAAAIUDA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2540" r="635" b="2540"/>
                      <wp:docPr id="8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88" name="Rectangle 77"/>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1F33B7" id="Group 76"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5+5QIAAGQ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MBhTn7lAgAAZAYAAA4AAAAAAAAAAAAA&#10;AAAALgIAAGRycy9lMm9Eb2MueG1sUEsBAi0AFAAGAAgAAAAhAKsNYbnaAAAAAwEAAA8AAAAAAAAA&#10;AAAAAAAAPwUAAGRycy9kb3ducmV2LnhtbFBLBQYAAAAABAAEAPMAAABGBgAAAAA=&#10;">
                      <v:rect id="Rectangle 77"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aO8AA&#10;AADbAAAADwAAAGRycy9kb3ducmV2LnhtbERPz2vCMBS+C/sfwht4s8lkiHRGGbLB8KS1B729NW9N&#10;WfNSmljrf28OgseP7/dqM7pWDNSHxrOGt0yBIK68abjWUB6/Z0sQISIbbD2ThhsF2KxfJivMjb/y&#10;gYYi1iKFcMhRg42xy6UMlSWHIfMdceL+fO8wJtjX0vR4TeGulXOlFtJhw6nBYkdbS9V/cXEazuOu&#10;xJ3aN++/1WnxtS2UHdpS6+nr+PkBItIYn+KH+8doW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6aO8AAAADbAAAADwAAAAAAAAAAAAAAAACYAgAAZHJzL2Rvd25y&#10;ZXYueG1sUEsFBgAAAAAEAAQA9QAAAIUDA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spacing w:before="2"/>
              <w:rPr>
                <w:b/>
                <w:sz w:val="16"/>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2540" r="9525" b="2540"/>
                      <wp:docPr id="8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86" name="Rectangle 75"/>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CC6518" id="Group 74"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">
                      <v:rect id="Rectangle 75"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r0sMA&#10;AADbAAAADwAAAGRycy9kb3ducmV2LnhtbESPQWvCQBSE7wX/w/IEb3XXIkGiqxSxUDy1MQe9vWZf&#10;s6HZtyG7jem/7wqCx2FmvmE2u9G1YqA+NJ41LOYKBHHlTcO1hvL09rwCESKywdYzafijALvt5GmD&#10;ufFX/qShiLVIEA45arAxdrmUobLkMMx9R5y8b987jEn2tTQ9XhPctfJFqUw6bDgtWOxob6n6KX6d&#10;hst4LPGoPprlV3XODvtC2aEttZ5Nx9c1iEhjfITv7XejYZXB7Uv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r0sMAAADbAAAADwAAAAAAAAAAAAAAAACYAgAAZHJzL2Rv&#10;d25yZXYueG1sUEsFBgAAAAAEAAQA9QAAAIgDAAAAAA==&#10;" filled="f" strokeweight=".72pt"/>
                      <w10:anchorlock/>
                    </v:group>
                  </w:pict>
                </mc:Fallback>
              </mc:AlternateContent>
            </w:r>
          </w:p>
        </w:tc>
      </w:tr>
      <w:tr w:rsidR="00B54296">
        <w:trPr>
          <w:trHeight w:val="1428"/>
        </w:trPr>
        <w:tc>
          <w:tcPr>
            <w:tcW w:w="1222" w:type="dxa"/>
          </w:tcPr>
          <w:p w:rsidR="00B54296" w:rsidRDefault="00B54296">
            <w:pPr>
              <w:pStyle w:val="TableParagraph"/>
              <w:rPr>
                <w:b/>
                <w:sz w:val="26"/>
              </w:rPr>
            </w:pPr>
          </w:p>
          <w:p w:rsidR="00B54296" w:rsidRDefault="00B54296">
            <w:pPr>
              <w:pStyle w:val="TableParagraph"/>
              <w:spacing w:before="4"/>
              <w:rPr>
                <w:b/>
                <w:sz w:val="24"/>
              </w:rPr>
            </w:pPr>
          </w:p>
          <w:p w:rsidR="00B54296" w:rsidRDefault="009C11C8">
            <w:pPr>
              <w:pStyle w:val="TableParagraph"/>
              <w:spacing w:before="1"/>
              <w:ind w:left="210" w:right="201"/>
              <w:jc w:val="center"/>
              <w:rPr>
                <w:sz w:val="24"/>
              </w:rPr>
            </w:pPr>
            <w:r>
              <w:rPr>
                <w:sz w:val="24"/>
              </w:rPr>
              <w:t>13.8(a)</w:t>
            </w:r>
          </w:p>
        </w:tc>
        <w:tc>
          <w:tcPr>
            <w:tcW w:w="7959" w:type="dxa"/>
          </w:tcPr>
          <w:p w:rsidR="00B54296" w:rsidRDefault="009C11C8">
            <w:pPr>
              <w:pStyle w:val="TableParagraph"/>
              <w:ind w:left="107" w:right="273"/>
              <w:rPr>
                <w:sz w:val="20"/>
              </w:rPr>
            </w:pPr>
            <w:r>
              <w:rPr>
                <w:sz w:val="20"/>
              </w:rPr>
              <w:t>If available, are the following documents provided to the PEOSH Program when requested in response to an employee complaint: 1) As-built construction documents;</w:t>
            </w:r>
          </w:p>
          <w:p w:rsidR="00B54296" w:rsidRDefault="009C11C8">
            <w:pPr>
              <w:pStyle w:val="TableParagraph"/>
              <w:ind w:left="107" w:right="306"/>
              <w:rPr>
                <w:sz w:val="20"/>
              </w:rPr>
            </w:pPr>
            <w:r>
              <w:rPr>
                <w:sz w:val="20"/>
              </w:rPr>
              <w:t>2) HVAC system commissioning reports; 3) HVAC systems testing, adjusting and balancing reports; 4) Operations and maintenance manuals; 5) Water treatment logs; and 6) Operator training materials?</w:t>
            </w:r>
          </w:p>
        </w:tc>
        <w:tc>
          <w:tcPr>
            <w:tcW w:w="538"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8"/>
              <w:rPr>
                <w:b/>
                <w:sz w:val="19"/>
              </w:rPr>
            </w:pPr>
          </w:p>
          <w:p w:rsidR="00B54296" w:rsidRDefault="00F16D34">
            <w:pPr>
              <w:pStyle w:val="TableParagraph"/>
              <w:ind w:left="120"/>
              <w:rPr>
                <w:sz w:val="20"/>
              </w:rPr>
            </w:pPr>
            <w:r>
              <w:rPr>
                <w:noProof/>
                <w:sz w:val="20"/>
              </w:rPr>
              <mc:AlternateContent>
                <mc:Choice Requires="wpg">
                  <w:drawing>
                    <wp:inline distT="0" distB="0" distL="0" distR="0">
                      <wp:extent cx="185420" cy="185420"/>
                      <wp:effectExtent l="3810" t="635" r="1270" b="4445"/>
                      <wp:docPr id="8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84" name="Rectangle 73"/>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47B1DF" id="Group 72"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">
                      <v:rect id="Rectangle 73"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QPsMA&#10;AADbAAAADwAAAGRycy9kb3ducmV2LnhtbESPQWsCMRSE7wX/Q3hCbzWxiMjWKCItFE913YPeXjfP&#10;zeLmZdmk6/bfG0HwOMzMN8xyPbhG9NSF2rOG6USBIC69qbnSUBy+3hYgQkQ22HgmDf8UYL0avSwx&#10;M/7Ke+rzWIkE4ZChBhtjm0kZSksOw8S3xMk7+85hTLKrpOnwmuCuke9KzaXDmtOCxZa2lspL/uc0&#10;nIZdgTv1U89+y+P8c5sr2zeF1q/jYfMBItIQn+FH+9toWMzg/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OQPsMAAADbAAAADwAAAAAAAAAAAAAAAACYAgAAZHJzL2Rv&#10;d25yZXYueG1sUEsFBgAAAAAEAAQA9QAAAIgDAAAAAA==&#10;" filled="f" strokeweight=".72pt"/>
                      <w10:anchorlock/>
                    </v:group>
                  </w:pict>
                </mc:Fallback>
              </mc:AlternateContent>
            </w:r>
          </w:p>
        </w:tc>
        <w:tc>
          <w:tcPr>
            <w:tcW w:w="574"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8"/>
              <w:rPr>
                <w:b/>
                <w:sz w:val="19"/>
              </w:rPr>
            </w:pPr>
          </w:p>
          <w:p w:rsidR="00B54296" w:rsidRDefault="00F16D34">
            <w:pPr>
              <w:pStyle w:val="TableParagraph"/>
              <w:ind w:left="138"/>
              <w:rPr>
                <w:sz w:val="20"/>
              </w:rPr>
            </w:pPr>
            <w:r>
              <w:rPr>
                <w:noProof/>
                <w:sz w:val="20"/>
              </w:rPr>
              <mc:AlternateContent>
                <mc:Choice Requires="wpg">
                  <w:drawing>
                    <wp:inline distT="0" distB="0" distL="0" distR="0">
                      <wp:extent cx="185420" cy="185420"/>
                      <wp:effectExtent l="4445" t="635" r="635" b="4445"/>
                      <wp:docPr id="8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82" name="Rectangle 71"/>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615AC0" id="Group 70"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">
                      <v:rect id="Rectangle 71"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t0cMA&#10;AADbAAAADwAAAGRycy9kb3ducmV2LnhtbESPQWsCMRSE74L/ITyhN02UIrI1ikgL4qld99DeXjfP&#10;zeLmZdnEdfvvG0HwOMzMN8x6O7hG9NSF2rOG+UyBIC69qbnSUJw+pisQISIbbDyThj8KsN2MR2vM&#10;jL/xF/V5rESCcMhQg42xzaQMpSWHYeZb4uSdfecwJtlV0nR4S3DXyIVSS+mw5rRgsaW9pfKSX52G&#10;n+FY4FF91q+/5ffyfZ8r2zeF1i+TYfcGItIQn+FH+2A0rBZw/5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t0cMAAADbAAAADwAAAAAAAAAAAAAAAACYAgAAZHJzL2Rv&#10;d25yZXYueG1sUEsFBgAAAAAEAAQA9QAAAIgDAAAAAA==&#10;" filled="f" strokeweight=".72pt"/>
                      <w10:anchorlock/>
                    </v:group>
                  </w:pict>
                </mc:Fallback>
              </mc:AlternateContent>
            </w:r>
          </w:p>
        </w:tc>
        <w:tc>
          <w:tcPr>
            <w:tcW w:w="720" w:type="dxa"/>
          </w:tcPr>
          <w:p w:rsidR="00B54296" w:rsidRDefault="00B54296">
            <w:pPr>
              <w:pStyle w:val="TableParagraph"/>
              <w:rPr>
                <w:b/>
                <w:sz w:val="20"/>
              </w:rPr>
            </w:pPr>
          </w:p>
          <w:p w:rsidR="00B54296" w:rsidRDefault="00B54296">
            <w:pPr>
              <w:pStyle w:val="TableParagraph"/>
              <w:rPr>
                <w:b/>
                <w:sz w:val="20"/>
              </w:rPr>
            </w:pPr>
          </w:p>
          <w:p w:rsidR="00B54296" w:rsidRDefault="00B54296">
            <w:pPr>
              <w:pStyle w:val="TableParagraph"/>
              <w:spacing w:before="8"/>
              <w:rPr>
                <w:b/>
                <w:sz w:val="19"/>
              </w:rPr>
            </w:pPr>
          </w:p>
          <w:p w:rsidR="00B54296" w:rsidRDefault="00F16D34">
            <w:pPr>
              <w:pStyle w:val="TableParagraph"/>
              <w:ind w:left="210"/>
              <w:rPr>
                <w:sz w:val="20"/>
              </w:rPr>
            </w:pPr>
            <w:r>
              <w:rPr>
                <w:noProof/>
                <w:sz w:val="20"/>
              </w:rPr>
              <mc:AlternateContent>
                <mc:Choice Requires="wpg">
                  <w:drawing>
                    <wp:inline distT="0" distB="0" distL="0" distR="0">
                      <wp:extent cx="185420" cy="185420"/>
                      <wp:effectExtent l="5080" t="635" r="9525" b="4445"/>
                      <wp:docPr id="7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0" y="0"/>
                                <a:chExt cx="292" cy="292"/>
                              </a:xfrm>
                            </wpg:grpSpPr>
                            <wps:wsp>
                              <wps:cNvPr id="80" name="Rectangle 69"/>
                              <wps:cNvSpPr>
                                <a:spLocks noChangeArrowheads="1"/>
                              </wps:cNvSpPr>
                              <wps:spPr bwMode="auto">
                                <a:xfrm>
                                  <a:off x="7" y="7"/>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80213" id="Group 68" o:spid="_x0000_s1026" style="width:14.6pt;height:14.6pt;mso-position-horizontal-relative:char;mso-position-vertical-relative:line"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">
                      <v:rect id="Rectangle 69" o:spid="_x0000_s1027" style="position:absolute;left:7;top:7;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WPcAA&#10;AADbAAAADwAAAGRycy9kb3ducmV2LnhtbERPz2vCMBS+C/sfwht4s8lkiHRGGbLB8KS1B729NW9N&#10;WfNSmljrf28OgseP7/dqM7pWDNSHxrOGt0yBIK68abjWUB6/Z0sQISIbbD2ThhsF2KxfJivMjb/y&#10;gYYi1iKFcMhRg42xy6UMlSWHIfMdceL+fO8wJtjX0vR4TeGulXOlFtJhw6nBYkdbS9V/cXEazuOu&#10;xJ3aN++/1WnxtS2UHdpS6+nr+PkBItIYn+KH+8doW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WPcAAAADbAAAADwAAAAAAAAAAAAAAAACYAgAAZHJzL2Rvd25y&#10;ZXYueG1sUEsFBgAAAAAEAAQA9QAAAIUDAAAAAA==&#10;" filled="f" strokeweight=".72pt"/>
                      <w10:anchorlock/>
                    </v:group>
                  </w:pict>
                </mc:Fallback>
              </mc:AlternateContent>
            </w:r>
          </w:p>
        </w:tc>
      </w:tr>
    </w:tbl>
    <w:p w:rsidR="00B54296" w:rsidRDefault="00B54296">
      <w:pPr>
        <w:rPr>
          <w:sz w:val="20"/>
        </w:rPr>
        <w:sectPr w:rsidR="00B54296">
          <w:pgSz w:w="12240" w:h="15840"/>
          <w:pgMar w:top="920" w:right="380" w:bottom="900" w:left="500" w:header="0" w:footer="701" w:gutter="0"/>
          <w:cols w:space="720"/>
        </w:sect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spacing w:before="7"/>
        <w:rPr>
          <w:rFonts w:ascii="Arial"/>
          <w:b/>
          <w:sz w:val="26"/>
        </w:rPr>
      </w:pPr>
    </w:p>
    <w:p w:rsidR="00B54296" w:rsidRDefault="009C11C8">
      <w:pPr>
        <w:spacing w:before="87"/>
        <w:ind w:left="1388" w:right="1505"/>
        <w:jc w:val="center"/>
        <w:rPr>
          <w:b/>
          <w:sz w:val="32"/>
        </w:rPr>
      </w:pPr>
      <w:r>
        <w:rPr>
          <w:b/>
          <w:sz w:val="32"/>
        </w:rPr>
        <w:t>Appendix D</w:t>
      </w:r>
    </w:p>
    <w:p w:rsidR="00B54296" w:rsidRDefault="00B54296">
      <w:pPr>
        <w:pStyle w:val="BodyText"/>
        <w:rPr>
          <w:b/>
          <w:sz w:val="32"/>
        </w:rPr>
      </w:pPr>
    </w:p>
    <w:p w:rsidR="00B54296" w:rsidRDefault="009C11C8">
      <w:pPr>
        <w:ind w:left="1386" w:right="1505"/>
        <w:jc w:val="center"/>
        <w:rPr>
          <w:b/>
          <w:sz w:val="32"/>
        </w:rPr>
      </w:pPr>
      <w:r>
        <w:rPr>
          <w:b/>
          <w:sz w:val="32"/>
        </w:rPr>
        <w:t>Sample HVAC Inspection Checklist</w:t>
      </w:r>
    </w:p>
    <w:p w:rsidR="00B54296" w:rsidRDefault="00B54296">
      <w:pPr>
        <w:jc w:val="center"/>
        <w:rPr>
          <w:sz w:val="32"/>
        </w:rPr>
        <w:sectPr w:rsidR="00B54296">
          <w:footerReference w:type="default" r:id="rId16"/>
          <w:pgSz w:w="12240" w:h="15840"/>
          <w:pgMar w:top="1500" w:right="380" w:bottom="940" w:left="500" w:header="0" w:footer="744" w:gutter="0"/>
          <w:pgNumType w:start="30"/>
          <w:cols w:space="720"/>
        </w:sectPr>
      </w:pPr>
    </w:p>
    <w:p w:rsidR="00B54296" w:rsidRDefault="00F16D34">
      <w:pPr>
        <w:spacing w:before="78"/>
        <w:ind w:left="1387" w:right="1505"/>
        <w:jc w:val="center"/>
        <w:rPr>
          <w:rFonts w:ascii="Arial"/>
          <w:b/>
          <w:sz w:val="32"/>
        </w:rPr>
      </w:pPr>
      <w:r>
        <w:rPr>
          <w:noProof/>
        </w:rPr>
        <w:lastRenderedPageBreak/>
        <mc:AlternateContent>
          <mc:Choice Requires="wps">
            <w:drawing>
              <wp:anchor distT="0" distB="0" distL="114300" distR="114300" simplePos="0" relativeHeight="248780800" behindDoc="1" locked="0" layoutInCell="1" allowOverlap="1">
                <wp:simplePos x="0" y="0"/>
                <wp:positionH relativeFrom="page">
                  <wp:posOffset>3959860</wp:posOffset>
                </wp:positionH>
                <wp:positionV relativeFrom="page">
                  <wp:posOffset>3669030</wp:posOffset>
                </wp:positionV>
                <wp:extent cx="147320" cy="328930"/>
                <wp:effectExtent l="0" t="0" r="0" b="0"/>
                <wp:wrapNone/>
                <wp:docPr id="7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6468 6236"/>
                            <a:gd name="T1" fmla="*/ T0 w 232"/>
                            <a:gd name="T2" fmla="+- 0 5778 5778"/>
                            <a:gd name="T3" fmla="*/ 5778 h 518"/>
                            <a:gd name="T4" fmla="+- 0 6236 6236"/>
                            <a:gd name="T5" fmla="*/ T4 w 232"/>
                            <a:gd name="T6" fmla="+- 0 5778 5778"/>
                            <a:gd name="T7" fmla="*/ 5778 h 518"/>
                            <a:gd name="T8" fmla="+- 0 6236 6236"/>
                            <a:gd name="T9" fmla="*/ T8 w 232"/>
                            <a:gd name="T10" fmla="+- 0 6010 5778"/>
                            <a:gd name="T11" fmla="*/ 6010 h 518"/>
                            <a:gd name="T12" fmla="+- 0 6468 6236"/>
                            <a:gd name="T13" fmla="*/ T12 w 232"/>
                            <a:gd name="T14" fmla="+- 0 6010 5778"/>
                            <a:gd name="T15" fmla="*/ 6010 h 518"/>
                            <a:gd name="T16" fmla="+- 0 6468 6236"/>
                            <a:gd name="T17" fmla="*/ T16 w 232"/>
                            <a:gd name="T18" fmla="+- 0 5778 5778"/>
                            <a:gd name="T19" fmla="*/ 5778 h 518"/>
                            <a:gd name="T20" fmla="+- 0 6468 6236"/>
                            <a:gd name="T21" fmla="*/ T20 w 232"/>
                            <a:gd name="T22" fmla="+- 0 6064 5778"/>
                            <a:gd name="T23" fmla="*/ 6064 h 518"/>
                            <a:gd name="T24" fmla="+- 0 6236 6236"/>
                            <a:gd name="T25" fmla="*/ T24 w 232"/>
                            <a:gd name="T26" fmla="+- 0 6064 5778"/>
                            <a:gd name="T27" fmla="*/ 6064 h 518"/>
                            <a:gd name="T28" fmla="+- 0 6236 6236"/>
                            <a:gd name="T29" fmla="*/ T28 w 232"/>
                            <a:gd name="T30" fmla="+- 0 6295 5778"/>
                            <a:gd name="T31" fmla="*/ 6295 h 518"/>
                            <a:gd name="T32" fmla="+- 0 6468 6236"/>
                            <a:gd name="T33" fmla="*/ T32 w 232"/>
                            <a:gd name="T34" fmla="+- 0 6295 5778"/>
                            <a:gd name="T35" fmla="*/ 6295 h 518"/>
                            <a:gd name="T36" fmla="+- 0 6468 6236"/>
                            <a:gd name="T37" fmla="*/ T36 w 232"/>
                            <a:gd name="T38" fmla="+- 0 6064 5778"/>
                            <a:gd name="T39" fmla="*/ 6064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2"/>
                              </a:lnTo>
                              <a:lnTo>
                                <a:pt x="232" y="232"/>
                              </a:lnTo>
                              <a:lnTo>
                                <a:pt x="232" y="0"/>
                              </a:lnTo>
                              <a:close/>
                              <a:moveTo>
                                <a:pt x="232" y="286"/>
                              </a:moveTo>
                              <a:lnTo>
                                <a:pt x="0" y="286"/>
                              </a:lnTo>
                              <a:lnTo>
                                <a:pt x="0" y="517"/>
                              </a:lnTo>
                              <a:lnTo>
                                <a:pt x="232" y="517"/>
                              </a:lnTo>
                              <a:lnTo>
                                <a:pt x="232" y="28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1919F" id="AutoShape 67" o:spid="_x0000_s1026" style="position:absolute;margin-left:311.8pt;margin-top:288.9pt;width:11.6pt;height:25.9pt;z-index:-2545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" path="m232,l,,,232r232,l232,xm232,286l,286,,517r232,l232,286xe" filled="f" strokeweight=".72pt">
                <v:path arrowok="t" o:connecttype="custom" o:connectlocs="147320,3669030;0,3669030;0,3816350;147320,3816350;147320,3669030;147320,3850640;0,3850640;0,3997325;147320,3997325;147320,3850640" o:connectangles="0,0,0,0,0,0,0,0,0,0"/>
                <w10:wrap anchorx="page" anchory="page"/>
              </v:shape>
            </w:pict>
          </mc:Fallback>
        </mc:AlternateContent>
      </w:r>
      <w:r>
        <w:rPr>
          <w:noProof/>
        </w:rPr>
        <mc:AlternateContent>
          <mc:Choice Requires="wps">
            <w:drawing>
              <wp:anchor distT="0" distB="0" distL="114300" distR="114300" simplePos="0" relativeHeight="248781824" behindDoc="1" locked="0" layoutInCell="1" allowOverlap="1">
                <wp:simplePos x="0" y="0"/>
                <wp:positionH relativeFrom="page">
                  <wp:posOffset>4713605</wp:posOffset>
                </wp:positionH>
                <wp:positionV relativeFrom="page">
                  <wp:posOffset>3669030</wp:posOffset>
                </wp:positionV>
                <wp:extent cx="147320" cy="328930"/>
                <wp:effectExtent l="0" t="0" r="0" b="0"/>
                <wp:wrapNone/>
                <wp:docPr id="7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7655 7423"/>
                            <a:gd name="T1" fmla="*/ T0 w 232"/>
                            <a:gd name="T2" fmla="+- 0 5778 5778"/>
                            <a:gd name="T3" fmla="*/ 5778 h 518"/>
                            <a:gd name="T4" fmla="+- 0 7423 7423"/>
                            <a:gd name="T5" fmla="*/ T4 w 232"/>
                            <a:gd name="T6" fmla="+- 0 5778 5778"/>
                            <a:gd name="T7" fmla="*/ 5778 h 518"/>
                            <a:gd name="T8" fmla="+- 0 7423 7423"/>
                            <a:gd name="T9" fmla="*/ T8 w 232"/>
                            <a:gd name="T10" fmla="+- 0 6010 5778"/>
                            <a:gd name="T11" fmla="*/ 6010 h 518"/>
                            <a:gd name="T12" fmla="+- 0 7655 7423"/>
                            <a:gd name="T13" fmla="*/ T12 w 232"/>
                            <a:gd name="T14" fmla="+- 0 6010 5778"/>
                            <a:gd name="T15" fmla="*/ 6010 h 518"/>
                            <a:gd name="T16" fmla="+- 0 7655 7423"/>
                            <a:gd name="T17" fmla="*/ T16 w 232"/>
                            <a:gd name="T18" fmla="+- 0 5778 5778"/>
                            <a:gd name="T19" fmla="*/ 5778 h 518"/>
                            <a:gd name="T20" fmla="+- 0 7655 7423"/>
                            <a:gd name="T21" fmla="*/ T20 w 232"/>
                            <a:gd name="T22" fmla="+- 0 6064 5778"/>
                            <a:gd name="T23" fmla="*/ 6064 h 518"/>
                            <a:gd name="T24" fmla="+- 0 7423 7423"/>
                            <a:gd name="T25" fmla="*/ T24 w 232"/>
                            <a:gd name="T26" fmla="+- 0 6064 5778"/>
                            <a:gd name="T27" fmla="*/ 6064 h 518"/>
                            <a:gd name="T28" fmla="+- 0 7423 7423"/>
                            <a:gd name="T29" fmla="*/ T28 w 232"/>
                            <a:gd name="T30" fmla="+- 0 6295 5778"/>
                            <a:gd name="T31" fmla="*/ 6295 h 518"/>
                            <a:gd name="T32" fmla="+- 0 7655 7423"/>
                            <a:gd name="T33" fmla="*/ T32 w 232"/>
                            <a:gd name="T34" fmla="+- 0 6295 5778"/>
                            <a:gd name="T35" fmla="*/ 6295 h 518"/>
                            <a:gd name="T36" fmla="+- 0 7655 7423"/>
                            <a:gd name="T37" fmla="*/ T36 w 232"/>
                            <a:gd name="T38" fmla="+- 0 6064 5778"/>
                            <a:gd name="T39" fmla="*/ 6064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2"/>
                              </a:lnTo>
                              <a:lnTo>
                                <a:pt x="232" y="232"/>
                              </a:lnTo>
                              <a:lnTo>
                                <a:pt x="232" y="0"/>
                              </a:lnTo>
                              <a:close/>
                              <a:moveTo>
                                <a:pt x="232" y="286"/>
                              </a:moveTo>
                              <a:lnTo>
                                <a:pt x="0" y="286"/>
                              </a:lnTo>
                              <a:lnTo>
                                <a:pt x="0" y="517"/>
                              </a:lnTo>
                              <a:lnTo>
                                <a:pt x="232" y="517"/>
                              </a:lnTo>
                              <a:lnTo>
                                <a:pt x="232" y="28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5CE0" id="AutoShape 66" o:spid="_x0000_s1026" style="position:absolute;margin-left:371.15pt;margin-top:288.9pt;width:11.6pt;height:25.9pt;z-index:-2545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" path="m232,l,,,232r232,l232,xm232,286l,286,,517r232,l232,286xe" filled="f" strokeweight=".72pt">
                <v:path arrowok="t" o:connecttype="custom" o:connectlocs="147320,3669030;0,3669030;0,3816350;147320,3816350;147320,3669030;147320,3850640;0,3850640;0,3997325;147320,3997325;147320,3850640" o:connectangles="0,0,0,0,0,0,0,0,0,0"/>
                <w10:wrap anchorx="page" anchory="page"/>
              </v:shape>
            </w:pict>
          </mc:Fallback>
        </mc:AlternateContent>
      </w:r>
      <w:r>
        <w:rPr>
          <w:noProof/>
        </w:rPr>
        <mc:AlternateContent>
          <mc:Choice Requires="wps">
            <w:drawing>
              <wp:anchor distT="0" distB="0" distL="114300" distR="114300" simplePos="0" relativeHeight="248782848" behindDoc="1" locked="0" layoutInCell="1" allowOverlap="1">
                <wp:simplePos x="0" y="0"/>
                <wp:positionH relativeFrom="page">
                  <wp:posOffset>3959860</wp:posOffset>
                </wp:positionH>
                <wp:positionV relativeFrom="page">
                  <wp:posOffset>4243070</wp:posOffset>
                </wp:positionV>
                <wp:extent cx="147320" cy="328930"/>
                <wp:effectExtent l="0" t="0" r="0" b="0"/>
                <wp:wrapNone/>
                <wp:docPr id="7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6468 6236"/>
                            <a:gd name="T1" fmla="*/ T0 w 232"/>
                            <a:gd name="T2" fmla="+- 0 6682 6682"/>
                            <a:gd name="T3" fmla="*/ 6682 h 518"/>
                            <a:gd name="T4" fmla="+- 0 6236 6236"/>
                            <a:gd name="T5" fmla="*/ T4 w 232"/>
                            <a:gd name="T6" fmla="+- 0 6682 6682"/>
                            <a:gd name="T7" fmla="*/ 6682 h 518"/>
                            <a:gd name="T8" fmla="+- 0 6236 6236"/>
                            <a:gd name="T9" fmla="*/ T8 w 232"/>
                            <a:gd name="T10" fmla="+- 0 6913 6682"/>
                            <a:gd name="T11" fmla="*/ 6913 h 518"/>
                            <a:gd name="T12" fmla="+- 0 6468 6236"/>
                            <a:gd name="T13" fmla="*/ T12 w 232"/>
                            <a:gd name="T14" fmla="+- 0 6913 6682"/>
                            <a:gd name="T15" fmla="*/ 6913 h 518"/>
                            <a:gd name="T16" fmla="+- 0 6468 6236"/>
                            <a:gd name="T17" fmla="*/ T16 w 232"/>
                            <a:gd name="T18" fmla="+- 0 6682 6682"/>
                            <a:gd name="T19" fmla="*/ 6682 h 518"/>
                            <a:gd name="T20" fmla="+- 0 6468 6236"/>
                            <a:gd name="T21" fmla="*/ T20 w 232"/>
                            <a:gd name="T22" fmla="+- 0 6967 6682"/>
                            <a:gd name="T23" fmla="*/ 6967 h 518"/>
                            <a:gd name="T24" fmla="+- 0 6236 6236"/>
                            <a:gd name="T25" fmla="*/ T24 w 232"/>
                            <a:gd name="T26" fmla="+- 0 6967 6682"/>
                            <a:gd name="T27" fmla="*/ 6967 h 518"/>
                            <a:gd name="T28" fmla="+- 0 6236 6236"/>
                            <a:gd name="T29" fmla="*/ T28 w 232"/>
                            <a:gd name="T30" fmla="+- 0 7199 6682"/>
                            <a:gd name="T31" fmla="*/ 7199 h 518"/>
                            <a:gd name="T32" fmla="+- 0 6468 6236"/>
                            <a:gd name="T33" fmla="*/ T32 w 232"/>
                            <a:gd name="T34" fmla="+- 0 7199 6682"/>
                            <a:gd name="T35" fmla="*/ 7199 h 518"/>
                            <a:gd name="T36" fmla="+- 0 6468 6236"/>
                            <a:gd name="T37" fmla="*/ T36 w 232"/>
                            <a:gd name="T38" fmla="+- 0 6967 6682"/>
                            <a:gd name="T39" fmla="*/ 6967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1"/>
                              </a:lnTo>
                              <a:lnTo>
                                <a:pt x="232" y="231"/>
                              </a:lnTo>
                              <a:lnTo>
                                <a:pt x="232" y="0"/>
                              </a:lnTo>
                              <a:close/>
                              <a:moveTo>
                                <a:pt x="232" y="285"/>
                              </a:moveTo>
                              <a:lnTo>
                                <a:pt x="0" y="285"/>
                              </a:lnTo>
                              <a:lnTo>
                                <a:pt x="0" y="517"/>
                              </a:lnTo>
                              <a:lnTo>
                                <a:pt x="232" y="517"/>
                              </a:lnTo>
                              <a:lnTo>
                                <a:pt x="232" y="28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741C" id="AutoShape 65" o:spid="_x0000_s1026" style="position:absolute;margin-left:311.8pt;margin-top:334.1pt;width:11.6pt;height:25.9pt;z-index:-2545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" path="m232,l,,,231r232,l232,xm232,285l,285,,517r232,l232,285xe" filled="f" strokeweight=".72pt">
                <v:path arrowok="t" o:connecttype="custom" o:connectlocs="147320,4243070;0,4243070;0,4389755;147320,4389755;147320,4243070;147320,4424045;0,4424045;0,4571365;147320,4571365;147320,4424045" o:connectangles="0,0,0,0,0,0,0,0,0,0"/>
                <w10:wrap anchorx="page" anchory="page"/>
              </v:shape>
            </w:pict>
          </mc:Fallback>
        </mc:AlternateContent>
      </w:r>
      <w:r>
        <w:rPr>
          <w:noProof/>
        </w:rPr>
        <mc:AlternateContent>
          <mc:Choice Requires="wps">
            <w:drawing>
              <wp:anchor distT="0" distB="0" distL="114300" distR="114300" simplePos="0" relativeHeight="248783872" behindDoc="1" locked="0" layoutInCell="1" allowOverlap="1">
                <wp:simplePos x="0" y="0"/>
                <wp:positionH relativeFrom="page">
                  <wp:posOffset>4713605</wp:posOffset>
                </wp:positionH>
                <wp:positionV relativeFrom="page">
                  <wp:posOffset>4243070</wp:posOffset>
                </wp:positionV>
                <wp:extent cx="147320" cy="328930"/>
                <wp:effectExtent l="0" t="0" r="0" b="0"/>
                <wp:wrapNone/>
                <wp:docPr id="7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7655 7423"/>
                            <a:gd name="T1" fmla="*/ T0 w 232"/>
                            <a:gd name="T2" fmla="+- 0 6682 6682"/>
                            <a:gd name="T3" fmla="*/ 6682 h 518"/>
                            <a:gd name="T4" fmla="+- 0 7423 7423"/>
                            <a:gd name="T5" fmla="*/ T4 w 232"/>
                            <a:gd name="T6" fmla="+- 0 6682 6682"/>
                            <a:gd name="T7" fmla="*/ 6682 h 518"/>
                            <a:gd name="T8" fmla="+- 0 7423 7423"/>
                            <a:gd name="T9" fmla="*/ T8 w 232"/>
                            <a:gd name="T10" fmla="+- 0 6913 6682"/>
                            <a:gd name="T11" fmla="*/ 6913 h 518"/>
                            <a:gd name="T12" fmla="+- 0 7655 7423"/>
                            <a:gd name="T13" fmla="*/ T12 w 232"/>
                            <a:gd name="T14" fmla="+- 0 6913 6682"/>
                            <a:gd name="T15" fmla="*/ 6913 h 518"/>
                            <a:gd name="T16" fmla="+- 0 7655 7423"/>
                            <a:gd name="T17" fmla="*/ T16 w 232"/>
                            <a:gd name="T18" fmla="+- 0 6682 6682"/>
                            <a:gd name="T19" fmla="*/ 6682 h 518"/>
                            <a:gd name="T20" fmla="+- 0 7655 7423"/>
                            <a:gd name="T21" fmla="*/ T20 w 232"/>
                            <a:gd name="T22" fmla="+- 0 6967 6682"/>
                            <a:gd name="T23" fmla="*/ 6967 h 518"/>
                            <a:gd name="T24" fmla="+- 0 7423 7423"/>
                            <a:gd name="T25" fmla="*/ T24 w 232"/>
                            <a:gd name="T26" fmla="+- 0 6967 6682"/>
                            <a:gd name="T27" fmla="*/ 6967 h 518"/>
                            <a:gd name="T28" fmla="+- 0 7423 7423"/>
                            <a:gd name="T29" fmla="*/ T28 w 232"/>
                            <a:gd name="T30" fmla="+- 0 7199 6682"/>
                            <a:gd name="T31" fmla="*/ 7199 h 518"/>
                            <a:gd name="T32" fmla="+- 0 7655 7423"/>
                            <a:gd name="T33" fmla="*/ T32 w 232"/>
                            <a:gd name="T34" fmla="+- 0 7199 6682"/>
                            <a:gd name="T35" fmla="*/ 7199 h 518"/>
                            <a:gd name="T36" fmla="+- 0 7655 7423"/>
                            <a:gd name="T37" fmla="*/ T36 w 232"/>
                            <a:gd name="T38" fmla="+- 0 6967 6682"/>
                            <a:gd name="T39" fmla="*/ 6967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1"/>
                              </a:lnTo>
                              <a:lnTo>
                                <a:pt x="232" y="231"/>
                              </a:lnTo>
                              <a:lnTo>
                                <a:pt x="232" y="0"/>
                              </a:lnTo>
                              <a:close/>
                              <a:moveTo>
                                <a:pt x="232" y="285"/>
                              </a:moveTo>
                              <a:lnTo>
                                <a:pt x="0" y="285"/>
                              </a:lnTo>
                              <a:lnTo>
                                <a:pt x="0" y="517"/>
                              </a:lnTo>
                              <a:lnTo>
                                <a:pt x="232" y="517"/>
                              </a:lnTo>
                              <a:lnTo>
                                <a:pt x="232" y="28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DF88" id="AutoShape 64" o:spid="_x0000_s1026" style="position:absolute;margin-left:371.15pt;margin-top:334.1pt;width:11.6pt;height:25.9pt;z-index:-2545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" path="m232,l,,,231r232,l232,xm232,285l,285,,517r232,l232,285xe" filled="f" strokeweight=".72pt">
                <v:path arrowok="t" o:connecttype="custom" o:connectlocs="147320,4243070;0,4243070;0,4389755;147320,4389755;147320,4243070;147320,4424045;0,4424045;0,4571365;147320,4571365;147320,4424045" o:connectangles="0,0,0,0,0,0,0,0,0,0"/>
                <w10:wrap anchorx="page" anchory="page"/>
              </v:shape>
            </w:pict>
          </mc:Fallback>
        </mc:AlternateContent>
      </w:r>
      <w:r>
        <w:rPr>
          <w:noProof/>
        </w:rPr>
        <mc:AlternateContent>
          <mc:Choice Requires="wps">
            <w:drawing>
              <wp:anchor distT="0" distB="0" distL="114300" distR="114300" simplePos="0" relativeHeight="248784896" behindDoc="1" locked="0" layoutInCell="1" allowOverlap="1">
                <wp:simplePos x="0" y="0"/>
                <wp:positionH relativeFrom="page">
                  <wp:posOffset>3959860</wp:posOffset>
                </wp:positionH>
                <wp:positionV relativeFrom="page">
                  <wp:posOffset>5565775</wp:posOffset>
                </wp:positionV>
                <wp:extent cx="147320" cy="329565"/>
                <wp:effectExtent l="0" t="0" r="0" b="0"/>
                <wp:wrapNone/>
                <wp:docPr id="7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9565"/>
                        </a:xfrm>
                        <a:custGeom>
                          <a:avLst/>
                          <a:gdLst>
                            <a:gd name="T0" fmla="+- 0 6468 6236"/>
                            <a:gd name="T1" fmla="*/ T0 w 232"/>
                            <a:gd name="T2" fmla="+- 0 8765 8765"/>
                            <a:gd name="T3" fmla="*/ 8765 h 519"/>
                            <a:gd name="T4" fmla="+- 0 6236 6236"/>
                            <a:gd name="T5" fmla="*/ T4 w 232"/>
                            <a:gd name="T6" fmla="+- 0 8765 8765"/>
                            <a:gd name="T7" fmla="*/ 8765 h 519"/>
                            <a:gd name="T8" fmla="+- 0 6236 6236"/>
                            <a:gd name="T9" fmla="*/ T8 w 232"/>
                            <a:gd name="T10" fmla="+- 0 8996 8765"/>
                            <a:gd name="T11" fmla="*/ 8996 h 519"/>
                            <a:gd name="T12" fmla="+- 0 6468 6236"/>
                            <a:gd name="T13" fmla="*/ T12 w 232"/>
                            <a:gd name="T14" fmla="+- 0 8996 8765"/>
                            <a:gd name="T15" fmla="*/ 8996 h 519"/>
                            <a:gd name="T16" fmla="+- 0 6468 6236"/>
                            <a:gd name="T17" fmla="*/ T16 w 232"/>
                            <a:gd name="T18" fmla="+- 0 8765 8765"/>
                            <a:gd name="T19" fmla="*/ 8765 h 519"/>
                            <a:gd name="T20" fmla="+- 0 6468 6236"/>
                            <a:gd name="T21" fmla="*/ T20 w 232"/>
                            <a:gd name="T22" fmla="+- 0 9052 8765"/>
                            <a:gd name="T23" fmla="*/ 9052 h 519"/>
                            <a:gd name="T24" fmla="+- 0 6236 6236"/>
                            <a:gd name="T25" fmla="*/ T24 w 232"/>
                            <a:gd name="T26" fmla="+- 0 9052 8765"/>
                            <a:gd name="T27" fmla="*/ 9052 h 519"/>
                            <a:gd name="T28" fmla="+- 0 6236 6236"/>
                            <a:gd name="T29" fmla="*/ T28 w 232"/>
                            <a:gd name="T30" fmla="+- 0 9283 8765"/>
                            <a:gd name="T31" fmla="*/ 9283 h 519"/>
                            <a:gd name="T32" fmla="+- 0 6468 6236"/>
                            <a:gd name="T33" fmla="*/ T32 w 232"/>
                            <a:gd name="T34" fmla="+- 0 9283 8765"/>
                            <a:gd name="T35" fmla="*/ 9283 h 519"/>
                            <a:gd name="T36" fmla="+- 0 6468 6236"/>
                            <a:gd name="T37" fmla="*/ T36 w 232"/>
                            <a:gd name="T38" fmla="+- 0 9052 8765"/>
                            <a:gd name="T39" fmla="*/ 9052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9">
                              <a:moveTo>
                                <a:pt x="232" y="0"/>
                              </a:moveTo>
                              <a:lnTo>
                                <a:pt x="0" y="0"/>
                              </a:lnTo>
                              <a:lnTo>
                                <a:pt x="0" y="231"/>
                              </a:lnTo>
                              <a:lnTo>
                                <a:pt x="232" y="231"/>
                              </a:lnTo>
                              <a:lnTo>
                                <a:pt x="232" y="0"/>
                              </a:lnTo>
                              <a:close/>
                              <a:moveTo>
                                <a:pt x="232" y="287"/>
                              </a:moveTo>
                              <a:lnTo>
                                <a:pt x="0" y="287"/>
                              </a:lnTo>
                              <a:lnTo>
                                <a:pt x="0" y="518"/>
                              </a:lnTo>
                              <a:lnTo>
                                <a:pt x="232" y="518"/>
                              </a:lnTo>
                              <a:lnTo>
                                <a:pt x="232" y="28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4E2A" id="AutoShape 63" o:spid="_x0000_s1026" style="position:absolute;margin-left:311.8pt;margin-top:438.25pt;width:11.6pt;height:25.95pt;z-index:-2545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" path="m232,l,,,231r232,l232,xm232,287l,287,,518r232,l232,287xe" filled="f" strokeweight=".72pt">
                <v:path arrowok="t" o:connecttype="custom" o:connectlocs="147320,5565775;0,5565775;0,5712460;147320,5712460;147320,5565775;147320,5748020;0,5748020;0,5894705;147320,5894705;147320,5748020" o:connectangles="0,0,0,0,0,0,0,0,0,0"/>
                <w10:wrap anchorx="page" anchory="page"/>
              </v:shape>
            </w:pict>
          </mc:Fallback>
        </mc:AlternateContent>
      </w:r>
      <w:r>
        <w:rPr>
          <w:noProof/>
        </w:rPr>
        <mc:AlternateContent>
          <mc:Choice Requires="wps">
            <w:drawing>
              <wp:anchor distT="0" distB="0" distL="114300" distR="114300" simplePos="0" relativeHeight="248785920" behindDoc="1" locked="0" layoutInCell="1" allowOverlap="1">
                <wp:simplePos x="0" y="0"/>
                <wp:positionH relativeFrom="page">
                  <wp:posOffset>4713605</wp:posOffset>
                </wp:positionH>
                <wp:positionV relativeFrom="page">
                  <wp:posOffset>5565775</wp:posOffset>
                </wp:positionV>
                <wp:extent cx="147320" cy="329565"/>
                <wp:effectExtent l="0" t="0" r="0" b="0"/>
                <wp:wrapNone/>
                <wp:docPr id="7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9565"/>
                        </a:xfrm>
                        <a:custGeom>
                          <a:avLst/>
                          <a:gdLst>
                            <a:gd name="T0" fmla="+- 0 7655 7423"/>
                            <a:gd name="T1" fmla="*/ T0 w 232"/>
                            <a:gd name="T2" fmla="+- 0 8765 8765"/>
                            <a:gd name="T3" fmla="*/ 8765 h 519"/>
                            <a:gd name="T4" fmla="+- 0 7423 7423"/>
                            <a:gd name="T5" fmla="*/ T4 w 232"/>
                            <a:gd name="T6" fmla="+- 0 8765 8765"/>
                            <a:gd name="T7" fmla="*/ 8765 h 519"/>
                            <a:gd name="T8" fmla="+- 0 7423 7423"/>
                            <a:gd name="T9" fmla="*/ T8 w 232"/>
                            <a:gd name="T10" fmla="+- 0 8996 8765"/>
                            <a:gd name="T11" fmla="*/ 8996 h 519"/>
                            <a:gd name="T12" fmla="+- 0 7655 7423"/>
                            <a:gd name="T13" fmla="*/ T12 w 232"/>
                            <a:gd name="T14" fmla="+- 0 8996 8765"/>
                            <a:gd name="T15" fmla="*/ 8996 h 519"/>
                            <a:gd name="T16" fmla="+- 0 7655 7423"/>
                            <a:gd name="T17" fmla="*/ T16 w 232"/>
                            <a:gd name="T18" fmla="+- 0 8765 8765"/>
                            <a:gd name="T19" fmla="*/ 8765 h 519"/>
                            <a:gd name="T20" fmla="+- 0 7655 7423"/>
                            <a:gd name="T21" fmla="*/ T20 w 232"/>
                            <a:gd name="T22" fmla="+- 0 9052 8765"/>
                            <a:gd name="T23" fmla="*/ 9052 h 519"/>
                            <a:gd name="T24" fmla="+- 0 7423 7423"/>
                            <a:gd name="T25" fmla="*/ T24 w 232"/>
                            <a:gd name="T26" fmla="+- 0 9052 8765"/>
                            <a:gd name="T27" fmla="*/ 9052 h 519"/>
                            <a:gd name="T28" fmla="+- 0 7423 7423"/>
                            <a:gd name="T29" fmla="*/ T28 w 232"/>
                            <a:gd name="T30" fmla="+- 0 9283 8765"/>
                            <a:gd name="T31" fmla="*/ 9283 h 519"/>
                            <a:gd name="T32" fmla="+- 0 7655 7423"/>
                            <a:gd name="T33" fmla="*/ T32 w 232"/>
                            <a:gd name="T34" fmla="+- 0 9283 8765"/>
                            <a:gd name="T35" fmla="*/ 9283 h 519"/>
                            <a:gd name="T36" fmla="+- 0 7655 7423"/>
                            <a:gd name="T37" fmla="*/ T36 w 232"/>
                            <a:gd name="T38" fmla="+- 0 9052 8765"/>
                            <a:gd name="T39" fmla="*/ 9052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9">
                              <a:moveTo>
                                <a:pt x="232" y="0"/>
                              </a:moveTo>
                              <a:lnTo>
                                <a:pt x="0" y="0"/>
                              </a:lnTo>
                              <a:lnTo>
                                <a:pt x="0" y="231"/>
                              </a:lnTo>
                              <a:lnTo>
                                <a:pt x="232" y="231"/>
                              </a:lnTo>
                              <a:lnTo>
                                <a:pt x="232" y="0"/>
                              </a:lnTo>
                              <a:close/>
                              <a:moveTo>
                                <a:pt x="232" y="287"/>
                              </a:moveTo>
                              <a:lnTo>
                                <a:pt x="0" y="287"/>
                              </a:lnTo>
                              <a:lnTo>
                                <a:pt x="0" y="518"/>
                              </a:lnTo>
                              <a:lnTo>
                                <a:pt x="232" y="518"/>
                              </a:lnTo>
                              <a:lnTo>
                                <a:pt x="232" y="28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2C13" id="AutoShape 62" o:spid="_x0000_s1026" style="position:absolute;margin-left:371.15pt;margin-top:438.25pt;width:11.6pt;height:25.95pt;z-index:-2545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" path="m232,l,,,231r232,l232,xm232,287l,287,,518r232,l232,287xe" filled="f" strokeweight=".72pt">
                <v:path arrowok="t" o:connecttype="custom" o:connectlocs="147320,5565775;0,5565775;0,5712460;147320,5712460;147320,5565775;147320,5748020;0,5748020;0,5894705;147320,5894705;147320,5748020" o:connectangles="0,0,0,0,0,0,0,0,0,0"/>
                <w10:wrap anchorx="page" anchory="page"/>
              </v:shape>
            </w:pict>
          </mc:Fallback>
        </mc:AlternateContent>
      </w:r>
      <w:r>
        <w:rPr>
          <w:noProof/>
        </w:rPr>
        <mc:AlternateContent>
          <mc:Choice Requires="wps">
            <w:drawing>
              <wp:anchor distT="0" distB="0" distL="114300" distR="114300" simplePos="0" relativeHeight="248786944" behindDoc="1" locked="0" layoutInCell="1" allowOverlap="1">
                <wp:simplePos x="0" y="0"/>
                <wp:positionH relativeFrom="page">
                  <wp:posOffset>3959860</wp:posOffset>
                </wp:positionH>
                <wp:positionV relativeFrom="page">
                  <wp:posOffset>6140450</wp:posOffset>
                </wp:positionV>
                <wp:extent cx="147320" cy="692150"/>
                <wp:effectExtent l="0" t="0" r="0" b="0"/>
                <wp:wrapNone/>
                <wp:docPr id="7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692150"/>
                        </a:xfrm>
                        <a:custGeom>
                          <a:avLst/>
                          <a:gdLst>
                            <a:gd name="T0" fmla="+- 0 6468 6236"/>
                            <a:gd name="T1" fmla="*/ T0 w 232"/>
                            <a:gd name="T2" fmla="+- 0 9670 9670"/>
                            <a:gd name="T3" fmla="*/ 9670 h 1090"/>
                            <a:gd name="T4" fmla="+- 0 6236 6236"/>
                            <a:gd name="T5" fmla="*/ T4 w 232"/>
                            <a:gd name="T6" fmla="+- 0 9670 9670"/>
                            <a:gd name="T7" fmla="*/ 9670 h 1090"/>
                            <a:gd name="T8" fmla="+- 0 6236 6236"/>
                            <a:gd name="T9" fmla="*/ T8 w 232"/>
                            <a:gd name="T10" fmla="+- 0 9901 9670"/>
                            <a:gd name="T11" fmla="*/ 9901 h 1090"/>
                            <a:gd name="T12" fmla="+- 0 6468 6236"/>
                            <a:gd name="T13" fmla="*/ T12 w 232"/>
                            <a:gd name="T14" fmla="+- 0 9901 9670"/>
                            <a:gd name="T15" fmla="*/ 9901 h 1090"/>
                            <a:gd name="T16" fmla="+- 0 6468 6236"/>
                            <a:gd name="T17" fmla="*/ T16 w 232"/>
                            <a:gd name="T18" fmla="+- 0 9670 9670"/>
                            <a:gd name="T19" fmla="*/ 9670 h 1090"/>
                            <a:gd name="T20" fmla="+- 0 6468 6236"/>
                            <a:gd name="T21" fmla="*/ T20 w 232"/>
                            <a:gd name="T22" fmla="+- 0 9955 9670"/>
                            <a:gd name="T23" fmla="*/ 9955 h 1090"/>
                            <a:gd name="T24" fmla="+- 0 6236 6236"/>
                            <a:gd name="T25" fmla="*/ T24 w 232"/>
                            <a:gd name="T26" fmla="+- 0 9955 9670"/>
                            <a:gd name="T27" fmla="*/ 9955 h 1090"/>
                            <a:gd name="T28" fmla="+- 0 6236 6236"/>
                            <a:gd name="T29" fmla="*/ T28 w 232"/>
                            <a:gd name="T30" fmla="+- 0 10187 9670"/>
                            <a:gd name="T31" fmla="*/ 10187 h 1090"/>
                            <a:gd name="T32" fmla="+- 0 6468 6236"/>
                            <a:gd name="T33" fmla="*/ T32 w 232"/>
                            <a:gd name="T34" fmla="+- 0 10187 9670"/>
                            <a:gd name="T35" fmla="*/ 10187 h 1090"/>
                            <a:gd name="T36" fmla="+- 0 6468 6236"/>
                            <a:gd name="T37" fmla="*/ T36 w 232"/>
                            <a:gd name="T38" fmla="+- 0 9955 9670"/>
                            <a:gd name="T39" fmla="*/ 9955 h 1090"/>
                            <a:gd name="T40" fmla="+- 0 6468 6236"/>
                            <a:gd name="T41" fmla="*/ T40 w 232"/>
                            <a:gd name="T42" fmla="+- 0 10241 9670"/>
                            <a:gd name="T43" fmla="*/ 10241 h 1090"/>
                            <a:gd name="T44" fmla="+- 0 6236 6236"/>
                            <a:gd name="T45" fmla="*/ T44 w 232"/>
                            <a:gd name="T46" fmla="+- 0 10241 9670"/>
                            <a:gd name="T47" fmla="*/ 10241 h 1090"/>
                            <a:gd name="T48" fmla="+- 0 6236 6236"/>
                            <a:gd name="T49" fmla="*/ T48 w 232"/>
                            <a:gd name="T50" fmla="+- 0 10472 9670"/>
                            <a:gd name="T51" fmla="*/ 10472 h 1090"/>
                            <a:gd name="T52" fmla="+- 0 6468 6236"/>
                            <a:gd name="T53" fmla="*/ T52 w 232"/>
                            <a:gd name="T54" fmla="+- 0 10472 9670"/>
                            <a:gd name="T55" fmla="*/ 10472 h 1090"/>
                            <a:gd name="T56" fmla="+- 0 6468 6236"/>
                            <a:gd name="T57" fmla="*/ T56 w 232"/>
                            <a:gd name="T58" fmla="+- 0 10241 9670"/>
                            <a:gd name="T59" fmla="*/ 10241 h 1090"/>
                            <a:gd name="T60" fmla="+- 0 6468 6236"/>
                            <a:gd name="T61" fmla="*/ T60 w 232"/>
                            <a:gd name="T62" fmla="+- 0 10528 9670"/>
                            <a:gd name="T63" fmla="*/ 10528 h 1090"/>
                            <a:gd name="T64" fmla="+- 0 6236 6236"/>
                            <a:gd name="T65" fmla="*/ T64 w 232"/>
                            <a:gd name="T66" fmla="+- 0 10528 9670"/>
                            <a:gd name="T67" fmla="*/ 10528 h 1090"/>
                            <a:gd name="T68" fmla="+- 0 6236 6236"/>
                            <a:gd name="T69" fmla="*/ T68 w 232"/>
                            <a:gd name="T70" fmla="+- 0 10759 9670"/>
                            <a:gd name="T71" fmla="*/ 10759 h 1090"/>
                            <a:gd name="T72" fmla="+- 0 6468 6236"/>
                            <a:gd name="T73" fmla="*/ T72 w 232"/>
                            <a:gd name="T74" fmla="+- 0 10759 9670"/>
                            <a:gd name="T75" fmla="*/ 10759 h 1090"/>
                            <a:gd name="T76" fmla="+- 0 6468 6236"/>
                            <a:gd name="T77" fmla="*/ T76 w 232"/>
                            <a:gd name="T78" fmla="+- 0 10528 9670"/>
                            <a:gd name="T79" fmla="*/ 10528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2" h="1090">
                              <a:moveTo>
                                <a:pt x="232" y="0"/>
                              </a:moveTo>
                              <a:lnTo>
                                <a:pt x="0" y="0"/>
                              </a:lnTo>
                              <a:lnTo>
                                <a:pt x="0" y="231"/>
                              </a:lnTo>
                              <a:lnTo>
                                <a:pt x="232" y="231"/>
                              </a:lnTo>
                              <a:lnTo>
                                <a:pt x="232" y="0"/>
                              </a:lnTo>
                              <a:close/>
                              <a:moveTo>
                                <a:pt x="232" y="285"/>
                              </a:moveTo>
                              <a:lnTo>
                                <a:pt x="0" y="285"/>
                              </a:lnTo>
                              <a:lnTo>
                                <a:pt x="0" y="517"/>
                              </a:lnTo>
                              <a:lnTo>
                                <a:pt x="232" y="517"/>
                              </a:lnTo>
                              <a:lnTo>
                                <a:pt x="232" y="285"/>
                              </a:lnTo>
                              <a:close/>
                              <a:moveTo>
                                <a:pt x="232" y="571"/>
                              </a:moveTo>
                              <a:lnTo>
                                <a:pt x="0" y="571"/>
                              </a:lnTo>
                              <a:lnTo>
                                <a:pt x="0" y="802"/>
                              </a:lnTo>
                              <a:lnTo>
                                <a:pt x="232" y="802"/>
                              </a:lnTo>
                              <a:lnTo>
                                <a:pt x="232" y="571"/>
                              </a:lnTo>
                              <a:close/>
                              <a:moveTo>
                                <a:pt x="232" y="858"/>
                              </a:moveTo>
                              <a:lnTo>
                                <a:pt x="0" y="858"/>
                              </a:lnTo>
                              <a:lnTo>
                                <a:pt x="0" y="1089"/>
                              </a:lnTo>
                              <a:lnTo>
                                <a:pt x="232" y="1089"/>
                              </a:lnTo>
                              <a:lnTo>
                                <a:pt x="232" y="85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07CB" id="AutoShape 61" o:spid="_x0000_s1026" style="position:absolute;margin-left:311.8pt;margin-top:483.5pt;width:11.6pt;height:54.5pt;z-index:-2545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" path="m232,l,,,231r232,l232,xm232,285l,285,,517r232,l232,285xm232,571l,571,,802r232,l232,571xm232,858l,858r,231l232,1089r,-231xe" filled="f" strokeweight=".72pt">
                <v:path arrowok="t" o:connecttype="custom" o:connectlocs="147320,6140450;0,6140450;0,6287135;147320,6287135;147320,6140450;147320,6321425;0,6321425;0,6468745;147320,6468745;147320,6321425;147320,6503035;0,6503035;0,6649720;147320,6649720;147320,6503035;147320,6685280;0,6685280;0,6831965;147320,6831965;147320,6685280" o:connectangles="0,0,0,0,0,0,0,0,0,0,0,0,0,0,0,0,0,0,0,0"/>
                <w10:wrap anchorx="page" anchory="page"/>
              </v:shape>
            </w:pict>
          </mc:Fallback>
        </mc:AlternateContent>
      </w:r>
      <w:r>
        <w:rPr>
          <w:noProof/>
        </w:rPr>
        <mc:AlternateContent>
          <mc:Choice Requires="wps">
            <w:drawing>
              <wp:anchor distT="0" distB="0" distL="114300" distR="114300" simplePos="0" relativeHeight="248787968" behindDoc="1" locked="0" layoutInCell="1" allowOverlap="1">
                <wp:simplePos x="0" y="0"/>
                <wp:positionH relativeFrom="page">
                  <wp:posOffset>4713605</wp:posOffset>
                </wp:positionH>
                <wp:positionV relativeFrom="page">
                  <wp:posOffset>6140450</wp:posOffset>
                </wp:positionV>
                <wp:extent cx="147320" cy="692150"/>
                <wp:effectExtent l="0" t="0" r="0" b="0"/>
                <wp:wrapNone/>
                <wp:docPr id="7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692150"/>
                        </a:xfrm>
                        <a:custGeom>
                          <a:avLst/>
                          <a:gdLst>
                            <a:gd name="T0" fmla="+- 0 7655 7423"/>
                            <a:gd name="T1" fmla="*/ T0 w 232"/>
                            <a:gd name="T2" fmla="+- 0 9670 9670"/>
                            <a:gd name="T3" fmla="*/ 9670 h 1090"/>
                            <a:gd name="T4" fmla="+- 0 7423 7423"/>
                            <a:gd name="T5" fmla="*/ T4 w 232"/>
                            <a:gd name="T6" fmla="+- 0 9670 9670"/>
                            <a:gd name="T7" fmla="*/ 9670 h 1090"/>
                            <a:gd name="T8" fmla="+- 0 7423 7423"/>
                            <a:gd name="T9" fmla="*/ T8 w 232"/>
                            <a:gd name="T10" fmla="+- 0 9901 9670"/>
                            <a:gd name="T11" fmla="*/ 9901 h 1090"/>
                            <a:gd name="T12" fmla="+- 0 7655 7423"/>
                            <a:gd name="T13" fmla="*/ T12 w 232"/>
                            <a:gd name="T14" fmla="+- 0 9901 9670"/>
                            <a:gd name="T15" fmla="*/ 9901 h 1090"/>
                            <a:gd name="T16" fmla="+- 0 7655 7423"/>
                            <a:gd name="T17" fmla="*/ T16 w 232"/>
                            <a:gd name="T18" fmla="+- 0 9670 9670"/>
                            <a:gd name="T19" fmla="*/ 9670 h 1090"/>
                            <a:gd name="T20" fmla="+- 0 7655 7423"/>
                            <a:gd name="T21" fmla="*/ T20 w 232"/>
                            <a:gd name="T22" fmla="+- 0 9955 9670"/>
                            <a:gd name="T23" fmla="*/ 9955 h 1090"/>
                            <a:gd name="T24" fmla="+- 0 7423 7423"/>
                            <a:gd name="T25" fmla="*/ T24 w 232"/>
                            <a:gd name="T26" fmla="+- 0 9955 9670"/>
                            <a:gd name="T27" fmla="*/ 9955 h 1090"/>
                            <a:gd name="T28" fmla="+- 0 7423 7423"/>
                            <a:gd name="T29" fmla="*/ T28 w 232"/>
                            <a:gd name="T30" fmla="+- 0 10187 9670"/>
                            <a:gd name="T31" fmla="*/ 10187 h 1090"/>
                            <a:gd name="T32" fmla="+- 0 7655 7423"/>
                            <a:gd name="T33" fmla="*/ T32 w 232"/>
                            <a:gd name="T34" fmla="+- 0 10187 9670"/>
                            <a:gd name="T35" fmla="*/ 10187 h 1090"/>
                            <a:gd name="T36" fmla="+- 0 7655 7423"/>
                            <a:gd name="T37" fmla="*/ T36 w 232"/>
                            <a:gd name="T38" fmla="+- 0 9955 9670"/>
                            <a:gd name="T39" fmla="*/ 9955 h 1090"/>
                            <a:gd name="T40" fmla="+- 0 7655 7423"/>
                            <a:gd name="T41" fmla="*/ T40 w 232"/>
                            <a:gd name="T42" fmla="+- 0 10241 9670"/>
                            <a:gd name="T43" fmla="*/ 10241 h 1090"/>
                            <a:gd name="T44" fmla="+- 0 7423 7423"/>
                            <a:gd name="T45" fmla="*/ T44 w 232"/>
                            <a:gd name="T46" fmla="+- 0 10241 9670"/>
                            <a:gd name="T47" fmla="*/ 10241 h 1090"/>
                            <a:gd name="T48" fmla="+- 0 7423 7423"/>
                            <a:gd name="T49" fmla="*/ T48 w 232"/>
                            <a:gd name="T50" fmla="+- 0 10472 9670"/>
                            <a:gd name="T51" fmla="*/ 10472 h 1090"/>
                            <a:gd name="T52" fmla="+- 0 7655 7423"/>
                            <a:gd name="T53" fmla="*/ T52 w 232"/>
                            <a:gd name="T54" fmla="+- 0 10472 9670"/>
                            <a:gd name="T55" fmla="*/ 10472 h 1090"/>
                            <a:gd name="T56" fmla="+- 0 7655 7423"/>
                            <a:gd name="T57" fmla="*/ T56 w 232"/>
                            <a:gd name="T58" fmla="+- 0 10241 9670"/>
                            <a:gd name="T59" fmla="*/ 10241 h 1090"/>
                            <a:gd name="T60" fmla="+- 0 7655 7423"/>
                            <a:gd name="T61" fmla="*/ T60 w 232"/>
                            <a:gd name="T62" fmla="+- 0 10528 9670"/>
                            <a:gd name="T63" fmla="*/ 10528 h 1090"/>
                            <a:gd name="T64" fmla="+- 0 7423 7423"/>
                            <a:gd name="T65" fmla="*/ T64 w 232"/>
                            <a:gd name="T66" fmla="+- 0 10528 9670"/>
                            <a:gd name="T67" fmla="*/ 10528 h 1090"/>
                            <a:gd name="T68" fmla="+- 0 7423 7423"/>
                            <a:gd name="T69" fmla="*/ T68 w 232"/>
                            <a:gd name="T70" fmla="+- 0 10759 9670"/>
                            <a:gd name="T71" fmla="*/ 10759 h 1090"/>
                            <a:gd name="T72" fmla="+- 0 7655 7423"/>
                            <a:gd name="T73" fmla="*/ T72 w 232"/>
                            <a:gd name="T74" fmla="+- 0 10759 9670"/>
                            <a:gd name="T75" fmla="*/ 10759 h 1090"/>
                            <a:gd name="T76" fmla="+- 0 7655 7423"/>
                            <a:gd name="T77" fmla="*/ T76 w 232"/>
                            <a:gd name="T78" fmla="+- 0 10528 9670"/>
                            <a:gd name="T79" fmla="*/ 10528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2" h="1090">
                              <a:moveTo>
                                <a:pt x="232" y="0"/>
                              </a:moveTo>
                              <a:lnTo>
                                <a:pt x="0" y="0"/>
                              </a:lnTo>
                              <a:lnTo>
                                <a:pt x="0" y="231"/>
                              </a:lnTo>
                              <a:lnTo>
                                <a:pt x="232" y="231"/>
                              </a:lnTo>
                              <a:lnTo>
                                <a:pt x="232" y="0"/>
                              </a:lnTo>
                              <a:close/>
                              <a:moveTo>
                                <a:pt x="232" y="285"/>
                              </a:moveTo>
                              <a:lnTo>
                                <a:pt x="0" y="285"/>
                              </a:lnTo>
                              <a:lnTo>
                                <a:pt x="0" y="517"/>
                              </a:lnTo>
                              <a:lnTo>
                                <a:pt x="232" y="517"/>
                              </a:lnTo>
                              <a:lnTo>
                                <a:pt x="232" y="285"/>
                              </a:lnTo>
                              <a:close/>
                              <a:moveTo>
                                <a:pt x="232" y="571"/>
                              </a:moveTo>
                              <a:lnTo>
                                <a:pt x="0" y="571"/>
                              </a:lnTo>
                              <a:lnTo>
                                <a:pt x="0" y="802"/>
                              </a:lnTo>
                              <a:lnTo>
                                <a:pt x="232" y="802"/>
                              </a:lnTo>
                              <a:lnTo>
                                <a:pt x="232" y="571"/>
                              </a:lnTo>
                              <a:close/>
                              <a:moveTo>
                                <a:pt x="232" y="858"/>
                              </a:moveTo>
                              <a:lnTo>
                                <a:pt x="0" y="858"/>
                              </a:lnTo>
                              <a:lnTo>
                                <a:pt x="0" y="1089"/>
                              </a:lnTo>
                              <a:lnTo>
                                <a:pt x="232" y="1089"/>
                              </a:lnTo>
                              <a:lnTo>
                                <a:pt x="232" y="85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A837" id="AutoShape 60" o:spid="_x0000_s1026" style="position:absolute;margin-left:371.15pt;margin-top:483.5pt;width:11.6pt;height:54.5pt;z-index:-2545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" path="m232,l,,,231r232,l232,xm232,285l,285,,517r232,l232,285xm232,571l,571,,802r232,l232,571xm232,858l,858r,231l232,1089r,-231xe" filled="f" strokeweight=".72pt">
                <v:path arrowok="t" o:connecttype="custom" o:connectlocs="147320,6140450;0,6140450;0,6287135;147320,6287135;147320,6140450;147320,6321425;0,6321425;0,6468745;147320,6468745;147320,6321425;147320,6503035;0,6503035;0,6649720;147320,6649720;147320,6503035;147320,6685280;0,6685280;0,6831965;147320,6831965;147320,6685280" o:connectangles="0,0,0,0,0,0,0,0,0,0,0,0,0,0,0,0,0,0,0,0"/>
                <w10:wrap anchorx="page" anchory="page"/>
              </v:shape>
            </w:pict>
          </mc:Fallback>
        </mc:AlternateContent>
      </w:r>
      <w:r>
        <w:rPr>
          <w:noProof/>
        </w:rPr>
        <mc:AlternateContent>
          <mc:Choice Requires="wps">
            <w:drawing>
              <wp:anchor distT="0" distB="0" distL="114300" distR="114300" simplePos="0" relativeHeight="248788992" behindDoc="1" locked="0" layoutInCell="1" allowOverlap="1">
                <wp:simplePos x="0" y="0"/>
                <wp:positionH relativeFrom="page">
                  <wp:posOffset>3959860</wp:posOffset>
                </wp:positionH>
                <wp:positionV relativeFrom="page">
                  <wp:posOffset>7077710</wp:posOffset>
                </wp:positionV>
                <wp:extent cx="147320" cy="509905"/>
                <wp:effectExtent l="0" t="0" r="0" b="0"/>
                <wp:wrapNone/>
                <wp:docPr id="7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509905"/>
                        </a:xfrm>
                        <a:custGeom>
                          <a:avLst/>
                          <a:gdLst>
                            <a:gd name="T0" fmla="+- 0 6468 6236"/>
                            <a:gd name="T1" fmla="*/ T0 w 232"/>
                            <a:gd name="T2" fmla="+- 0 11146 11146"/>
                            <a:gd name="T3" fmla="*/ 11146 h 803"/>
                            <a:gd name="T4" fmla="+- 0 6236 6236"/>
                            <a:gd name="T5" fmla="*/ T4 w 232"/>
                            <a:gd name="T6" fmla="+- 0 11146 11146"/>
                            <a:gd name="T7" fmla="*/ 11146 h 803"/>
                            <a:gd name="T8" fmla="+- 0 6236 6236"/>
                            <a:gd name="T9" fmla="*/ T8 w 232"/>
                            <a:gd name="T10" fmla="+- 0 11377 11146"/>
                            <a:gd name="T11" fmla="*/ 11377 h 803"/>
                            <a:gd name="T12" fmla="+- 0 6468 6236"/>
                            <a:gd name="T13" fmla="*/ T12 w 232"/>
                            <a:gd name="T14" fmla="+- 0 11377 11146"/>
                            <a:gd name="T15" fmla="*/ 11377 h 803"/>
                            <a:gd name="T16" fmla="+- 0 6468 6236"/>
                            <a:gd name="T17" fmla="*/ T16 w 232"/>
                            <a:gd name="T18" fmla="+- 0 11146 11146"/>
                            <a:gd name="T19" fmla="*/ 11146 h 803"/>
                            <a:gd name="T20" fmla="+- 0 6468 6236"/>
                            <a:gd name="T21" fmla="*/ T20 w 232"/>
                            <a:gd name="T22" fmla="+- 0 11431 11146"/>
                            <a:gd name="T23" fmla="*/ 11431 h 803"/>
                            <a:gd name="T24" fmla="+- 0 6236 6236"/>
                            <a:gd name="T25" fmla="*/ T24 w 232"/>
                            <a:gd name="T26" fmla="+- 0 11431 11146"/>
                            <a:gd name="T27" fmla="*/ 11431 h 803"/>
                            <a:gd name="T28" fmla="+- 0 6236 6236"/>
                            <a:gd name="T29" fmla="*/ T28 w 232"/>
                            <a:gd name="T30" fmla="+- 0 11663 11146"/>
                            <a:gd name="T31" fmla="*/ 11663 h 803"/>
                            <a:gd name="T32" fmla="+- 0 6468 6236"/>
                            <a:gd name="T33" fmla="*/ T32 w 232"/>
                            <a:gd name="T34" fmla="+- 0 11663 11146"/>
                            <a:gd name="T35" fmla="*/ 11663 h 803"/>
                            <a:gd name="T36" fmla="+- 0 6468 6236"/>
                            <a:gd name="T37" fmla="*/ T36 w 232"/>
                            <a:gd name="T38" fmla="+- 0 11431 11146"/>
                            <a:gd name="T39" fmla="*/ 11431 h 803"/>
                            <a:gd name="T40" fmla="+- 0 6468 6236"/>
                            <a:gd name="T41" fmla="*/ T40 w 232"/>
                            <a:gd name="T42" fmla="+- 0 11717 11146"/>
                            <a:gd name="T43" fmla="*/ 11717 h 803"/>
                            <a:gd name="T44" fmla="+- 0 6236 6236"/>
                            <a:gd name="T45" fmla="*/ T44 w 232"/>
                            <a:gd name="T46" fmla="+- 0 11717 11146"/>
                            <a:gd name="T47" fmla="*/ 11717 h 803"/>
                            <a:gd name="T48" fmla="+- 0 6236 6236"/>
                            <a:gd name="T49" fmla="*/ T48 w 232"/>
                            <a:gd name="T50" fmla="+- 0 11948 11146"/>
                            <a:gd name="T51" fmla="*/ 11948 h 803"/>
                            <a:gd name="T52" fmla="+- 0 6468 6236"/>
                            <a:gd name="T53" fmla="*/ T52 w 232"/>
                            <a:gd name="T54" fmla="+- 0 11948 11146"/>
                            <a:gd name="T55" fmla="*/ 11948 h 803"/>
                            <a:gd name="T56" fmla="+- 0 6468 6236"/>
                            <a:gd name="T57" fmla="*/ T56 w 232"/>
                            <a:gd name="T58" fmla="+- 0 11717 11146"/>
                            <a:gd name="T59" fmla="*/ 11717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03">
                              <a:moveTo>
                                <a:pt x="232" y="0"/>
                              </a:moveTo>
                              <a:lnTo>
                                <a:pt x="0" y="0"/>
                              </a:lnTo>
                              <a:lnTo>
                                <a:pt x="0" y="231"/>
                              </a:lnTo>
                              <a:lnTo>
                                <a:pt x="232" y="231"/>
                              </a:lnTo>
                              <a:lnTo>
                                <a:pt x="232" y="0"/>
                              </a:lnTo>
                              <a:close/>
                              <a:moveTo>
                                <a:pt x="232" y="285"/>
                              </a:moveTo>
                              <a:lnTo>
                                <a:pt x="0" y="285"/>
                              </a:lnTo>
                              <a:lnTo>
                                <a:pt x="0" y="517"/>
                              </a:lnTo>
                              <a:lnTo>
                                <a:pt x="232" y="517"/>
                              </a:lnTo>
                              <a:lnTo>
                                <a:pt x="232" y="285"/>
                              </a:lnTo>
                              <a:close/>
                              <a:moveTo>
                                <a:pt x="232" y="571"/>
                              </a:moveTo>
                              <a:lnTo>
                                <a:pt x="0" y="571"/>
                              </a:lnTo>
                              <a:lnTo>
                                <a:pt x="0" y="802"/>
                              </a:lnTo>
                              <a:lnTo>
                                <a:pt x="232" y="802"/>
                              </a:lnTo>
                              <a:lnTo>
                                <a:pt x="232" y="57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CA138" id="AutoShape 59" o:spid="_x0000_s1026" style="position:absolute;margin-left:311.8pt;margin-top:557.3pt;width:11.6pt;height:40.15pt;z-index:-2545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" path="m232,l,,,231r232,l232,xm232,285l,285,,517r232,l232,285xm232,571l,571,,802r232,l232,571xe" filled="f" strokeweight=".72pt">
                <v:path arrowok="t" o:connecttype="custom" o:connectlocs="147320,7077710;0,7077710;0,7224395;147320,7224395;147320,7077710;147320,7258685;0,7258685;0,7406005;147320,7406005;147320,7258685;147320,7440295;0,7440295;0,7586980;147320,7586980;147320,7440295" o:connectangles="0,0,0,0,0,0,0,0,0,0,0,0,0,0,0"/>
                <w10:wrap anchorx="page" anchory="page"/>
              </v:shape>
            </w:pict>
          </mc:Fallback>
        </mc:AlternateContent>
      </w:r>
      <w:r>
        <w:rPr>
          <w:noProof/>
        </w:rPr>
        <mc:AlternateContent>
          <mc:Choice Requires="wps">
            <w:drawing>
              <wp:anchor distT="0" distB="0" distL="114300" distR="114300" simplePos="0" relativeHeight="248790016" behindDoc="1" locked="0" layoutInCell="1" allowOverlap="1">
                <wp:simplePos x="0" y="0"/>
                <wp:positionH relativeFrom="page">
                  <wp:posOffset>4713605</wp:posOffset>
                </wp:positionH>
                <wp:positionV relativeFrom="page">
                  <wp:posOffset>7077710</wp:posOffset>
                </wp:positionV>
                <wp:extent cx="147320" cy="509905"/>
                <wp:effectExtent l="0" t="0" r="0" b="0"/>
                <wp:wrapNone/>
                <wp:docPr id="6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509905"/>
                        </a:xfrm>
                        <a:custGeom>
                          <a:avLst/>
                          <a:gdLst>
                            <a:gd name="T0" fmla="+- 0 7655 7423"/>
                            <a:gd name="T1" fmla="*/ T0 w 232"/>
                            <a:gd name="T2" fmla="+- 0 11146 11146"/>
                            <a:gd name="T3" fmla="*/ 11146 h 803"/>
                            <a:gd name="T4" fmla="+- 0 7423 7423"/>
                            <a:gd name="T5" fmla="*/ T4 w 232"/>
                            <a:gd name="T6" fmla="+- 0 11146 11146"/>
                            <a:gd name="T7" fmla="*/ 11146 h 803"/>
                            <a:gd name="T8" fmla="+- 0 7423 7423"/>
                            <a:gd name="T9" fmla="*/ T8 w 232"/>
                            <a:gd name="T10" fmla="+- 0 11377 11146"/>
                            <a:gd name="T11" fmla="*/ 11377 h 803"/>
                            <a:gd name="T12" fmla="+- 0 7655 7423"/>
                            <a:gd name="T13" fmla="*/ T12 w 232"/>
                            <a:gd name="T14" fmla="+- 0 11377 11146"/>
                            <a:gd name="T15" fmla="*/ 11377 h 803"/>
                            <a:gd name="T16" fmla="+- 0 7655 7423"/>
                            <a:gd name="T17" fmla="*/ T16 w 232"/>
                            <a:gd name="T18" fmla="+- 0 11146 11146"/>
                            <a:gd name="T19" fmla="*/ 11146 h 803"/>
                            <a:gd name="T20" fmla="+- 0 7655 7423"/>
                            <a:gd name="T21" fmla="*/ T20 w 232"/>
                            <a:gd name="T22" fmla="+- 0 11431 11146"/>
                            <a:gd name="T23" fmla="*/ 11431 h 803"/>
                            <a:gd name="T24" fmla="+- 0 7423 7423"/>
                            <a:gd name="T25" fmla="*/ T24 w 232"/>
                            <a:gd name="T26" fmla="+- 0 11431 11146"/>
                            <a:gd name="T27" fmla="*/ 11431 h 803"/>
                            <a:gd name="T28" fmla="+- 0 7423 7423"/>
                            <a:gd name="T29" fmla="*/ T28 w 232"/>
                            <a:gd name="T30" fmla="+- 0 11663 11146"/>
                            <a:gd name="T31" fmla="*/ 11663 h 803"/>
                            <a:gd name="T32" fmla="+- 0 7655 7423"/>
                            <a:gd name="T33" fmla="*/ T32 w 232"/>
                            <a:gd name="T34" fmla="+- 0 11663 11146"/>
                            <a:gd name="T35" fmla="*/ 11663 h 803"/>
                            <a:gd name="T36" fmla="+- 0 7655 7423"/>
                            <a:gd name="T37" fmla="*/ T36 w 232"/>
                            <a:gd name="T38" fmla="+- 0 11431 11146"/>
                            <a:gd name="T39" fmla="*/ 11431 h 803"/>
                            <a:gd name="T40" fmla="+- 0 7655 7423"/>
                            <a:gd name="T41" fmla="*/ T40 w 232"/>
                            <a:gd name="T42" fmla="+- 0 11717 11146"/>
                            <a:gd name="T43" fmla="*/ 11717 h 803"/>
                            <a:gd name="T44" fmla="+- 0 7423 7423"/>
                            <a:gd name="T45" fmla="*/ T44 w 232"/>
                            <a:gd name="T46" fmla="+- 0 11717 11146"/>
                            <a:gd name="T47" fmla="*/ 11717 h 803"/>
                            <a:gd name="T48" fmla="+- 0 7423 7423"/>
                            <a:gd name="T49" fmla="*/ T48 w 232"/>
                            <a:gd name="T50" fmla="+- 0 11948 11146"/>
                            <a:gd name="T51" fmla="*/ 11948 h 803"/>
                            <a:gd name="T52" fmla="+- 0 7655 7423"/>
                            <a:gd name="T53" fmla="*/ T52 w 232"/>
                            <a:gd name="T54" fmla="+- 0 11948 11146"/>
                            <a:gd name="T55" fmla="*/ 11948 h 803"/>
                            <a:gd name="T56" fmla="+- 0 7655 7423"/>
                            <a:gd name="T57" fmla="*/ T56 w 232"/>
                            <a:gd name="T58" fmla="+- 0 11717 11146"/>
                            <a:gd name="T59" fmla="*/ 11717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03">
                              <a:moveTo>
                                <a:pt x="232" y="0"/>
                              </a:moveTo>
                              <a:lnTo>
                                <a:pt x="0" y="0"/>
                              </a:lnTo>
                              <a:lnTo>
                                <a:pt x="0" y="231"/>
                              </a:lnTo>
                              <a:lnTo>
                                <a:pt x="232" y="231"/>
                              </a:lnTo>
                              <a:lnTo>
                                <a:pt x="232" y="0"/>
                              </a:lnTo>
                              <a:close/>
                              <a:moveTo>
                                <a:pt x="232" y="285"/>
                              </a:moveTo>
                              <a:lnTo>
                                <a:pt x="0" y="285"/>
                              </a:lnTo>
                              <a:lnTo>
                                <a:pt x="0" y="517"/>
                              </a:lnTo>
                              <a:lnTo>
                                <a:pt x="232" y="517"/>
                              </a:lnTo>
                              <a:lnTo>
                                <a:pt x="232" y="285"/>
                              </a:lnTo>
                              <a:close/>
                              <a:moveTo>
                                <a:pt x="232" y="571"/>
                              </a:moveTo>
                              <a:lnTo>
                                <a:pt x="0" y="571"/>
                              </a:lnTo>
                              <a:lnTo>
                                <a:pt x="0" y="802"/>
                              </a:lnTo>
                              <a:lnTo>
                                <a:pt x="232" y="802"/>
                              </a:lnTo>
                              <a:lnTo>
                                <a:pt x="232" y="57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873D" id="AutoShape 58" o:spid="_x0000_s1026" style="position:absolute;margin-left:371.15pt;margin-top:557.3pt;width:11.6pt;height:40.15pt;z-index:-2545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" path="m232,l,,,231r232,l232,xm232,285l,285,,517r232,l232,285xm232,571l,571,,802r232,l232,571xe" filled="f" strokeweight=".72pt">
                <v:path arrowok="t" o:connecttype="custom" o:connectlocs="147320,7077710;0,7077710;0,7224395;147320,7224395;147320,7077710;147320,7258685;0,7258685;0,7406005;147320,7406005;147320,7258685;147320,7440295;0,7440295;0,7586980;147320,7586980;147320,7440295" o:connectangles="0,0,0,0,0,0,0,0,0,0,0,0,0,0,0"/>
                <w10:wrap anchorx="page" anchory="page"/>
              </v:shape>
            </w:pict>
          </mc:Fallback>
        </mc:AlternateContent>
      </w:r>
      <w:r>
        <w:rPr>
          <w:noProof/>
        </w:rPr>
        <mc:AlternateContent>
          <mc:Choice Requires="wps">
            <w:drawing>
              <wp:anchor distT="0" distB="0" distL="114300" distR="114300" simplePos="0" relativeHeight="248791040" behindDoc="1" locked="0" layoutInCell="1" allowOverlap="1">
                <wp:simplePos x="0" y="0"/>
                <wp:positionH relativeFrom="page">
                  <wp:posOffset>3959860</wp:posOffset>
                </wp:positionH>
                <wp:positionV relativeFrom="page">
                  <wp:posOffset>7832725</wp:posOffset>
                </wp:positionV>
                <wp:extent cx="147320" cy="328930"/>
                <wp:effectExtent l="0" t="0" r="0" b="0"/>
                <wp:wrapNone/>
                <wp:docPr id="6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6468 6236"/>
                            <a:gd name="T1" fmla="*/ T0 w 232"/>
                            <a:gd name="T2" fmla="+- 0 12335 12335"/>
                            <a:gd name="T3" fmla="*/ 12335 h 518"/>
                            <a:gd name="T4" fmla="+- 0 6236 6236"/>
                            <a:gd name="T5" fmla="*/ T4 w 232"/>
                            <a:gd name="T6" fmla="+- 0 12335 12335"/>
                            <a:gd name="T7" fmla="*/ 12335 h 518"/>
                            <a:gd name="T8" fmla="+- 0 6236 6236"/>
                            <a:gd name="T9" fmla="*/ T8 w 232"/>
                            <a:gd name="T10" fmla="+- 0 12566 12335"/>
                            <a:gd name="T11" fmla="*/ 12566 h 518"/>
                            <a:gd name="T12" fmla="+- 0 6468 6236"/>
                            <a:gd name="T13" fmla="*/ T12 w 232"/>
                            <a:gd name="T14" fmla="+- 0 12566 12335"/>
                            <a:gd name="T15" fmla="*/ 12566 h 518"/>
                            <a:gd name="T16" fmla="+- 0 6468 6236"/>
                            <a:gd name="T17" fmla="*/ T16 w 232"/>
                            <a:gd name="T18" fmla="+- 0 12335 12335"/>
                            <a:gd name="T19" fmla="*/ 12335 h 518"/>
                            <a:gd name="T20" fmla="+- 0 6468 6236"/>
                            <a:gd name="T21" fmla="*/ T20 w 232"/>
                            <a:gd name="T22" fmla="+- 0 12620 12335"/>
                            <a:gd name="T23" fmla="*/ 12620 h 518"/>
                            <a:gd name="T24" fmla="+- 0 6236 6236"/>
                            <a:gd name="T25" fmla="*/ T24 w 232"/>
                            <a:gd name="T26" fmla="+- 0 12620 12335"/>
                            <a:gd name="T27" fmla="*/ 12620 h 518"/>
                            <a:gd name="T28" fmla="+- 0 6236 6236"/>
                            <a:gd name="T29" fmla="*/ T28 w 232"/>
                            <a:gd name="T30" fmla="+- 0 12852 12335"/>
                            <a:gd name="T31" fmla="*/ 12852 h 518"/>
                            <a:gd name="T32" fmla="+- 0 6468 6236"/>
                            <a:gd name="T33" fmla="*/ T32 w 232"/>
                            <a:gd name="T34" fmla="+- 0 12852 12335"/>
                            <a:gd name="T35" fmla="*/ 12852 h 518"/>
                            <a:gd name="T36" fmla="+- 0 6468 6236"/>
                            <a:gd name="T37" fmla="*/ T36 w 232"/>
                            <a:gd name="T38" fmla="+- 0 12620 12335"/>
                            <a:gd name="T39" fmla="*/ 12620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1"/>
                              </a:lnTo>
                              <a:lnTo>
                                <a:pt x="232" y="231"/>
                              </a:lnTo>
                              <a:lnTo>
                                <a:pt x="232" y="0"/>
                              </a:lnTo>
                              <a:close/>
                              <a:moveTo>
                                <a:pt x="232" y="285"/>
                              </a:moveTo>
                              <a:lnTo>
                                <a:pt x="0" y="285"/>
                              </a:lnTo>
                              <a:lnTo>
                                <a:pt x="0" y="517"/>
                              </a:lnTo>
                              <a:lnTo>
                                <a:pt x="232" y="517"/>
                              </a:lnTo>
                              <a:lnTo>
                                <a:pt x="232" y="28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1187" id="AutoShape 57" o:spid="_x0000_s1026" style="position:absolute;margin-left:311.8pt;margin-top:616.75pt;width:11.6pt;height:25.9pt;z-index:-2545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" path="m232,l,,,231r232,l232,xm232,285l,285,,517r232,l232,285xe" filled="f" strokeweight=".72pt">
                <v:path arrowok="t" o:connecttype="custom" o:connectlocs="147320,7832725;0,7832725;0,7979410;147320,7979410;147320,7832725;147320,8013700;0,8013700;0,8161020;147320,8161020;147320,8013700" o:connectangles="0,0,0,0,0,0,0,0,0,0"/>
                <w10:wrap anchorx="page" anchory="page"/>
              </v:shape>
            </w:pict>
          </mc:Fallback>
        </mc:AlternateContent>
      </w:r>
      <w:r>
        <w:rPr>
          <w:noProof/>
        </w:rPr>
        <mc:AlternateContent>
          <mc:Choice Requires="wps">
            <w:drawing>
              <wp:anchor distT="0" distB="0" distL="114300" distR="114300" simplePos="0" relativeHeight="248792064" behindDoc="1" locked="0" layoutInCell="1" allowOverlap="1">
                <wp:simplePos x="0" y="0"/>
                <wp:positionH relativeFrom="page">
                  <wp:posOffset>4713605</wp:posOffset>
                </wp:positionH>
                <wp:positionV relativeFrom="page">
                  <wp:posOffset>7832725</wp:posOffset>
                </wp:positionV>
                <wp:extent cx="147320" cy="328930"/>
                <wp:effectExtent l="0" t="0" r="0" b="0"/>
                <wp:wrapNone/>
                <wp:docPr id="6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28930"/>
                        </a:xfrm>
                        <a:custGeom>
                          <a:avLst/>
                          <a:gdLst>
                            <a:gd name="T0" fmla="+- 0 7655 7423"/>
                            <a:gd name="T1" fmla="*/ T0 w 232"/>
                            <a:gd name="T2" fmla="+- 0 12335 12335"/>
                            <a:gd name="T3" fmla="*/ 12335 h 518"/>
                            <a:gd name="T4" fmla="+- 0 7423 7423"/>
                            <a:gd name="T5" fmla="*/ T4 w 232"/>
                            <a:gd name="T6" fmla="+- 0 12335 12335"/>
                            <a:gd name="T7" fmla="*/ 12335 h 518"/>
                            <a:gd name="T8" fmla="+- 0 7423 7423"/>
                            <a:gd name="T9" fmla="*/ T8 w 232"/>
                            <a:gd name="T10" fmla="+- 0 12566 12335"/>
                            <a:gd name="T11" fmla="*/ 12566 h 518"/>
                            <a:gd name="T12" fmla="+- 0 7655 7423"/>
                            <a:gd name="T13" fmla="*/ T12 w 232"/>
                            <a:gd name="T14" fmla="+- 0 12566 12335"/>
                            <a:gd name="T15" fmla="*/ 12566 h 518"/>
                            <a:gd name="T16" fmla="+- 0 7655 7423"/>
                            <a:gd name="T17" fmla="*/ T16 w 232"/>
                            <a:gd name="T18" fmla="+- 0 12335 12335"/>
                            <a:gd name="T19" fmla="*/ 12335 h 518"/>
                            <a:gd name="T20" fmla="+- 0 7655 7423"/>
                            <a:gd name="T21" fmla="*/ T20 w 232"/>
                            <a:gd name="T22" fmla="+- 0 12620 12335"/>
                            <a:gd name="T23" fmla="*/ 12620 h 518"/>
                            <a:gd name="T24" fmla="+- 0 7423 7423"/>
                            <a:gd name="T25" fmla="*/ T24 w 232"/>
                            <a:gd name="T26" fmla="+- 0 12620 12335"/>
                            <a:gd name="T27" fmla="*/ 12620 h 518"/>
                            <a:gd name="T28" fmla="+- 0 7423 7423"/>
                            <a:gd name="T29" fmla="*/ T28 w 232"/>
                            <a:gd name="T30" fmla="+- 0 12852 12335"/>
                            <a:gd name="T31" fmla="*/ 12852 h 518"/>
                            <a:gd name="T32" fmla="+- 0 7655 7423"/>
                            <a:gd name="T33" fmla="*/ T32 w 232"/>
                            <a:gd name="T34" fmla="+- 0 12852 12335"/>
                            <a:gd name="T35" fmla="*/ 12852 h 518"/>
                            <a:gd name="T36" fmla="+- 0 7655 7423"/>
                            <a:gd name="T37" fmla="*/ T36 w 232"/>
                            <a:gd name="T38" fmla="+- 0 12620 12335"/>
                            <a:gd name="T39" fmla="*/ 12620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2" h="518">
                              <a:moveTo>
                                <a:pt x="232" y="0"/>
                              </a:moveTo>
                              <a:lnTo>
                                <a:pt x="0" y="0"/>
                              </a:lnTo>
                              <a:lnTo>
                                <a:pt x="0" y="231"/>
                              </a:lnTo>
                              <a:lnTo>
                                <a:pt x="232" y="231"/>
                              </a:lnTo>
                              <a:lnTo>
                                <a:pt x="232" y="0"/>
                              </a:lnTo>
                              <a:close/>
                              <a:moveTo>
                                <a:pt x="232" y="285"/>
                              </a:moveTo>
                              <a:lnTo>
                                <a:pt x="0" y="285"/>
                              </a:lnTo>
                              <a:lnTo>
                                <a:pt x="0" y="517"/>
                              </a:lnTo>
                              <a:lnTo>
                                <a:pt x="232" y="517"/>
                              </a:lnTo>
                              <a:lnTo>
                                <a:pt x="232" y="28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282A" id="AutoShape 56" o:spid="_x0000_s1026" style="position:absolute;margin-left:371.15pt;margin-top:616.75pt;width:11.6pt;height:25.9pt;z-index:-2545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" path="m232,l,,,231r232,l232,xm232,285l,285,,517r232,l232,285xe" filled="f" strokeweight=".72pt">
                <v:path arrowok="t" o:connecttype="custom" o:connectlocs="147320,7832725;0,7832725;0,7979410;147320,7979410;147320,7832725;147320,8013700;0,8013700;0,8161020;147320,8161020;147320,8013700" o:connectangles="0,0,0,0,0,0,0,0,0,0"/>
                <w10:wrap anchorx="page" anchory="page"/>
              </v:shape>
            </w:pict>
          </mc:Fallback>
        </mc:AlternateContent>
      </w:r>
      <w:r w:rsidR="009C11C8">
        <w:rPr>
          <w:rFonts w:ascii="Arial"/>
          <w:b/>
          <w:sz w:val="32"/>
        </w:rPr>
        <w:t>HVAC Inspection Checklist</w:t>
      </w:r>
    </w:p>
    <w:p w:rsidR="00B54296" w:rsidRDefault="00B54296">
      <w:pPr>
        <w:pStyle w:val="BodyText"/>
        <w:rPr>
          <w:rFonts w:ascii="Arial"/>
          <w:b/>
          <w:sz w:val="32"/>
        </w:rPr>
      </w:pPr>
    </w:p>
    <w:p w:rsidR="00B54296" w:rsidRDefault="009C11C8">
      <w:pPr>
        <w:tabs>
          <w:tab w:val="left" w:pos="10509"/>
        </w:tabs>
        <w:ind w:left="1300" w:right="846"/>
        <w:jc w:val="both"/>
        <w:rPr>
          <w:rFonts w:ascii="Arial"/>
          <w:b/>
          <w:sz w:val="32"/>
        </w:rPr>
      </w:pPr>
      <w:r>
        <w:rPr>
          <w:rFonts w:ascii="Arial"/>
          <w:b/>
          <w:sz w:val="32"/>
        </w:rPr>
        <w:t>Employer</w:t>
      </w:r>
      <w:r>
        <w:rPr>
          <w:rFonts w:ascii="Arial"/>
          <w:b/>
          <w:spacing w:val="-10"/>
          <w:sz w:val="32"/>
        </w:rPr>
        <w:t xml:space="preserve"> </w:t>
      </w:r>
      <w:r>
        <w:rPr>
          <w:rFonts w:ascii="Arial"/>
          <w:b/>
          <w:sz w:val="32"/>
        </w:rPr>
        <w:t>Name:</w:t>
      </w:r>
      <w:r>
        <w:rPr>
          <w:rFonts w:ascii="Arial"/>
          <w:b/>
          <w:spacing w:val="26"/>
          <w:sz w:val="32"/>
        </w:rPr>
        <w:t xml:space="preserve"> </w:t>
      </w:r>
      <w:r>
        <w:rPr>
          <w:rFonts w:ascii="Arial"/>
          <w:b/>
          <w:sz w:val="32"/>
          <w:u w:val="thick"/>
        </w:rPr>
        <w:t xml:space="preserve"> </w:t>
      </w:r>
      <w:r>
        <w:rPr>
          <w:rFonts w:ascii="Arial"/>
          <w:b/>
          <w:sz w:val="32"/>
          <w:u w:val="thick"/>
        </w:rPr>
        <w:tab/>
      </w:r>
      <w:r>
        <w:rPr>
          <w:rFonts w:ascii="Arial"/>
          <w:b/>
          <w:sz w:val="32"/>
        </w:rPr>
        <w:t xml:space="preserve"> Facility</w:t>
      </w:r>
      <w:r>
        <w:rPr>
          <w:rFonts w:ascii="Arial"/>
          <w:b/>
          <w:spacing w:val="-9"/>
          <w:sz w:val="32"/>
        </w:rPr>
        <w:t xml:space="preserve"> </w:t>
      </w:r>
      <w:r>
        <w:rPr>
          <w:rFonts w:ascii="Arial"/>
          <w:b/>
          <w:sz w:val="32"/>
        </w:rPr>
        <w:t>Name:</w:t>
      </w:r>
      <w:r>
        <w:rPr>
          <w:rFonts w:ascii="Arial"/>
          <w:b/>
          <w:spacing w:val="26"/>
          <w:sz w:val="32"/>
        </w:rPr>
        <w:t xml:space="preserve"> </w:t>
      </w:r>
      <w:r>
        <w:rPr>
          <w:rFonts w:ascii="Arial"/>
          <w:b/>
          <w:sz w:val="32"/>
          <w:u w:val="thick"/>
        </w:rPr>
        <w:t xml:space="preserve"> </w:t>
      </w:r>
      <w:r>
        <w:rPr>
          <w:rFonts w:ascii="Arial"/>
          <w:b/>
          <w:sz w:val="32"/>
          <w:u w:val="thick"/>
        </w:rPr>
        <w:tab/>
      </w:r>
      <w:r>
        <w:rPr>
          <w:rFonts w:ascii="Arial"/>
          <w:b/>
          <w:sz w:val="32"/>
        </w:rPr>
        <w:t xml:space="preserve"> Air</w:t>
      </w:r>
      <w:r>
        <w:rPr>
          <w:rFonts w:ascii="Arial"/>
          <w:b/>
          <w:spacing w:val="-6"/>
          <w:sz w:val="32"/>
        </w:rPr>
        <w:t xml:space="preserve"> </w:t>
      </w:r>
      <w:r>
        <w:rPr>
          <w:rFonts w:ascii="Arial"/>
          <w:b/>
          <w:sz w:val="32"/>
        </w:rPr>
        <w:t>Handling</w:t>
      </w:r>
      <w:r>
        <w:rPr>
          <w:rFonts w:ascii="Arial"/>
          <w:b/>
          <w:spacing w:val="-6"/>
          <w:sz w:val="32"/>
        </w:rPr>
        <w:t xml:space="preserve"> </w:t>
      </w:r>
      <w:r>
        <w:rPr>
          <w:rFonts w:ascii="Arial"/>
          <w:b/>
          <w:sz w:val="32"/>
        </w:rPr>
        <w:t>Unit:</w:t>
      </w:r>
      <w:r>
        <w:rPr>
          <w:rFonts w:ascii="Arial"/>
          <w:b/>
          <w:spacing w:val="9"/>
          <w:sz w:val="32"/>
        </w:rPr>
        <w:t xml:space="preserve"> </w:t>
      </w:r>
      <w:r>
        <w:rPr>
          <w:rFonts w:ascii="Arial"/>
          <w:b/>
          <w:sz w:val="32"/>
          <w:u w:val="thick"/>
        </w:rPr>
        <w:t xml:space="preserve"> </w:t>
      </w:r>
      <w:r>
        <w:rPr>
          <w:rFonts w:ascii="Arial"/>
          <w:b/>
          <w:sz w:val="32"/>
          <w:u w:val="thick"/>
        </w:rPr>
        <w:tab/>
      </w:r>
      <w:r>
        <w:rPr>
          <w:rFonts w:ascii="Arial"/>
          <w:b/>
          <w:sz w:val="32"/>
        </w:rPr>
        <w:t xml:space="preserve"> Area</w:t>
      </w:r>
      <w:r>
        <w:rPr>
          <w:rFonts w:ascii="Arial"/>
          <w:b/>
          <w:spacing w:val="-8"/>
          <w:sz w:val="32"/>
        </w:rPr>
        <w:t xml:space="preserve"> </w:t>
      </w:r>
      <w:r>
        <w:rPr>
          <w:rFonts w:ascii="Arial"/>
          <w:b/>
          <w:sz w:val="32"/>
        </w:rPr>
        <w:t>Served:</w:t>
      </w:r>
      <w:r>
        <w:rPr>
          <w:rFonts w:ascii="Arial"/>
          <w:b/>
          <w:spacing w:val="44"/>
          <w:sz w:val="32"/>
        </w:rPr>
        <w:t xml:space="preserve"> </w:t>
      </w:r>
      <w:r>
        <w:rPr>
          <w:rFonts w:ascii="Arial"/>
          <w:b/>
          <w:sz w:val="32"/>
          <w:u w:val="thick"/>
        </w:rPr>
        <w:t xml:space="preserve"> </w:t>
      </w:r>
      <w:r>
        <w:rPr>
          <w:rFonts w:ascii="Arial"/>
          <w:b/>
          <w:sz w:val="32"/>
          <w:u w:val="thick"/>
        </w:rPr>
        <w:tab/>
      </w:r>
      <w:r>
        <w:rPr>
          <w:rFonts w:ascii="Arial"/>
          <w:b/>
          <w:w w:val="1"/>
          <w:sz w:val="32"/>
          <w:u w:val="thick"/>
        </w:rPr>
        <w:t xml:space="preserve"> </w:t>
      </w:r>
    </w:p>
    <w:p w:rsidR="00B54296" w:rsidRDefault="00B54296">
      <w:pPr>
        <w:pStyle w:val="BodyText"/>
        <w:rPr>
          <w:rFonts w:ascii="Arial"/>
          <w:b/>
          <w:sz w:val="20"/>
        </w:rPr>
      </w:pPr>
    </w:p>
    <w:p w:rsidR="00B54296" w:rsidRDefault="00B54296">
      <w:pPr>
        <w:pStyle w:val="BodyText"/>
        <w:spacing w:before="2"/>
        <w:rPr>
          <w:rFonts w:ascii="Arial"/>
          <w:b/>
          <w:sz w:val="28"/>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956"/>
        <w:gridCol w:w="1416"/>
        <w:gridCol w:w="3020"/>
      </w:tblGrid>
      <w:tr w:rsidR="00B54296">
        <w:trPr>
          <w:trHeight w:val="643"/>
        </w:trPr>
        <w:tc>
          <w:tcPr>
            <w:tcW w:w="4975" w:type="dxa"/>
          </w:tcPr>
          <w:p w:rsidR="00B54296" w:rsidRDefault="009C11C8">
            <w:pPr>
              <w:pStyle w:val="TableParagraph"/>
              <w:spacing w:before="159"/>
              <w:ind w:left="1507"/>
              <w:rPr>
                <w:b/>
                <w:sz w:val="28"/>
              </w:rPr>
            </w:pPr>
            <w:r>
              <w:rPr>
                <w:b/>
                <w:sz w:val="28"/>
              </w:rPr>
              <w:t>Item Inspected</w:t>
            </w:r>
          </w:p>
        </w:tc>
        <w:tc>
          <w:tcPr>
            <w:tcW w:w="956" w:type="dxa"/>
          </w:tcPr>
          <w:p w:rsidR="00B54296" w:rsidRDefault="009C11C8">
            <w:pPr>
              <w:pStyle w:val="TableParagraph"/>
              <w:spacing w:before="159"/>
              <w:ind w:left="268"/>
              <w:rPr>
                <w:b/>
                <w:sz w:val="28"/>
              </w:rPr>
            </w:pPr>
            <w:r>
              <w:rPr>
                <w:b/>
                <w:sz w:val="28"/>
              </w:rPr>
              <w:t>OK</w:t>
            </w:r>
          </w:p>
        </w:tc>
        <w:tc>
          <w:tcPr>
            <w:tcW w:w="1416" w:type="dxa"/>
          </w:tcPr>
          <w:p w:rsidR="00B54296" w:rsidRDefault="009C11C8">
            <w:pPr>
              <w:pStyle w:val="TableParagraph"/>
              <w:spacing w:before="4" w:line="322" w:lineRule="exact"/>
              <w:ind w:left="390" w:right="258" w:hanging="103"/>
              <w:rPr>
                <w:b/>
                <w:sz w:val="28"/>
              </w:rPr>
            </w:pPr>
            <w:r>
              <w:rPr>
                <w:b/>
                <w:sz w:val="28"/>
              </w:rPr>
              <w:t>Needs Attn.</w:t>
            </w:r>
          </w:p>
        </w:tc>
        <w:tc>
          <w:tcPr>
            <w:tcW w:w="3020" w:type="dxa"/>
          </w:tcPr>
          <w:p w:rsidR="00B54296" w:rsidRDefault="009C11C8">
            <w:pPr>
              <w:pStyle w:val="TableParagraph"/>
              <w:spacing w:before="159"/>
              <w:ind w:left="864"/>
              <w:rPr>
                <w:b/>
                <w:sz w:val="28"/>
              </w:rPr>
            </w:pPr>
            <w:r>
              <w:rPr>
                <w:b/>
                <w:sz w:val="28"/>
              </w:rPr>
              <w:t>Comment</w:t>
            </w:r>
          </w:p>
        </w:tc>
      </w:tr>
      <w:tr w:rsidR="00B54296">
        <w:trPr>
          <w:trHeight w:val="317"/>
        </w:trPr>
        <w:tc>
          <w:tcPr>
            <w:tcW w:w="4975" w:type="dxa"/>
          </w:tcPr>
          <w:p w:rsidR="00B54296" w:rsidRDefault="009C11C8">
            <w:pPr>
              <w:pStyle w:val="TableParagraph"/>
              <w:spacing w:line="297" w:lineRule="exact"/>
              <w:ind w:left="1382"/>
              <w:rPr>
                <w:b/>
                <w:sz w:val="28"/>
              </w:rPr>
            </w:pPr>
            <w:r>
              <w:rPr>
                <w:b/>
                <w:sz w:val="28"/>
              </w:rPr>
              <w:t>Fresh Air Intake:</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552"/>
        </w:trPr>
        <w:tc>
          <w:tcPr>
            <w:tcW w:w="4975" w:type="dxa"/>
          </w:tcPr>
          <w:p w:rsidR="00B54296" w:rsidRDefault="009C11C8">
            <w:pPr>
              <w:pStyle w:val="TableParagraph"/>
              <w:spacing w:before="1" w:line="276" w:lineRule="exact"/>
              <w:ind w:left="107" w:right="769"/>
              <w:rPr>
                <w:sz w:val="24"/>
              </w:rPr>
            </w:pPr>
            <w:r>
              <w:rPr>
                <w:sz w:val="24"/>
              </w:rPr>
              <w:t>Area near intake free of contaminant sources (leaves, vehicle exhaust, etc.)</w:t>
            </w:r>
          </w:p>
        </w:tc>
        <w:tc>
          <w:tcPr>
            <w:tcW w:w="956" w:type="dxa"/>
          </w:tcPr>
          <w:p w:rsidR="00B54296" w:rsidRDefault="00B54296">
            <w:pPr>
              <w:pStyle w:val="TableParagraph"/>
              <w:rPr>
                <w:b/>
                <w:sz w:val="13"/>
              </w:rPr>
            </w:pPr>
          </w:p>
          <w:p w:rsidR="00B54296" w:rsidRDefault="00F16D34">
            <w:pPr>
              <w:pStyle w:val="TableParagraph"/>
              <w:ind w:left="353"/>
              <w:rPr>
                <w:sz w:val="20"/>
              </w:rPr>
            </w:pPr>
            <w:r>
              <w:rPr>
                <w:noProof/>
                <w:sz w:val="20"/>
              </w:rPr>
              <mc:AlternateContent>
                <mc:Choice Requires="wpg">
                  <w:drawing>
                    <wp:inline distT="0" distB="0" distL="0" distR="0">
                      <wp:extent cx="156210" cy="156210"/>
                      <wp:effectExtent l="5080" t="2540" r="635" b="3175"/>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6" name="Rectangle 55"/>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1928E6" id="Group 5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5RS4wIAAGQ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DvflFLjAgAAZAYAAA4AAAAAAAAAAAAAAAAA&#10;LgIAAGRycy9lMm9Eb2MueG1sUEsBAi0AFAAGAAgAAAAhACCM1I3ZAAAAAwEAAA8AAAAAAAAAAAAA&#10;AAAAPQUAAGRycy9kb3ducmV2LnhtbFBLBQYAAAAABAAEAPMAAABDBgAAAAA=&#10;">
                      <v:rect id="Rectangle 5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NKMMA&#10;AADbAAAADwAAAGRycy9kb3ducmV2LnhtbESPQWvCQBSE74L/YXlCb7prKaGkriLSQvFU0xz09pp9&#10;ZoPZtyG7jem/7wqCx2FmvmFWm9G1YqA+NJ41LBcKBHHlTcO1hvL7Y/4KIkRkg61n0vBHATbr6WSF&#10;ufFXPtBQxFokCIccNdgYu1zKUFlyGBa+I07e2fcOY5J9LU2P1wR3rXxWKpMOG04LFjvaWaouxa/T&#10;cBr3Je7VV/PyUx2z912h7NCWWj/Nxu0biEhjfITv7U+jIcv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FNKMMAAADbAAAADwAAAAAAAAAAAAAAAACYAgAAZHJzL2Rv&#10;d25yZXYueG1sUEsFBgAAAAAEAAQA9QAAAIgDAAAAAA==&#10;" filled="f" strokeweight=".72pt"/>
                      <w10:anchorlock/>
                    </v:group>
                  </w:pict>
                </mc:Fallback>
              </mc:AlternateContent>
            </w:r>
          </w:p>
        </w:tc>
        <w:tc>
          <w:tcPr>
            <w:tcW w:w="1416" w:type="dxa"/>
          </w:tcPr>
          <w:p w:rsidR="00B54296" w:rsidRDefault="00B54296">
            <w:pPr>
              <w:pStyle w:val="TableParagraph"/>
              <w:rPr>
                <w:b/>
                <w:sz w:val="13"/>
              </w:rPr>
            </w:pPr>
          </w:p>
          <w:p w:rsidR="00B54296" w:rsidRDefault="00F16D34">
            <w:pPr>
              <w:pStyle w:val="TableParagraph"/>
              <w:ind w:left="584"/>
              <w:rPr>
                <w:sz w:val="20"/>
              </w:rPr>
            </w:pPr>
            <w:r>
              <w:rPr>
                <w:noProof/>
                <w:sz w:val="20"/>
              </w:rPr>
              <mc:AlternateContent>
                <mc:Choice Requires="wpg">
                  <w:drawing>
                    <wp:inline distT="0" distB="0" distL="0" distR="0">
                      <wp:extent cx="156210" cy="156210"/>
                      <wp:effectExtent l="6350" t="2540" r="8890" b="3175"/>
                      <wp:docPr id="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4" name="Rectangle 53"/>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F23450" id="Group 5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Y14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FrpJjXjAgAAZAYAAA4AAAAAAAAAAAAAAAAA&#10;LgIAAGRycy9lMm9Eb2MueG1sUEsBAi0AFAAGAAgAAAAhACCM1I3ZAAAAAwEAAA8AAAAAAAAAAAAA&#10;AAAAPQUAAGRycy9kb3ducmV2LnhtbFBLBQYAAAAABAAEAPMAAABDBgAAAAA=&#10;">
                      <v:rect id="Rectangle 5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2xMMA&#10;AADbAAAADwAAAGRycy9kb3ducmV2LnhtbESPQWvCQBSE7wX/w/IEb3XXIqFEVyliQTzZNAe9vWZf&#10;s6HZtyG7xvjv3UKhx2FmvmHW29G1YqA+NJ41LOYKBHHlTcO1hvLz/fkVRIjIBlvPpOFOAbabydMa&#10;c+Nv/EFDEWuRIBxy1GBj7HIpQ2XJYZj7jjh53753GJPsa2l6vCW4a+WLUpl02HBasNjRzlL1U1yd&#10;hst4LPGoTs3yqzpn+12h7NCWWs+m49sKRKQx/of/2gejIVvC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92xMMAAADbAAAADwAAAAAAAAAAAAAAAACYAgAAZHJzL2Rv&#10;d25yZXYueG1sUEsFBgAAAAAEAAQA9QAAAIgDAAAAAA==&#10;" filled="f" strokeweight=".72pt"/>
                      <w10:anchorlock/>
                    </v:group>
                  </w:pict>
                </mc:Fallback>
              </mc:AlternateContent>
            </w:r>
          </w:p>
        </w:tc>
        <w:tc>
          <w:tcPr>
            <w:tcW w:w="3020" w:type="dxa"/>
          </w:tcPr>
          <w:p w:rsidR="00B54296" w:rsidRDefault="00B54296">
            <w:pPr>
              <w:pStyle w:val="TableParagraph"/>
              <w:rPr>
                <w:rFonts w:ascii="Times New Roman"/>
                <w:sz w:val="26"/>
              </w:rPr>
            </w:pPr>
          </w:p>
        </w:tc>
      </w:tr>
      <w:tr w:rsidR="00B54296">
        <w:trPr>
          <w:trHeight w:val="275"/>
        </w:trPr>
        <w:tc>
          <w:tcPr>
            <w:tcW w:w="4975" w:type="dxa"/>
          </w:tcPr>
          <w:p w:rsidR="00B54296" w:rsidRDefault="009C11C8">
            <w:pPr>
              <w:pStyle w:val="TableParagraph"/>
              <w:spacing w:line="255" w:lineRule="exact"/>
              <w:ind w:left="107"/>
              <w:rPr>
                <w:sz w:val="24"/>
              </w:rPr>
            </w:pPr>
            <w:r>
              <w:rPr>
                <w:sz w:val="24"/>
              </w:rPr>
              <w:t>Bird screen in place and unobstructed</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Outside Air damper setting appropriate</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322"/>
        </w:trPr>
        <w:tc>
          <w:tcPr>
            <w:tcW w:w="4975" w:type="dxa"/>
          </w:tcPr>
          <w:p w:rsidR="00B54296" w:rsidRDefault="009C11C8">
            <w:pPr>
              <w:pStyle w:val="TableParagraph"/>
              <w:spacing w:line="302" w:lineRule="exact"/>
              <w:ind w:left="2047" w:right="2037"/>
              <w:jc w:val="center"/>
              <w:rPr>
                <w:b/>
                <w:sz w:val="28"/>
              </w:rPr>
            </w:pPr>
            <w:r>
              <w:rPr>
                <w:b/>
                <w:sz w:val="28"/>
              </w:rPr>
              <w:t>Fans:</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5"/>
        </w:trPr>
        <w:tc>
          <w:tcPr>
            <w:tcW w:w="4975" w:type="dxa"/>
          </w:tcPr>
          <w:p w:rsidR="00B54296" w:rsidRDefault="009C11C8">
            <w:pPr>
              <w:pStyle w:val="TableParagraph"/>
              <w:spacing w:line="256" w:lineRule="exact"/>
              <w:ind w:left="107"/>
              <w:rPr>
                <w:sz w:val="24"/>
              </w:rPr>
            </w:pPr>
            <w:r>
              <w:rPr>
                <w:sz w:val="24"/>
              </w:rPr>
              <w:t>Motor operating</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6"/>
        </w:trPr>
        <w:tc>
          <w:tcPr>
            <w:tcW w:w="4975" w:type="dxa"/>
          </w:tcPr>
          <w:p w:rsidR="00B54296" w:rsidRDefault="009C11C8">
            <w:pPr>
              <w:pStyle w:val="TableParagraph"/>
              <w:spacing w:line="257" w:lineRule="exact"/>
              <w:ind w:left="107"/>
              <w:rPr>
                <w:sz w:val="24"/>
              </w:rPr>
            </w:pPr>
            <w:r>
              <w:rPr>
                <w:sz w:val="24"/>
              </w:rPr>
              <w:t>Belts in good condition and adjusted</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321"/>
        </w:trPr>
        <w:tc>
          <w:tcPr>
            <w:tcW w:w="4975" w:type="dxa"/>
          </w:tcPr>
          <w:p w:rsidR="00B54296" w:rsidRDefault="009C11C8">
            <w:pPr>
              <w:pStyle w:val="TableParagraph"/>
              <w:spacing w:line="301" w:lineRule="exact"/>
              <w:ind w:left="2047" w:right="2037"/>
              <w:jc w:val="center"/>
              <w:rPr>
                <w:b/>
                <w:sz w:val="28"/>
              </w:rPr>
            </w:pPr>
            <w:r>
              <w:rPr>
                <w:b/>
                <w:sz w:val="28"/>
              </w:rPr>
              <w:t>Coils:</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6"/>
        </w:trPr>
        <w:tc>
          <w:tcPr>
            <w:tcW w:w="4975" w:type="dxa"/>
          </w:tcPr>
          <w:p w:rsidR="00B54296" w:rsidRDefault="009C11C8">
            <w:pPr>
              <w:pStyle w:val="TableParagraph"/>
              <w:spacing w:line="257" w:lineRule="exact"/>
              <w:ind w:left="107"/>
              <w:rPr>
                <w:sz w:val="24"/>
              </w:rPr>
            </w:pPr>
            <w:r>
              <w:rPr>
                <w:sz w:val="24"/>
              </w:rPr>
              <w:t>Coil free of significant corrosion or leaks</w:t>
            </w:r>
          </w:p>
        </w:tc>
        <w:tc>
          <w:tcPr>
            <w:tcW w:w="956" w:type="dxa"/>
          </w:tcPr>
          <w:p w:rsidR="00B54296" w:rsidRDefault="00F16D34">
            <w:pPr>
              <w:pStyle w:val="TableParagraph"/>
              <w:ind w:left="353"/>
              <w:rPr>
                <w:sz w:val="20"/>
              </w:rPr>
            </w:pPr>
            <w:r>
              <w:rPr>
                <w:noProof/>
                <w:sz w:val="20"/>
              </w:rPr>
              <mc:AlternateContent>
                <mc:Choice Requires="wpg">
                  <w:drawing>
                    <wp:inline distT="0" distB="0" distL="0" distR="0">
                      <wp:extent cx="156210" cy="156210"/>
                      <wp:effectExtent l="5080" t="1270" r="635" b="4445"/>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2" name="Rectangle 51"/>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152894" id="Group 5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xcuP25AIAAGQGAAAOAAAAAAAAAAAAAAAA&#10;AC4CAABkcnMvZTJvRG9jLnhtbFBLAQItABQABgAIAAAAIQAgjNSN2QAAAAMBAAAPAAAAAAAAAAAA&#10;AAAAAD4FAABkcnMvZG93bnJldi54bWxQSwUGAAAAAAQABADzAAAARAYAAAAA&#10;">
                      <v:rect id="Rectangle 5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LK8MA&#10;AADbAAAADwAAAGRycy9kb3ducmV2LnhtbESPQWvCQBSE7wX/w/KE3uquIqFEVymiIJ7aNAe9vWZf&#10;s6HZtyG7xvTfdwuCx2FmvmHW29G1YqA+NJ41zGcKBHHlTcO1hvLz8PIKIkRkg61n0vBLAbabydMa&#10;c+Nv/EFDEWuRIBxy1GBj7HIpQ2XJYZj5jjh53753GJPsa2l6vCW4a+VCqUw6bDgtWOxoZ6n6Ka5O&#10;w2U8lXhS783yqzpn+12h7NCWWj9Px7cViEhjfITv7aPRkC3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pLK8MAAADbAAAADwAAAAAAAAAAAAAAAACYAgAAZHJzL2Rv&#10;d25yZXYueG1sUEsFBgAAAAAEAAQA9QAAAIgDAAAAAA==&#10;" filled="f" strokeweight=".72pt"/>
                      <w10:anchorlock/>
                    </v:group>
                  </w:pict>
                </mc:Fallback>
              </mc:AlternateContent>
            </w:r>
          </w:p>
        </w:tc>
        <w:tc>
          <w:tcPr>
            <w:tcW w:w="1416" w:type="dxa"/>
          </w:tcPr>
          <w:p w:rsidR="00B54296" w:rsidRDefault="00F16D34">
            <w:pPr>
              <w:pStyle w:val="TableParagraph"/>
              <w:ind w:left="584"/>
              <w:rPr>
                <w:sz w:val="20"/>
              </w:rPr>
            </w:pPr>
            <w:r>
              <w:rPr>
                <w:noProof/>
                <w:sz w:val="20"/>
              </w:rPr>
              <mc:AlternateContent>
                <mc:Choice Requires="wpg">
                  <w:drawing>
                    <wp:inline distT="0" distB="0" distL="0" distR="0">
                      <wp:extent cx="156210" cy="156210"/>
                      <wp:effectExtent l="6350" t="1270" r="8890" b="4445"/>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0" name="Rectangle 49"/>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A23F2C" id="Group 4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P8GvsTjAgAAZAYAAA4AAAAAAAAAAAAAAAAA&#10;LgIAAGRycy9lMm9Eb2MueG1sUEsBAi0AFAAGAAgAAAAhACCM1I3ZAAAAAwEAAA8AAAAAAAAAAAAA&#10;AAAAPQUAAGRycy9kb3ducmV2LnhtbFBLBQYAAAAABAAEAPMAAABDBgAAAAA=&#10;">
                      <v:rect id="Rectangle 4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wx8AA&#10;AADbAAAADwAAAGRycy9kb3ducmV2LnhtbERPz2vCMBS+D/wfwhN2m4kyinRGEVEYnlztwd3emrem&#10;2LyUJqv1v18OgseP7/dqM7pWDNSHxrOG+UyBIK68abjWUJ4Pb0sQISIbbD2ThjsF2KwnLyvMjb/x&#10;Fw1FrEUK4ZCjBhtjl0sZKksOw8x3xIn79b3DmGBfS9PjLYW7Vi6UyqTDhlODxY52lqpr8ec0fI/H&#10;Eo/q1Lz/VJdsvyuUHdpS69fpuP0AEWmMT/HD/Wk0ZG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Rwx8AAAADbAAAADwAAAAAAAAAAAAAAAACYAgAAZHJzL2Rvd25y&#10;ZXYueG1sUEsFBgAAAAAEAAQA9QAAAIUDAAAAAA==&#10;" filled="f" strokeweight=".72pt"/>
                      <w10:anchorlock/>
                    </v:group>
                  </w:pict>
                </mc:Fallback>
              </mc:AlternateContent>
            </w:r>
          </w:p>
        </w:tc>
        <w:tc>
          <w:tcPr>
            <w:tcW w:w="3020" w:type="dxa"/>
          </w:tcPr>
          <w:p w:rsidR="00B54296" w:rsidRDefault="00B54296">
            <w:pPr>
              <w:pStyle w:val="TableParagraph"/>
              <w:rPr>
                <w:rFonts w:ascii="Times New Roman"/>
                <w:sz w:val="20"/>
              </w:rPr>
            </w:pPr>
          </w:p>
        </w:tc>
      </w:tr>
      <w:tr w:rsidR="00B54296">
        <w:trPr>
          <w:trHeight w:val="551"/>
        </w:trPr>
        <w:tc>
          <w:tcPr>
            <w:tcW w:w="4975" w:type="dxa"/>
          </w:tcPr>
          <w:p w:rsidR="00B54296" w:rsidRDefault="009C11C8">
            <w:pPr>
              <w:pStyle w:val="TableParagraph"/>
              <w:spacing w:before="1" w:line="276" w:lineRule="exact"/>
              <w:ind w:left="107" w:right="768"/>
              <w:rPr>
                <w:sz w:val="24"/>
              </w:rPr>
            </w:pPr>
            <w:r>
              <w:rPr>
                <w:sz w:val="24"/>
              </w:rPr>
              <w:t>Clean and free of accumulated dust or debris</w:t>
            </w:r>
          </w:p>
        </w:tc>
        <w:tc>
          <w:tcPr>
            <w:tcW w:w="956" w:type="dxa"/>
          </w:tcPr>
          <w:p w:rsidR="00B54296" w:rsidRDefault="00B54296">
            <w:pPr>
              <w:pStyle w:val="TableParagraph"/>
              <w:rPr>
                <w:b/>
                <w:sz w:val="13"/>
              </w:rPr>
            </w:pPr>
          </w:p>
          <w:p w:rsidR="00B54296" w:rsidRDefault="00F16D34">
            <w:pPr>
              <w:pStyle w:val="TableParagraph"/>
              <w:ind w:left="353"/>
              <w:rPr>
                <w:sz w:val="20"/>
              </w:rPr>
            </w:pPr>
            <w:r>
              <w:rPr>
                <w:noProof/>
                <w:sz w:val="20"/>
              </w:rPr>
              <mc:AlternateContent>
                <mc:Choice Requires="wpg">
                  <w:drawing>
                    <wp:inline distT="0" distB="0" distL="0" distR="0">
                      <wp:extent cx="156210" cy="156210"/>
                      <wp:effectExtent l="5080" t="1270" r="635" b="4445"/>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58" name="Rectangle 47"/>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3AECCE" id="Group 4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CDNTmS5AIAAGQGAAAOAAAAAAAAAAAAAAAA&#10;AC4CAABkcnMvZTJvRG9jLnhtbFBLAQItABQABgAIAAAAIQAgjNSN2QAAAAMBAAAPAAAAAAAAAAAA&#10;AAAAAD4FAABkcnMvZG93bnJldi54bWxQSwUGAAAAAAQABADzAAAARAYAAAAA&#10;">
                      <v:rect id="Rectangle 4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2fMEA&#10;AADbAAAADwAAAGRycy9kb3ducmV2LnhtbERPz2vCMBS+D/Y/hDfYbSaKyqhGkeJAPG1dD9vt2Tyb&#10;YvNSmqzt/vvlIOz48f3e7ifXioH60HjWMJ8pEMSVNw3XGsrPt5dXECEiG2w9k4ZfCrDfPT5sMTN+&#10;5A8ailiLFMIhQw02xi6TMlSWHIaZ74gTd/W9w5hgX0vT45jCXSsXSq2lw4ZTg8WOckvVrfhxGr6n&#10;c4ln9d4sL9XX+pgXyg5tqfXz03TYgIg0xX/x3X0yGlZpbP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etnzBAAAA2wAAAA8AAAAAAAAAAAAAAAAAmAIAAGRycy9kb3du&#10;cmV2LnhtbFBLBQYAAAAABAAEAPUAAACGAwAAAAA=&#10;" filled="f" strokeweight=".72pt"/>
                      <w10:anchorlock/>
                    </v:group>
                  </w:pict>
                </mc:Fallback>
              </mc:AlternateContent>
            </w:r>
          </w:p>
        </w:tc>
        <w:tc>
          <w:tcPr>
            <w:tcW w:w="1416" w:type="dxa"/>
          </w:tcPr>
          <w:p w:rsidR="00B54296" w:rsidRDefault="00B54296">
            <w:pPr>
              <w:pStyle w:val="TableParagraph"/>
              <w:rPr>
                <w:b/>
                <w:sz w:val="13"/>
              </w:rPr>
            </w:pPr>
          </w:p>
          <w:p w:rsidR="00B54296" w:rsidRDefault="00F16D34">
            <w:pPr>
              <w:pStyle w:val="TableParagraph"/>
              <w:ind w:left="584"/>
              <w:rPr>
                <w:sz w:val="20"/>
              </w:rPr>
            </w:pPr>
            <w:r>
              <w:rPr>
                <w:noProof/>
                <w:sz w:val="20"/>
              </w:rPr>
              <mc:AlternateContent>
                <mc:Choice Requires="wpg">
                  <w:drawing>
                    <wp:inline distT="0" distB="0" distL="0" distR="0">
                      <wp:extent cx="156210" cy="156210"/>
                      <wp:effectExtent l="6350" t="1270" r="8890" b="4445"/>
                      <wp:docPr id="5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56" name="Rectangle 45"/>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5A17A8" id="Group 4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Gp4wIAAGQ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PUzcanjAgAAZAYAAA4AAAAAAAAAAAAAAAAA&#10;LgIAAGRycy9lMm9Eb2MueG1sUEsBAi0AFAAGAAgAAAAhACCM1I3ZAAAAAwEAAA8AAAAAAAAAAAAA&#10;AAAAPQUAAGRycy9kb3ducmV2LnhtbFBLBQYAAAAABAAEAPMAAABDBgAAAAA=&#10;">
                      <v:rect id="Rectangle 4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HlcQA&#10;AADbAAAADwAAAGRycy9kb3ducmV2LnhtbESPQWvCQBSE74X+h+UJvdVdSw0luopIC8WTxhzq7Zl9&#10;ZoPZtyG7jem/7wqFHoeZ+YZZrkfXioH60HjWMJsqEMSVNw3XGsrjx/MbiBCRDbaeScMPBVivHh+W&#10;mBt/4wMNRaxFgnDIUYONsculDJUlh2HqO+LkXXzvMCbZ19L0eEtw18oXpTLpsOG0YLGjraXqWnw7&#10;DadxV+JO7ZvXc/WVvW8LZYe21PppMm4WICKN8T/81/40GuY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Nh5XEAAAA2wAAAA8AAAAAAAAAAAAAAAAAmAIAAGRycy9k&#10;b3ducmV2LnhtbFBLBQYAAAAABAAEAPUAAACJAwAAAAA=&#10;" filled="f" strokeweight=".72pt"/>
                      <w10:anchorlock/>
                    </v:group>
                  </w:pict>
                </mc:Fallback>
              </mc:AlternateContent>
            </w:r>
          </w:p>
        </w:tc>
        <w:tc>
          <w:tcPr>
            <w:tcW w:w="3020" w:type="dxa"/>
          </w:tcPr>
          <w:p w:rsidR="00B54296" w:rsidRDefault="00B54296">
            <w:pPr>
              <w:pStyle w:val="TableParagraph"/>
              <w:rPr>
                <w:rFonts w:ascii="Times New Roman"/>
                <w:sz w:val="26"/>
              </w:rPr>
            </w:pPr>
          </w:p>
        </w:tc>
      </w:tr>
      <w:tr w:rsidR="00B54296">
        <w:trPr>
          <w:trHeight w:val="320"/>
        </w:trPr>
        <w:tc>
          <w:tcPr>
            <w:tcW w:w="4975" w:type="dxa"/>
          </w:tcPr>
          <w:p w:rsidR="00B54296" w:rsidRDefault="009C11C8">
            <w:pPr>
              <w:pStyle w:val="TableParagraph"/>
              <w:spacing w:line="300" w:lineRule="exact"/>
              <w:ind w:left="2046" w:right="2038"/>
              <w:jc w:val="center"/>
              <w:rPr>
                <w:b/>
                <w:sz w:val="28"/>
              </w:rPr>
            </w:pPr>
            <w:r>
              <w:rPr>
                <w:b/>
                <w:sz w:val="28"/>
              </w:rPr>
              <w:t>Filter:</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6"/>
        </w:trPr>
        <w:tc>
          <w:tcPr>
            <w:tcW w:w="4975" w:type="dxa"/>
          </w:tcPr>
          <w:p w:rsidR="00B54296" w:rsidRDefault="009C11C8">
            <w:pPr>
              <w:pStyle w:val="TableParagraph"/>
              <w:spacing w:line="257" w:lineRule="exact"/>
              <w:ind w:left="107"/>
              <w:rPr>
                <w:sz w:val="24"/>
              </w:rPr>
            </w:pPr>
            <w:r>
              <w:rPr>
                <w:sz w:val="24"/>
              </w:rPr>
              <w:t>Filter in place</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Free of accumulated contaminants</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322"/>
        </w:trPr>
        <w:tc>
          <w:tcPr>
            <w:tcW w:w="4975" w:type="dxa"/>
          </w:tcPr>
          <w:p w:rsidR="00B54296" w:rsidRDefault="009C11C8">
            <w:pPr>
              <w:pStyle w:val="TableParagraph"/>
              <w:spacing w:line="302" w:lineRule="exact"/>
              <w:ind w:left="947"/>
              <w:rPr>
                <w:b/>
                <w:sz w:val="28"/>
              </w:rPr>
            </w:pPr>
            <w:r>
              <w:rPr>
                <w:b/>
                <w:sz w:val="28"/>
              </w:rPr>
              <w:t>Condensate Drain Pan:</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5"/>
        </w:trPr>
        <w:tc>
          <w:tcPr>
            <w:tcW w:w="4975" w:type="dxa"/>
          </w:tcPr>
          <w:p w:rsidR="00B54296" w:rsidRDefault="009C11C8">
            <w:pPr>
              <w:pStyle w:val="TableParagraph"/>
              <w:spacing w:line="256" w:lineRule="exact"/>
              <w:ind w:left="107"/>
              <w:rPr>
                <w:sz w:val="24"/>
              </w:rPr>
            </w:pPr>
            <w:r>
              <w:rPr>
                <w:sz w:val="24"/>
              </w:rPr>
              <w:t>Free of significant corrosion</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Draining properly</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6"/>
        </w:trPr>
        <w:tc>
          <w:tcPr>
            <w:tcW w:w="4975" w:type="dxa"/>
          </w:tcPr>
          <w:p w:rsidR="00B54296" w:rsidRDefault="009C11C8">
            <w:pPr>
              <w:pStyle w:val="TableParagraph"/>
              <w:spacing w:line="257" w:lineRule="exact"/>
              <w:ind w:left="107"/>
              <w:rPr>
                <w:sz w:val="24"/>
              </w:rPr>
            </w:pPr>
            <w:r>
              <w:rPr>
                <w:sz w:val="24"/>
              </w:rPr>
              <w:t>Free of visible biofilm</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Biocide used (note requires MSDS sheet)</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322"/>
        </w:trPr>
        <w:tc>
          <w:tcPr>
            <w:tcW w:w="4975" w:type="dxa"/>
          </w:tcPr>
          <w:p w:rsidR="00B54296" w:rsidRDefault="009C11C8">
            <w:pPr>
              <w:pStyle w:val="TableParagraph"/>
              <w:spacing w:line="302" w:lineRule="exact"/>
              <w:ind w:left="1499"/>
              <w:rPr>
                <w:b/>
                <w:sz w:val="28"/>
              </w:rPr>
            </w:pPr>
            <w:r>
              <w:rPr>
                <w:b/>
                <w:sz w:val="28"/>
              </w:rPr>
              <w:t>Vents/Ducting:</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5"/>
        </w:trPr>
        <w:tc>
          <w:tcPr>
            <w:tcW w:w="4975" w:type="dxa"/>
          </w:tcPr>
          <w:p w:rsidR="00B54296" w:rsidRDefault="009C11C8">
            <w:pPr>
              <w:pStyle w:val="TableParagraph"/>
              <w:spacing w:line="256" w:lineRule="exact"/>
              <w:ind w:left="107"/>
              <w:rPr>
                <w:sz w:val="24"/>
              </w:rPr>
            </w:pPr>
            <w:r>
              <w:rPr>
                <w:sz w:val="24"/>
              </w:rPr>
              <w:t>Visually clean and free of accumulated dust</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Insulation/lining intact</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6"/>
        </w:trPr>
        <w:tc>
          <w:tcPr>
            <w:tcW w:w="4975" w:type="dxa"/>
          </w:tcPr>
          <w:p w:rsidR="00B54296" w:rsidRDefault="009C11C8">
            <w:pPr>
              <w:pStyle w:val="TableParagraph"/>
              <w:spacing w:line="257" w:lineRule="exact"/>
              <w:ind w:left="107"/>
              <w:rPr>
                <w:sz w:val="24"/>
              </w:rPr>
            </w:pPr>
            <w:r>
              <w:rPr>
                <w:sz w:val="24"/>
              </w:rPr>
              <w:t>Free of obstructions</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321"/>
        </w:trPr>
        <w:tc>
          <w:tcPr>
            <w:tcW w:w="4975" w:type="dxa"/>
          </w:tcPr>
          <w:p w:rsidR="00B54296" w:rsidRDefault="009C11C8">
            <w:pPr>
              <w:pStyle w:val="TableParagraph"/>
              <w:spacing w:line="301" w:lineRule="exact"/>
              <w:ind w:left="2047" w:right="2038"/>
              <w:jc w:val="center"/>
              <w:rPr>
                <w:b/>
                <w:sz w:val="28"/>
              </w:rPr>
            </w:pPr>
            <w:r>
              <w:rPr>
                <w:b/>
                <w:sz w:val="28"/>
              </w:rPr>
              <w:t>Other:</w:t>
            </w:r>
          </w:p>
        </w:tc>
        <w:tc>
          <w:tcPr>
            <w:tcW w:w="956" w:type="dxa"/>
          </w:tcPr>
          <w:p w:rsidR="00B54296" w:rsidRDefault="00B54296">
            <w:pPr>
              <w:pStyle w:val="TableParagraph"/>
              <w:rPr>
                <w:rFonts w:ascii="Times New Roman"/>
                <w:sz w:val="24"/>
              </w:rPr>
            </w:pPr>
          </w:p>
        </w:tc>
        <w:tc>
          <w:tcPr>
            <w:tcW w:w="1416" w:type="dxa"/>
          </w:tcPr>
          <w:p w:rsidR="00B54296" w:rsidRDefault="00B54296">
            <w:pPr>
              <w:pStyle w:val="TableParagraph"/>
              <w:rPr>
                <w:rFonts w:ascii="Times New Roman"/>
                <w:sz w:val="24"/>
              </w:rPr>
            </w:pPr>
          </w:p>
        </w:tc>
        <w:tc>
          <w:tcPr>
            <w:tcW w:w="3020" w:type="dxa"/>
          </w:tcPr>
          <w:p w:rsidR="00B54296" w:rsidRDefault="00B54296">
            <w:pPr>
              <w:pStyle w:val="TableParagraph"/>
              <w:rPr>
                <w:rFonts w:ascii="Times New Roman"/>
                <w:sz w:val="24"/>
              </w:rPr>
            </w:pPr>
          </w:p>
        </w:tc>
      </w:tr>
      <w:tr w:rsidR="00B54296">
        <w:trPr>
          <w:trHeight w:val="275"/>
        </w:trPr>
        <w:tc>
          <w:tcPr>
            <w:tcW w:w="4975" w:type="dxa"/>
          </w:tcPr>
          <w:p w:rsidR="00B54296" w:rsidRDefault="00B54296">
            <w:pPr>
              <w:pStyle w:val="TableParagraph"/>
              <w:rPr>
                <w:rFonts w:ascii="Times New Roman"/>
                <w:sz w:val="20"/>
              </w:rPr>
            </w:pP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6"/>
        </w:trPr>
        <w:tc>
          <w:tcPr>
            <w:tcW w:w="4975" w:type="dxa"/>
          </w:tcPr>
          <w:p w:rsidR="00B54296" w:rsidRDefault="00B54296">
            <w:pPr>
              <w:pStyle w:val="TableParagraph"/>
              <w:rPr>
                <w:rFonts w:ascii="Times New Roman"/>
                <w:sz w:val="20"/>
              </w:rPr>
            </w:pP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275"/>
        </w:trPr>
        <w:tc>
          <w:tcPr>
            <w:tcW w:w="4975" w:type="dxa"/>
          </w:tcPr>
          <w:p w:rsidR="00B54296" w:rsidRDefault="009C11C8">
            <w:pPr>
              <w:pStyle w:val="TableParagraph"/>
              <w:spacing w:line="256" w:lineRule="exact"/>
              <w:ind w:left="107"/>
              <w:rPr>
                <w:sz w:val="24"/>
              </w:rPr>
            </w:pPr>
            <w:r>
              <w:rPr>
                <w:sz w:val="24"/>
              </w:rPr>
              <w:t>Inspection Performed by:</w:t>
            </w:r>
          </w:p>
        </w:tc>
        <w:tc>
          <w:tcPr>
            <w:tcW w:w="956" w:type="dxa"/>
          </w:tcPr>
          <w:p w:rsidR="00B54296" w:rsidRDefault="00B54296">
            <w:pPr>
              <w:pStyle w:val="TableParagraph"/>
              <w:rPr>
                <w:rFonts w:ascii="Times New Roman"/>
                <w:sz w:val="20"/>
              </w:rPr>
            </w:pPr>
          </w:p>
        </w:tc>
        <w:tc>
          <w:tcPr>
            <w:tcW w:w="1416" w:type="dxa"/>
          </w:tcPr>
          <w:p w:rsidR="00B54296" w:rsidRDefault="00B54296">
            <w:pPr>
              <w:pStyle w:val="TableParagraph"/>
              <w:rPr>
                <w:rFonts w:ascii="Times New Roman"/>
                <w:sz w:val="20"/>
              </w:rPr>
            </w:pPr>
          </w:p>
        </w:tc>
        <w:tc>
          <w:tcPr>
            <w:tcW w:w="3020" w:type="dxa"/>
          </w:tcPr>
          <w:p w:rsidR="00B54296" w:rsidRDefault="00B54296">
            <w:pPr>
              <w:pStyle w:val="TableParagraph"/>
              <w:rPr>
                <w:rFonts w:ascii="Times New Roman"/>
                <w:sz w:val="20"/>
              </w:rPr>
            </w:pPr>
          </w:p>
        </w:tc>
      </w:tr>
      <w:tr w:rsidR="00B54296">
        <w:trPr>
          <w:trHeight w:val="503"/>
        </w:trPr>
        <w:tc>
          <w:tcPr>
            <w:tcW w:w="4975" w:type="dxa"/>
          </w:tcPr>
          <w:p w:rsidR="00B54296" w:rsidRDefault="009C11C8">
            <w:pPr>
              <w:pStyle w:val="TableParagraph"/>
              <w:tabs>
                <w:tab w:val="left" w:pos="3883"/>
              </w:tabs>
              <w:spacing w:line="273" w:lineRule="exact"/>
              <w:ind w:left="107"/>
              <w:rPr>
                <w:sz w:val="24"/>
              </w:rPr>
            </w:pPr>
            <w:r>
              <w:rPr>
                <w:sz w:val="24"/>
              </w:rPr>
              <w:t>Name:</w:t>
            </w:r>
            <w:r>
              <w:rPr>
                <w:sz w:val="24"/>
              </w:rPr>
              <w:tab/>
              <w:t>Date:</w:t>
            </w:r>
          </w:p>
        </w:tc>
        <w:tc>
          <w:tcPr>
            <w:tcW w:w="956" w:type="dxa"/>
          </w:tcPr>
          <w:p w:rsidR="00B54296" w:rsidRDefault="00B54296">
            <w:pPr>
              <w:pStyle w:val="TableParagraph"/>
              <w:rPr>
                <w:rFonts w:ascii="Times New Roman"/>
                <w:sz w:val="26"/>
              </w:rPr>
            </w:pPr>
          </w:p>
        </w:tc>
        <w:tc>
          <w:tcPr>
            <w:tcW w:w="1416" w:type="dxa"/>
          </w:tcPr>
          <w:p w:rsidR="00B54296" w:rsidRDefault="00B54296">
            <w:pPr>
              <w:pStyle w:val="TableParagraph"/>
              <w:rPr>
                <w:rFonts w:ascii="Times New Roman"/>
                <w:sz w:val="26"/>
              </w:rPr>
            </w:pPr>
          </w:p>
        </w:tc>
        <w:tc>
          <w:tcPr>
            <w:tcW w:w="3020" w:type="dxa"/>
          </w:tcPr>
          <w:p w:rsidR="00B54296" w:rsidRDefault="00B54296">
            <w:pPr>
              <w:pStyle w:val="TableParagraph"/>
              <w:rPr>
                <w:rFonts w:ascii="Times New Roman"/>
                <w:sz w:val="26"/>
              </w:rPr>
            </w:pPr>
          </w:p>
        </w:tc>
      </w:tr>
    </w:tbl>
    <w:p w:rsidR="00B54296" w:rsidRDefault="00B54296">
      <w:pPr>
        <w:rPr>
          <w:sz w:val="26"/>
        </w:rPr>
        <w:sectPr w:rsidR="00B54296">
          <w:pgSz w:w="12240" w:h="15840"/>
          <w:pgMar w:top="1360" w:right="380" w:bottom="940" w:left="500" w:header="0" w:footer="744" w:gutter="0"/>
          <w:cols w:space="720"/>
        </w:sect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B54296">
      <w:pPr>
        <w:pStyle w:val="BodyText"/>
        <w:rPr>
          <w:rFonts w:ascii="Arial"/>
          <w:b/>
          <w:sz w:val="20"/>
        </w:rPr>
      </w:pPr>
    </w:p>
    <w:p w:rsidR="00B54296" w:rsidRDefault="009C11C8">
      <w:pPr>
        <w:spacing w:before="255"/>
        <w:ind w:left="1387" w:right="1505"/>
        <w:jc w:val="center"/>
        <w:rPr>
          <w:b/>
          <w:sz w:val="32"/>
        </w:rPr>
      </w:pPr>
      <w:r>
        <w:rPr>
          <w:b/>
          <w:sz w:val="32"/>
        </w:rPr>
        <w:t>Appendix E</w:t>
      </w:r>
    </w:p>
    <w:p w:rsidR="00B54296" w:rsidRDefault="00B54296">
      <w:pPr>
        <w:pStyle w:val="BodyText"/>
        <w:rPr>
          <w:b/>
          <w:sz w:val="32"/>
        </w:rPr>
      </w:pPr>
    </w:p>
    <w:p w:rsidR="00B54296" w:rsidRDefault="009C11C8">
      <w:pPr>
        <w:ind w:left="1387" w:right="1505"/>
        <w:jc w:val="center"/>
        <w:rPr>
          <w:b/>
          <w:sz w:val="32"/>
        </w:rPr>
      </w:pPr>
      <w:r>
        <w:rPr>
          <w:b/>
          <w:sz w:val="32"/>
        </w:rPr>
        <w:t>Sample HVAC Preventive Maintenance Log</w:t>
      </w:r>
    </w:p>
    <w:p w:rsidR="00B54296" w:rsidRDefault="00B54296">
      <w:pPr>
        <w:jc w:val="center"/>
        <w:rPr>
          <w:sz w:val="32"/>
        </w:rPr>
        <w:sectPr w:rsidR="00B54296">
          <w:pgSz w:w="12240" w:h="15840"/>
          <w:pgMar w:top="1500" w:right="380" w:bottom="940" w:left="500" w:header="0" w:footer="744" w:gutter="0"/>
          <w:cols w:space="720"/>
        </w:sectPr>
      </w:pPr>
    </w:p>
    <w:p w:rsidR="00B54296" w:rsidRDefault="009C11C8">
      <w:pPr>
        <w:spacing w:before="59"/>
        <w:ind w:left="1386" w:right="1505"/>
        <w:jc w:val="center"/>
        <w:rPr>
          <w:rFonts w:ascii="Arial"/>
          <w:b/>
          <w:sz w:val="40"/>
        </w:rPr>
      </w:pPr>
      <w:r>
        <w:rPr>
          <w:rFonts w:ascii="Arial"/>
          <w:b/>
          <w:sz w:val="40"/>
        </w:rPr>
        <w:lastRenderedPageBreak/>
        <w:t>HVAC Preventive Maintenance (PM) Log</w:t>
      </w:r>
    </w:p>
    <w:p w:rsidR="00B54296" w:rsidRDefault="00B54296">
      <w:pPr>
        <w:pStyle w:val="BodyText"/>
        <w:rPr>
          <w:rFonts w:ascii="Arial"/>
          <w:b/>
          <w:sz w:val="40"/>
        </w:rPr>
      </w:pPr>
    </w:p>
    <w:p w:rsidR="00B54296" w:rsidRDefault="009C11C8">
      <w:pPr>
        <w:tabs>
          <w:tab w:val="left" w:pos="4292"/>
          <w:tab w:val="left" w:pos="9089"/>
        </w:tabs>
        <w:ind w:left="1300" w:right="2267"/>
        <w:jc w:val="both"/>
        <w:rPr>
          <w:rFonts w:ascii="Arial"/>
          <w:b/>
          <w:sz w:val="32"/>
        </w:rPr>
      </w:pPr>
      <w:r>
        <w:rPr>
          <w:rFonts w:ascii="Arial"/>
          <w:b/>
          <w:sz w:val="32"/>
        </w:rPr>
        <w:t>Employer</w:t>
      </w:r>
      <w:r>
        <w:rPr>
          <w:rFonts w:ascii="Arial"/>
          <w:b/>
          <w:spacing w:val="-10"/>
          <w:sz w:val="32"/>
        </w:rPr>
        <w:t xml:space="preserve"> </w:t>
      </w:r>
      <w:r>
        <w:rPr>
          <w:rFonts w:ascii="Arial"/>
          <w:b/>
          <w:sz w:val="32"/>
        </w:rPr>
        <w:t xml:space="preserve">Name:    </w:t>
      </w:r>
      <w:r>
        <w:rPr>
          <w:rFonts w:ascii="Arial"/>
          <w:b/>
          <w:spacing w:val="25"/>
          <w:sz w:val="32"/>
        </w:rPr>
        <w:t xml:space="preserve"> </w:t>
      </w:r>
      <w:r>
        <w:rPr>
          <w:rFonts w:ascii="Arial"/>
          <w:b/>
          <w:sz w:val="32"/>
          <w:u w:val="thick"/>
        </w:rPr>
        <w:t xml:space="preserve"> </w:t>
      </w:r>
      <w:r>
        <w:rPr>
          <w:rFonts w:ascii="Arial"/>
          <w:b/>
          <w:sz w:val="32"/>
          <w:u w:val="thick"/>
        </w:rPr>
        <w:tab/>
      </w:r>
      <w:r>
        <w:rPr>
          <w:rFonts w:ascii="Arial"/>
          <w:b/>
          <w:w w:val="1"/>
          <w:sz w:val="32"/>
          <w:u w:val="thick"/>
        </w:rPr>
        <w:t xml:space="preserve"> </w:t>
      </w:r>
      <w:r>
        <w:rPr>
          <w:rFonts w:ascii="Arial"/>
          <w:b/>
          <w:sz w:val="32"/>
        </w:rPr>
        <w:t xml:space="preserve"> Facility</w:t>
      </w:r>
      <w:r>
        <w:rPr>
          <w:rFonts w:ascii="Arial"/>
          <w:b/>
          <w:spacing w:val="-9"/>
          <w:sz w:val="32"/>
        </w:rPr>
        <w:t xml:space="preserve"> </w:t>
      </w:r>
      <w:r>
        <w:rPr>
          <w:rFonts w:ascii="Arial"/>
          <w:b/>
          <w:sz w:val="32"/>
        </w:rPr>
        <w:t xml:space="preserve">Name:        </w:t>
      </w:r>
      <w:r>
        <w:rPr>
          <w:rFonts w:ascii="Arial"/>
          <w:b/>
          <w:spacing w:val="25"/>
          <w:sz w:val="32"/>
        </w:rPr>
        <w:t xml:space="preserve"> </w:t>
      </w:r>
      <w:r>
        <w:rPr>
          <w:rFonts w:ascii="Arial"/>
          <w:b/>
          <w:sz w:val="32"/>
          <w:u w:val="thick"/>
        </w:rPr>
        <w:t xml:space="preserve"> </w:t>
      </w:r>
      <w:r>
        <w:rPr>
          <w:rFonts w:ascii="Arial"/>
          <w:b/>
          <w:sz w:val="32"/>
          <w:u w:val="thick"/>
        </w:rPr>
        <w:tab/>
      </w:r>
      <w:r>
        <w:rPr>
          <w:rFonts w:ascii="Arial"/>
          <w:b/>
          <w:sz w:val="32"/>
        </w:rPr>
        <w:t xml:space="preserve"> Air</w:t>
      </w:r>
      <w:r>
        <w:rPr>
          <w:rFonts w:ascii="Arial"/>
          <w:b/>
          <w:spacing w:val="-6"/>
          <w:sz w:val="32"/>
        </w:rPr>
        <w:t xml:space="preserve"> </w:t>
      </w:r>
      <w:r>
        <w:rPr>
          <w:rFonts w:ascii="Arial"/>
          <w:b/>
          <w:sz w:val="32"/>
        </w:rPr>
        <w:t>Handling</w:t>
      </w:r>
      <w:r>
        <w:rPr>
          <w:rFonts w:ascii="Arial"/>
          <w:b/>
          <w:spacing w:val="-5"/>
          <w:sz w:val="32"/>
        </w:rPr>
        <w:t xml:space="preserve"> </w:t>
      </w:r>
      <w:r>
        <w:rPr>
          <w:rFonts w:ascii="Arial"/>
          <w:b/>
          <w:sz w:val="32"/>
        </w:rPr>
        <w:t xml:space="preserve">Unit   </w:t>
      </w:r>
      <w:r>
        <w:rPr>
          <w:rFonts w:ascii="Arial"/>
          <w:b/>
          <w:spacing w:val="26"/>
          <w:sz w:val="32"/>
        </w:rPr>
        <w:t xml:space="preserve"> </w:t>
      </w:r>
      <w:r>
        <w:rPr>
          <w:rFonts w:ascii="Arial"/>
          <w:b/>
          <w:sz w:val="32"/>
          <w:u w:val="thick"/>
        </w:rPr>
        <w:t xml:space="preserve"> </w:t>
      </w:r>
      <w:r>
        <w:rPr>
          <w:rFonts w:ascii="Arial"/>
          <w:b/>
          <w:sz w:val="32"/>
          <w:u w:val="thick"/>
        </w:rPr>
        <w:tab/>
      </w:r>
      <w:r>
        <w:rPr>
          <w:rFonts w:ascii="Arial"/>
          <w:b/>
          <w:sz w:val="32"/>
        </w:rPr>
        <w:t xml:space="preserve"> Area</w:t>
      </w:r>
      <w:r>
        <w:rPr>
          <w:rFonts w:ascii="Arial"/>
          <w:b/>
          <w:spacing w:val="-8"/>
          <w:sz w:val="32"/>
        </w:rPr>
        <w:t xml:space="preserve"> </w:t>
      </w:r>
      <w:r>
        <w:rPr>
          <w:rFonts w:ascii="Arial"/>
          <w:b/>
          <w:sz w:val="32"/>
        </w:rPr>
        <w:t>Served</w:t>
      </w:r>
      <w:r>
        <w:rPr>
          <w:rFonts w:ascii="Arial"/>
          <w:b/>
          <w:sz w:val="32"/>
        </w:rPr>
        <w:tab/>
      </w:r>
      <w:r>
        <w:rPr>
          <w:rFonts w:ascii="Arial"/>
          <w:b/>
          <w:sz w:val="32"/>
          <w:u w:val="thick"/>
        </w:rPr>
        <w:t xml:space="preserve"> </w:t>
      </w:r>
      <w:r>
        <w:rPr>
          <w:rFonts w:ascii="Arial"/>
          <w:b/>
          <w:sz w:val="32"/>
          <w:u w:val="thick"/>
        </w:rPr>
        <w:tab/>
      </w:r>
    </w:p>
    <w:p w:rsidR="00B54296" w:rsidRDefault="00B54296">
      <w:pPr>
        <w:pStyle w:val="BodyText"/>
        <w:rPr>
          <w:rFonts w:ascii="Arial"/>
          <w:b/>
          <w:sz w:val="20"/>
        </w:rPr>
      </w:pPr>
    </w:p>
    <w:p w:rsidR="00B54296" w:rsidRDefault="00B54296">
      <w:pPr>
        <w:pStyle w:val="BodyText"/>
        <w:spacing w:after="1"/>
        <w:rPr>
          <w:rFonts w:ascii="Arial"/>
          <w:b/>
          <w:sz w:val="28"/>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6660"/>
        <w:gridCol w:w="1800"/>
      </w:tblGrid>
      <w:tr w:rsidR="00B54296">
        <w:trPr>
          <w:trHeight w:val="575"/>
        </w:trPr>
        <w:tc>
          <w:tcPr>
            <w:tcW w:w="2088" w:type="dxa"/>
          </w:tcPr>
          <w:p w:rsidR="00B54296" w:rsidRDefault="009C11C8">
            <w:pPr>
              <w:pStyle w:val="TableParagraph"/>
              <w:spacing w:line="366" w:lineRule="exact"/>
              <w:ind w:left="696"/>
              <w:rPr>
                <w:b/>
                <w:sz w:val="32"/>
              </w:rPr>
            </w:pPr>
            <w:r>
              <w:rPr>
                <w:b/>
                <w:sz w:val="32"/>
              </w:rPr>
              <w:t>Date</w:t>
            </w:r>
          </w:p>
        </w:tc>
        <w:tc>
          <w:tcPr>
            <w:tcW w:w="6660" w:type="dxa"/>
          </w:tcPr>
          <w:p w:rsidR="00B54296" w:rsidRDefault="009C11C8">
            <w:pPr>
              <w:pStyle w:val="TableParagraph"/>
              <w:spacing w:line="366" w:lineRule="exact"/>
              <w:ind w:left="2527" w:right="2518"/>
              <w:jc w:val="center"/>
              <w:rPr>
                <w:b/>
                <w:sz w:val="32"/>
              </w:rPr>
            </w:pPr>
            <w:r>
              <w:rPr>
                <w:b/>
                <w:sz w:val="32"/>
              </w:rPr>
              <w:t>PM Action</w:t>
            </w:r>
          </w:p>
        </w:tc>
        <w:tc>
          <w:tcPr>
            <w:tcW w:w="1800" w:type="dxa"/>
          </w:tcPr>
          <w:p w:rsidR="00B54296" w:rsidRDefault="009C11C8">
            <w:pPr>
              <w:pStyle w:val="TableParagraph"/>
              <w:spacing w:line="366" w:lineRule="exact"/>
              <w:ind w:left="392"/>
              <w:rPr>
                <w:b/>
                <w:sz w:val="32"/>
              </w:rPr>
            </w:pPr>
            <w:r>
              <w:rPr>
                <w:b/>
                <w:sz w:val="32"/>
              </w:rPr>
              <w:t>Initials</w:t>
            </w: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5"/>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r w:rsidR="00B54296">
        <w:trPr>
          <w:trHeight w:val="576"/>
        </w:trPr>
        <w:tc>
          <w:tcPr>
            <w:tcW w:w="2088" w:type="dxa"/>
          </w:tcPr>
          <w:p w:rsidR="00B54296" w:rsidRDefault="00B54296">
            <w:pPr>
              <w:pStyle w:val="TableParagraph"/>
              <w:rPr>
                <w:rFonts w:ascii="Times New Roman"/>
                <w:sz w:val="26"/>
              </w:rPr>
            </w:pPr>
          </w:p>
        </w:tc>
        <w:tc>
          <w:tcPr>
            <w:tcW w:w="6660" w:type="dxa"/>
          </w:tcPr>
          <w:p w:rsidR="00B54296" w:rsidRDefault="00B54296">
            <w:pPr>
              <w:pStyle w:val="TableParagraph"/>
              <w:rPr>
                <w:rFonts w:ascii="Times New Roman"/>
                <w:sz w:val="26"/>
              </w:rPr>
            </w:pPr>
          </w:p>
        </w:tc>
        <w:tc>
          <w:tcPr>
            <w:tcW w:w="1800" w:type="dxa"/>
          </w:tcPr>
          <w:p w:rsidR="00B54296" w:rsidRDefault="00B54296">
            <w:pPr>
              <w:pStyle w:val="TableParagraph"/>
              <w:rPr>
                <w:rFonts w:ascii="Times New Roman"/>
                <w:sz w:val="26"/>
              </w:rPr>
            </w:pPr>
          </w:p>
        </w:tc>
      </w:tr>
    </w:tbl>
    <w:p w:rsidR="00B54296" w:rsidRDefault="00B54296">
      <w:pPr>
        <w:pStyle w:val="BodyText"/>
        <w:rPr>
          <w:rFonts w:ascii="Arial"/>
          <w:b/>
          <w:sz w:val="20"/>
        </w:rPr>
      </w:pPr>
    </w:p>
    <w:p w:rsidR="00B54296" w:rsidRDefault="00B54296">
      <w:pPr>
        <w:pStyle w:val="BodyText"/>
        <w:spacing w:before="1"/>
        <w:rPr>
          <w:rFonts w:ascii="Arial"/>
          <w:b/>
          <w:sz w:val="29"/>
        </w:rPr>
      </w:pPr>
    </w:p>
    <w:p w:rsidR="00B54296" w:rsidRDefault="009C11C8">
      <w:pPr>
        <w:spacing w:before="92"/>
        <w:ind w:left="1300" w:right="1791"/>
        <w:rPr>
          <w:i/>
          <w:sz w:val="20"/>
        </w:rPr>
      </w:pPr>
      <w:r>
        <w:rPr>
          <w:b/>
          <w:i/>
          <w:sz w:val="20"/>
        </w:rPr>
        <w:t>Note</w:t>
      </w:r>
      <w:r>
        <w:rPr>
          <w:i/>
          <w:sz w:val="20"/>
        </w:rPr>
        <w:t>: N.J.A.C. 12:100-13.6 requires that this maintenance log be maintained on site by the employer’s designated person for3 years and must be made available to PEOSH, employees, and employee</w:t>
      </w:r>
    </w:p>
    <w:p w:rsidR="00B54296" w:rsidRDefault="00B54296">
      <w:pPr>
        <w:rPr>
          <w:sz w:val="20"/>
        </w:rPr>
        <w:sectPr w:rsidR="00B54296">
          <w:footerReference w:type="default" r:id="rId17"/>
          <w:pgSz w:w="12240" w:h="15840"/>
          <w:pgMar w:top="1380" w:right="380" w:bottom="860" w:left="500" w:header="0" w:footer="673" w:gutter="0"/>
          <w:pgNumType w:start="33"/>
          <w:cols w:space="720"/>
        </w:sect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19"/>
        </w:rPr>
      </w:pPr>
    </w:p>
    <w:p w:rsidR="00B54296" w:rsidRDefault="009C11C8">
      <w:pPr>
        <w:pStyle w:val="Heading2"/>
        <w:spacing w:before="87"/>
        <w:ind w:right="1148"/>
      </w:pPr>
      <w:r>
        <w:t>Appendix F</w:t>
      </w:r>
    </w:p>
    <w:p w:rsidR="00B54296" w:rsidRDefault="00B54296">
      <w:pPr>
        <w:pStyle w:val="BodyText"/>
        <w:rPr>
          <w:b/>
          <w:sz w:val="34"/>
        </w:rPr>
      </w:pPr>
    </w:p>
    <w:p w:rsidR="00B54296" w:rsidRDefault="009C11C8">
      <w:pPr>
        <w:spacing w:before="216"/>
        <w:ind w:left="1388" w:right="1150"/>
        <w:jc w:val="center"/>
        <w:rPr>
          <w:b/>
          <w:sz w:val="32"/>
        </w:rPr>
      </w:pPr>
      <w:r>
        <w:rPr>
          <w:b/>
          <w:sz w:val="32"/>
        </w:rPr>
        <w:t>Sample Renovation/Construction Project Checklist</w:t>
      </w:r>
    </w:p>
    <w:p w:rsidR="00B54296" w:rsidRDefault="00B54296">
      <w:pPr>
        <w:jc w:val="center"/>
        <w:rPr>
          <w:sz w:val="32"/>
        </w:rPr>
        <w:sectPr w:rsidR="00B54296">
          <w:footerReference w:type="default" r:id="rId18"/>
          <w:pgSz w:w="12240" w:h="15840"/>
          <w:pgMar w:top="1500" w:right="380" w:bottom="640" w:left="500" w:header="0" w:footer="444" w:gutter="0"/>
          <w:pgNumType w:start="34"/>
          <w:cols w:space="720"/>
        </w:sectPr>
      </w:pPr>
    </w:p>
    <w:p w:rsidR="00B54296" w:rsidRDefault="009C11C8">
      <w:pPr>
        <w:spacing w:before="74" w:line="309" w:lineRule="auto"/>
        <w:ind w:left="3730" w:right="2996" w:hanging="476"/>
        <w:rPr>
          <w:b/>
          <w:sz w:val="36"/>
        </w:rPr>
      </w:pPr>
      <w:r>
        <w:rPr>
          <w:b/>
          <w:sz w:val="36"/>
        </w:rPr>
        <w:lastRenderedPageBreak/>
        <w:t>Renovation/Construction Project IAQ Compliance Checklist</w:t>
      </w:r>
    </w:p>
    <w:p w:rsidR="00B54296" w:rsidRDefault="009C11C8">
      <w:pPr>
        <w:tabs>
          <w:tab w:val="left" w:pos="4276"/>
          <w:tab w:val="left" w:pos="9185"/>
        </w:tabs>
        <w:ind w:left="1300" w:right="2169"/>
        <w:jc w:val="both"/>
        <w:rPr>
          <w:sz w:val="28"/>
        </w:rPr>
      </w:pPr>
      <w:r>
        <w:rPr>
          <w:sz w:val="28"/>
        </w:rPr>
        <w:t>Employer</w:t>
      </w:r>
      <w:r>
        <w:rPr>
          <w:spacing w:val="-5"/>
          <w:sz w:val="28"/>
        </w:rPr>
        <w:t xml:space="preserve"> </w:t>
      </w:r>
      <w:r>
        <w:rPr>
          <w:sz w:val="28"/>
        </w:rPr>
        <w:t>Name:</w:t>
      </w:r>
      <w:r>
        <w:rPr>
          <w:sz w:val="28"/>
        </w:rPr>
        <w:tab/>
      </w:r>
      <w:r>
        <w:rPr>
          <w:w w:val="99"/>
          <w:sz w:val="28"/>
          <w:u w:val="single"/>
        </w:rPr>
        <w:t xml:space="preserve"> </w:t>
      </w:r>
      <w:r>
        <w:rPr>
          <w:sz w:val="28"/>
          <w:u w:val="single"/>
        </w:rPr>
        <w:tab/>
      </w:r>
      <w:r>
        <w:rPr>
          <w:w w:val="4"/>
          <w:sz w:val="28"/>
          <w:u w:val="single"/>
        </w:rPr>
        <w:t xml:space="preserve"> </w:t>
      </w:r>
      <w:r>
        <w:rPr>
          <w:sz w:val="28"/>
        </w:rPr>
        <w:t xml:space="preserve"> Facility</w:t>
      </w:r>
      <w:r>
        <w:rPr>
          <w:spacing w:val="-3"/>
          <w:sz w:val="28"/>
        </w:rPr>
        <w:t xml:space="preserve"> </w:t>
      </w:r>
      <w:r>
        <w:rPr>
          <w:sz w:val="28"/>
        </w:rPr>
        <w:t>Name:</w:t>
      </w:r>
      <w:r>
        <w:rPr>
          <w:sz w:val="28"/>
        </w:rPr>
        <w:tab/>
      </w:r>
      <w:r>
        <w:rPr>
          <w:w w:val="99"/>
          <w:sz w:val="28"/>
          <w:u w:val="single"/>
        </w:rPr>
        <w:t xml:space="preserve"> </w:t>
      </w:r>
      <w:r>
        <w:rPr>
          <w:sz w:val="28"/>
          <w:u w:val="single"/>
        </w:rPr>
        <w:tab/>
      </w:r>
      <w:r>
        <w:rPr>
          <w:sz w:val="28"/>
        </w:rPr>
        <w:t xml:space="preserve"> Project</w:t>
      </w:r>
      <w:r>
        <w:rPr>
          <w:spacing w:val="-3"/>
          <w:sz w:val="28"/>
        </w:rPr>
        <w:t xml:space="preserve"> </w:t>
      </w:r>
      <w:r>
        <w:rPr>
          <w:sz w:val="28"/>
        </w:rPr>
        <w:t>Name:</w:t>
      </w:r>
      <w:r>
        <w:rPr>
          <w:sz w:val="28"/>
        </w:rPr>
        <w:tab/>
      </w:r>
      <w:r>
        <w:rPr>
          <w:w w:val="1"/>
          <w:sz w:val="28"/>
        </w:rPr>
        <w:t xml:space="preserve"> </w:t>
      </w:r>
      <w:r>
        <w:rPr>
          <w:w w:val="99"/>
          <w:sz w:val="28"/>
          <w:u w:val="single"/>
        </w:rPr>
        <w:t xml:space="preserve"> </w:t>
      </w:r>
      <w:r>
        <w:rPr>
          <w:sz w:val="28"/>
          <w:u w:val="single"/>
        </w:rPr>
        <w:tab/>
      </w:r>
      <w:r>
        <w:rPr>
          <w:w w:val="2"/>
          <w:sz w:val="28"/>
          <w:u w:val="single"/>
        </w:rPr>
        <w:t xml:space="preserve"> </w:t>
      </w:r>
      <w:r>
        <w:rPr>
          <w:sz w:val="28"/>
        </w:rPr>
        <w:t xml:space="preserve"> Estimated</w:t>
      </w:r>
      <w:r>
        <w:rPr>
          <w:spacing w:val="-3"/>
          <w:sz w:val="28"/>
        </w:rPr>
        <w:t xml:space="preserve"> </w:t>
      </w:r>
      <w:r>
        <w:rPr>
          <w:sz w:val="28"/>
        </w:rPr>
        <w:t>Time</w:t>
      </w:r>
      <w:r>
        <w:rPr>
          <w:spacing w:val="-2"/>
          <w:sz w:val="28"/>
        </w:rPr>
        <w:t xml:space="preserve"> </w:t>
      </w:r>
      <w:r>
        <w:rPr>
          <w:sz w:val="28"/>
        </w:rPr>
        <w:t xml:space="preserve">Period:   </w:t>
      </w:r>
      <w:r>
        <w:rPr>
          <w:spacing w:val="33"/>
          <w:sz w:val="28"/>
        </w:rPr>
        <w:t xml:space="preserve"> </w:t>
      </w:r>
      <w:r>
        <w:rPr>
          <w:w w:val="99"/>
          <w:sz w:val="28"/>
          <w:u w:val="single"/>
        </w:rPr>
        <w:t xml:space="preserve"> </w:t>
      </w:r>
      <w:r>
        <w:rPr>
          <w:sz w:val="28"/>
          <w:u w:val="single"/>
        </w:rPr>
        <w:tab/>
      </w:r>
      <w:r>
        <w:rPr>
          <w:sz w:val="28"/>
        </w:rPr>
        <w:t xml:space="preserve"> Area(s)</w:t>
      </w:r>
      <w:r>
        <w:rPr>
          <w:spacing w:val="-3"/>
          <w:sz w:val="28"/>
        </w:rPr>
        <w:t xml:space="preserve"> </w:t>
      </w:r>
      <w:r>
        <w:rPr>
          <w:sz w:val="28"/>
        </w:rPr>
        <w:t>Affected</w:t>
      </w:r>
      <w:r>
        <w:rPr>
          <w:sz w:val="28"/>
        </w:rPr>
        <w:tab/>
      </w:r>
      <w:r>
        <w:rPr>
          <w:w w:val="1"/>
          <w:sz w:val="28"/>
        </w:rPr>
        <w:t xml:space="preserve"> </w:t>
      </w:r>
      <w:r>
        <w:rPr>
          <w:w w:val="99"/>
          <w:sz w:val="28"/>
          <w:u w:val="single"/>
        </w:rPr>
        <w:t xml:space="preserve"> </w:t>
      </w:r>
      <w:r>
        <w:rPr>
          <w:sz w:val="28"/>
          <w:u w:val="single"/>
        </w:rPr>
        <w:tab/>
      </w:r>
      <w:r>
        <w:rPr>
          <w:sz w:val="28"/>
        </w:rPr>
        <w:t xml:space="preserve"> General Contractor Name/Phone</w:t>
      </w:r>
      <w:r>
        <w:rPr>
          <w:spacing w:val="-9"/>
          <w:sz w:val="28"/>
        </w:rPr>
        <w:t xml:space="preserve"> </w:t>
      </w:r>
      <w:r>
        <w:rPr>
          <w:sz w:val="28"/>
        </w:rPr>
        <w:t>#:</w:t>
      </w:r>
      <w:r>
        <w:rPr>
          <w:sz w:val="28"/>
          <w:u w:val="single"/>
        </w:rPr>
        <w:t xml:space="preserve"> </w:t>
      </w:r>
      <w:r>
        <w:rPr>
          <w:sz w:val="28"/>
          <w:u w:val="single"/>
        </w:rPr>
        <w:tab/>
      </w:r>
      <w:r>
        <w:rPr>
          <w:w w:val="1"/>
          <w:sz w:val="28"/>
          <w:u w:val="single"/>
        </w:rPr>
        <w:t xml:space="preserve"> </w:t>
      </w:r>
    </w:p>
    <w:p w:rsidR="00B54296" w:rsidRDefault="00B54296">
      <w:pPr>
        <w:pStyle w:val="BodyText"/>
        <w:rPr>
          <w:sz w:val="20"/>
        </w:rPr>
      </w:pPr>
    </w:p>
    <w:p w:rsidR="00B54296" w:rsidRDefault="00B54296">
      <w:pPr>
        <w:pStyle w:val="BodyText"/>
        <w:spacing w:before="7"/>
        <w:rPr>
          <w:sz w:val="14"/>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8"/>
        <w:gridCol w:w="1532"/>
        <w:gridCol w:w="1047"/>
      </w:tblGrid>
      <w:tr w:rsidR="00B54296">
        <w:trPr>
          <w:trHeight w:val="487"/>
        </w:trPr>
        <w:tc>
          <w:tcPr>
            <w:tcW w:w="8028" w:type="dxa"/>
          </w:tcPr>
          <w:p w:rsidR="00B54296" w:rsidRDefault="009C11C8">
            <w:pPr>
              <w:pStyle w:val="TableParagraph"/>
              <w:spacing w:line="367" w:lineRule="exact"/>
              <w:ind w:left="107"/>
              <w:rPr>
                <w:rFonts w:ascii="Times New Roman"/>
                <w:b/>
                <w:sz w:val="32"/>
              </w:rPr>
            </w:pPr>
            <w:r>
              <w:rPr>
                <w:rFonts w:ascii="Times New Roman"/>
                <w:b/>
                <w:sz w:val="32"/>
              </w:rPr>
              <w:t>Pre-Construction/Planning Phase:</w:t>
            </w:r>
          </w:p>
        </w:tc>
        <w:tc>
          <w:tcPr>
            <w:tcW w:w="1532" w:type="dxa"/>
          </w:tcPr>
          <w:p w:rsidR="00B54296" w:rsidRDefault="009C11C8">
            <w:pPr>
              <w:pStyle w:val="TableParagraph"/>
              <w:spacing w:line="367" w:lineRule="exact"/>
              <w:ind w:left="109"/>
              <w:rPr>
                <w:rFonts w:ascii="Times New Roman"/>
                <w:b/>
                <w:sz w:val="32"/>
              </w:rPr>
            </w:pPr>
            <w:r>
              <w:rPr>
                <w:rFonts w:ascii="Times New Roman"/>
                <w:b/>
                <w:sz w:val="32"/>
              </w:rPr>
              <w:t>Complete</w:t>
            </w:r>
          </w:p>
        </w:tc>
        <w:tc>
          <w:tcPr>
            <w:tcW w:w="1047" w:type="dxa"/>
          </w:tcPr>
          <w:p w:rsidR="00B54296" w:rsidRDefault="009C11C8">
            <w:pPr>
              <w:pStyle w:val="TableParagraph"/>
              <w:spacing w:line="367" w:lineRule="exact"/>
              <w:ind w:left="248"/>
              <w:rPr>
                <w:rFonts w:ascii="Times New Roman"/>
                <w:b/>
                <w:sz w:val="32"/>
              </w:rPr>
            </w:pPr>
            <w:r>
              <w:rPr>
                <w:rFonts w:ascii="Times New Roman"/>
                <w:b/>
                <w:sz w:val="32"/>
              </w:rPr>
              <w:t>N/A</w:t>
            </w:r>
          </w:p>
        </w:tc>
      </w:tr>
      <w:tr w:rsidR="00B54296">
        <w:trPr>
          <w:trHeight w:val="395"/>
        </w:trPr>
        <w:tc>
          <w:tcPr>
            <w:tcW w:w="8028" w:type="dxa"/>
          </w:tcPr>
          <w:p w:rsidR="00B54296" w:rsidRDefault="009C11C8">
            <w:pPr>
              <w:pStyle w:val="TableParagraph"/>
              <w:spacing w:line="227" w:lineRule="exact"/>
              <w:ind w:left="107"/>
              <w:rPr>
                <w:rFonts w:ascii="Times New Roman"/>
                <w:sz w:val="20"/>
              </w:rPr>
            </w:pPr>
            <w:r>
              <w:rPr>
                <w:rFonts w:ascii="Times New Roman"/>
                <w:sz w:val="20"/>
              </w:rPr>
              <w:t>Notified the Designated Person of the project.</w:t>
            </w:r>
          </w:p>
        </w:tc>
        <w:tc>
          <w:tcPr>
            <w:tcW w:w="1532" w:type="dxa"/>
          </w:tcPr>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4445" r="3175" b="1270"/>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54" name="Rectangle 43"/>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6F0556" id="Group 4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VE5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BegBVE5wIAAGQGAAAOAAAAAAAAAAAA&#10;AAAAAC4CAABkcnMvZTJvRG9jLnhtbFBLAQItABQABgAIAAAAIQAgjNSN2QAAAAMBAAAPAAAAAAAA&#10;AAAAAAAAAEEFAABkcnMvZG93bnJldi54bWxQSwUGAAAAAAQABADzAAAARwYAAAAA&#10;">
                      <v:rect id="Rectangle 4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x4MMA&#10;AADbAAAADwAAAGRycy9kb3ducmV2LnhtbESPT2sCMRTE7wW/Q3iCt5pVbJXVKKUgSvHQ2lI8PpK3&#10;fzB5WTZR129vBMHjMDO/YRarzllxpjbUnhWMhhkIYu1NzaWCv9/16wxEiMgGrWdScKUAq2XvZYG5&#10;8Rf+ofM+liJBOOSooIqxyaUMuiKHYegb4uQVvnUYk2xLaVq8JLizcpxl79JhzWmhwoY+K9LH/ckp&#10;wN3UF3a9+Zro4juz1+m/PszGSg363cccRKQuPsOP9tYoeJv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bx4MMAAADbAAAADwAAAAAAAAAAAAAAAACYAgAAZHJzL2Rv&#10;d25yZXYueG1sUEsFBgAAAAAEAAQA9QAAAIgDAAAAAA==&#10;" filled="f" strokecolor="#3365ff" strokeweight=".72pt"/>
                      <w10:anchorlock/>
                    </v:group>
                  </w:pict>
                </mc:Fallback>
              </mc:AlternateContent>
            </w:r>
          </w:p>
        </w:tc>
        <w:tc>
          <w:tcPr>
            <w:tcW w:w="1047" w:type="dxa"/>
          </w:tcPr>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4445" r="3175" b="1270"/>
                      <wp:docPr id="5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52" name="Rectangle 41"/>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51E5A6" id="Group 4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">
                      <v:rect id="Rectangle 4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MD8QA&#10;AADbAAAADwAAAGRycy9kb3ducmV2LnhtbESPT2sCMRTE74V+h/AEbzXrUqtsjVIEqUgP1Rbx+Eje&#10;/qHJy7KJun77RhA8DjPzG2a+7J0VZ+pC41nBeJSBINbeNFwp+P1Zv8xAhIhs0HomBVcKsFw8P82x&#10;MP7COzrvYyUShEOBCuoY20LKoGtyGEa+JU5e6TuHMcmukqbDS4I7K/Mse5MOG04LNba0qkn/7U9O&#10;AX5NfWnXn9tXXX5n9jo96OMsV2o46D/eQUTq4yN8b2+MgkkO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zzA/EAAAA2wAAAA8AAAAAAAAAAAAAAAAAmAIAAGRycy9k&#10;b3ducmV2LnhtbFBLBQYAAAAABAAEAPUAAACJAwAAAAA=&#10;" filled="f" strokecolor="#3365ff" strokeweight=".72pt"/>
                      <w10:anchorlock/>
                    </v:group>
                  </w:pict>
                </mc:Fallback>
              </mc:AlternateContent>
            </w:r>
          </w:p>
        </w:tc>
      </w:tr>
      <w:tr w:rsidR="00B54296">
        <w:trPr>
          <w:trHeight w:val="580"/>
        </w:trPr>
        <w:tc>
          <w:tcPr>
            <w:tcW w:w="8028" w:type="dxa"/>
          </w:tcPr>
          <w:p w:rsidR="00B54296" w:rsidRDefault="009C11C8">
            <w:pPr>
              <w:pStyle w:val="TableParagraph"/>
              <w:ind w:left="107" w:right="859"/>
              <w:rPr>
                <w:rFonts w:ascii="Times New Roman"/>
                <w:sz w:val="20"/>
              </w:rPr>
            </w:pPr>
            <w:r>
              <w:rPr>
                <w:rFonts w:ascii="Times New Roman"/>
                <w:sz w:val="20"/>
              </w:rPr>
              <w:t>Considered performing work during periods of minimal or non-occupancy and included requirements in bid specification (if applicable).</w:t>
            </w:r>
          </w:p>
        </w:tc>
        <w:tc>
          <w:tcPr>
            <w:tcW w:w="1532" w:type="dxa"/>
          </w:tcPr>
          <w:p w:rsidR="00B54296" w:rsidRDefault="00B54296">
            <w:pPr>
              <w:pStyle w:val="TableParagraph"/>
              <w:spacing w:before="1"/>
              <w:rPr>
                <w:rFonts w:ascii="Times New Roman"/>
                <w:sz w:val="9"/>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3810" r="3175" b="1905"/>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50" name="Rectangle 39"/>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8A8C9" id="Group 3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">
                      <v:rect id="Rectangle 3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348EA&#10;AADbAAAADwAAAGRycy9kb3ducmV2LnhtbERPy2oCMRTdF/yHcAV3NaNolamZQQqiSBf1Qenyktx5&#10;0ORmmKQ6/n2zKHR5OO9NOTgrbtSH1rOC2TQDQay9ablWcL3sntcgQkQ2aD2TggcFKIvR0wZz4+98&#10;ots51iKFcMhRQRNjl0sZdEMOw9R3xImrfO8wJtjX0vR4T+HOynmWvUiHLaeGBjt6a0h/n3+cAnxf&#10;+cru9seFrj4y+1h96q/1XKnJeNi+gog0xH/xn/tgFCzT+vQl/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t9+PBAAAA2wAAAA8AAAAAAAAAAAAAAAAAmAIAAGRycy9kb3du&#10;cmV2LnhtbFBLBQYAAAAABAAEAPUAAACGAwAAAAA=&#10;" filled="f" strokecolor="#3365ff" strokeweight=".72pt"/>
                      <w10:anchorlock/>
                    </v:group>
                  </w:pict>
                </mc:Fallback>
              </mc:AlternateContent>
            </w:r>
          </w:p>
        </w:tc>
        <w:tc>
          <w:tcPr>
            <w:tcW w:w="1047" w:type="dxa"/>
          </w:tcPr>
          <w:p w:rsidR="00B54296" w:rsidRDefault="00B54296">
            <w:pPr>
              <w:pStyle w:val="TableParagraph"/>
              <w:spacing w:before="1"/>
              <w:rPr>
                <w:rFonts w:ascii="Times New Roman"/>
                <w:sz w:val="9"/>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3810" r="3175" b="1905"/>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8" name="Rectangle 37"/>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1835B" id="Group 3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1Z6QIAAGQ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">
                      <v:rect id="Rectangle 3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tOMAA&#10;AADbAAAADwAAAGRycy9kb3ducmV2LnhtbERPy2oCMRTdC/2HcAvdaaYiKqNRpCAWceGjFJeX5M4D&#10;k5thEnX8e7MQXB7Oe77snBU3akPtWcH3IANBrL2puVTwd1r3pyBCRDZoPZOCBwVYLj56c8yNv/OB&#10;bsdYihTCIUcFVYxNLmXQFTkMA98QJ67wrcOYYFtK0+I9hTsrh1k2lg5rTg0VNvRTkb4cr04B7ia+&#10;sOvNdqSLfWYfk399ng6V+vrsVjMQkbr4Fr/cv0bBKI1N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JtOMAAAADbAAAADwAAAAAAAAAAAAAAAACYAgAAZHJzL2Rvd25y&#10;ZXYueG1sUEsFBgAAAAAEAAQA9QAAAIUDAAAAAA==&#10;" filled="f" strokecolor="#3365ff" strokeweight=".72pt"/>
                      <w10:anchorlock/>
                    </v:group>
                  </w:pict>
                </mc:Fallback>
              </mc:AlternateContent>
            </w:r>
          </w:p>
        </w:tc>
      </w:tr>
      <w:tr w:rsidR="00B54296">
        <w:trPr>
          <w:trHeight w:val="579"/>
        </w:trPr>
        <w:tc>
          <w:tcPr>
            <w:tcW w:w="8028" w:type="dxa"/>
          </w:tcPr>
          <w:p w:rsidR="00B54296" w:rsidRDefault="009C11C8">
            <w:pPr>
              <w:pStyle w:val="TableParagraph"/>
              <w:ind w:left="108" w:right="915" w:hanging="1"/>
              <w:rPr>
                <w:rFonts w:ascii="Times New Roman"/>
                <w:sz w:val="20"/>
              </w:rPr>
            </w:pPr>
            <w:r>
              <w:rPr>
                <w:rFonts w:ascii="Times New Roman"/>
                <w:sz w:val="20"/>
              </w:rPr>
              <w:t>Reviewed hazard information (labels, MSDS) with contractor(s) and approved selected products.*</w:t>
            </w:r>
          </w:p>
        </w:tc>
        <w:tc>
          <w:tcPr>
            <w:tcW w:w="1532" w:type="dxa"/>
          </w:tcPr>
          <w:p w:rsidR="00B54296" w:rsidRDefault="00B54296">
            <w:pPr>
              <w:pStyle w:val="TableParagraph"/>
              <w:spacing w:before="3"/>
              <w:rPr>
                <w:rFonts w:ascii="Times New Roman"/>
                <w:sz w:val="14"/>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6985" r="3175" b="8255"/>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6" name="Rectangle 35"/>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9A3BFB" id="Group 3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APWlVi5wIAAGQGAAAOAAAAAAAAAAAA&#10;AAAAAC4CAABkcnMvZTJvRG9jLnhtbFBLAQItABQABgAIAAAAIQAgjNSN2QAAAAMBAAAPAAAAAAAA&#10;AAAAAAAAAEEFAABkcnMvZG93bnJldi54bWxQSwUGAAAAAAQABADzAAAARwYAAAAA&#10;">
                      <v:rect id="Rectangle 3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c0cQA&#10;AADbAAAADwAAAGRycy9kb3ducmV2LnhtbESPT2sCMRTE7wW/Q3iF3mq2i6hsjYsI0lI82LWUHh/J&#10;2z+YvCybVNdv3whCj8PM/IZZlaOz4kxD6DwreJlmIIi1Nx03Cr6Ou+cliBCRDVrPpOBKAcr15GGF&#10;hfEX/qRzFRuRIBwKVNDG2BdSBt2SwzD1PXHyaj84jEkOjTQDXhLcWZln2Vw67DgttNjTtiV9qn6d&#10;AtwvfG13bx8zXR8ye118659lrtTT47h5BRFpjP/he/vdKJjN4fY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RXNHEAAAA2wAAAA8AAAAAAAAAAAAAAAAAmAIAAGRycy9k&#10;b3ducmV2LnhtbFBLBQYAAAAABAAEAPUAAACJAwAAAAA=&#10;" filled="f" strokecolor="#3365ff" strokeweight=".72pt"/>
                      <w10:anchorlock/>
                    </v:group>
                  </w:pict>
                </mc:Fallback>
              </mc:AlternateContent>
            </w:r>
          </w:p>
        </w:tc>
        <w:tc>
          <w:tcPr>
            <w:tcW w:w="1047" w:type="dxa"/>
          </w:tcPr>
          <w:p w:rsidR="00B54296" w:rsidRDefault="00B54296">
            <w:pPr>
              <w:pStyle w:val="TableParagraph"/>
              <w:spacing w:before="3"/>
              <w:rPr>
                <w:rFonts w:ascii="Times New Roman"/>
                <w:sz w:val="14"/>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6985" r="3175" b="8255"/>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4" name="Rectangle 33"/>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8F87A4" id="Group 3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cF5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BubOcF5wIAAGQGAAAOAAAAAAAAAAAA&#10;AAAAAC4CAABkcnMvZTJvRG9jLnhtbFBLAQItABQABgAIAAAAIQAgjNSN2QAAAAMBAAAPAAAAAAAA&#10;AAAAAAAAAEEFAABkcnMvZG93bnJldi54bWxQSwUGAAAAAAQABADzAAAARwYAAAAA&#10;">
                      <v:rect id="Rectangle 3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nPcMA&#10;AADbAAAADwAAAGRycy9kb3ducmV2LnhtbESPT2sCMRTE7wW/Q3hCbzWrLFVWo4ggluLB2iIeH8nb&#10;P5i8LJtU129vCkKPw8z8hlmsemfFlbrQeFYwHmUgiLU3DVcKfr63bzMQISIbtJ5JwZ0CrJaDlwUW&#10;xt/4i67HWIkE4VCggjrGtpAy6JochpFviZNX+s5hTLKrpOnwluDOykmWvUuHDaeFGlva1KQvx1+n&#10;APdTX9rt7jPX5SGz9+lJn2cTpV6H/XoOIlIf/8PP9odRkOfw9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9nPcMAAADbAAAADwAAAAAAAAAAAAAAAACYAgAAZHJzL2Rv&#10;d25yZXYueG1sUEsFBgAAAAAEAAQA9QAAAIgDAAAAAA==&#10;" filled="f" strokecolor="#3365ff" strokeweight=".72pt"/>
                      <w10:anchorlock/>
                    </v:group>
                  </w:pict>
                </mc:Fallback>
              </mc:AlternateContent>
            </w:r>
          </w:p>
        </w:tc>
      </w:tr>
      <w:tr w:rsidR="00B54296">
        <w:trPr>
          <w:trHeight w:val="810"/>
        </w:trPr>
        <w:tc>
          <w:tcPr>
            <w:tcW w:w="8028" w:type="dxa"/>
          </w:tcPr>
          <w:p w:rsidR="00B54296" w:rsidRDefault="009C11C8">
            <w:pPr>
              <w:pStyle w:val="TableParagraph"/>
              <w:ind w:left="107" w:right="253"/>
              <w:rPr>
                <w:rFonts w:ascii="Times New Roman"/>
                <w:sz w:val="20"/>
              </w:rPr>
            </w:pPr>
            <w:r>
              <w:rPr>
                <w:rFonts w:ascii="Times New Roman"/>
                <w:sz w:val="20"/>
              </w:rPr>
              <w:t>In buildings constructed prior to 1981: Reviewed Asbestos Survey. Ensured that all Asbestos- containing materials (ACM)/and Presumed Asbestos-containing materials (PACM) are labeled, Employees and Contractors notified of presence of ACM/PACM.</w:t>
            </w:r>
          </w:p>
        </w:tc>
        <w:tc>
          <w:tcPr>
            <w:tcW w:w="1532" w:type="dxa"/>
          </w:tcPr>
          <w:p w:rsidR="00B54296" w:rsidRDefault="00B54296">
            <w:pPr>
              <w:pStyle w:val="TableParagraph"/>
              <w:spacing w:before="2"/>
              <w:rPr>
                <w:rFonts w:ascii="Times New Roman"/>
                <w:sz w:val="24"/>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5715" r="3175" b="9525"/>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2" name="Rectangle 31"/>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B6013B" id="Group 3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">
                      <v:rect id="Rectangle 3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a0sMA&#10;AADbAAAADwAAAGRycy9kb3ducmV2LnhtbESPT2sCMRTE7wW/Q3iCt5p1kSqrUUQQi3hobRGPj+Tt&#10;H0xelk2q67c3hUKPw8z8hlmue2fFjbrQeFYwGWcgiLU3DVcKvr92r3MQISIbtJ5JwYMCrFeDlyUW&#10;xt/5k26nWIkE4VCggjrGtpAy6JochrFviZNX+s5hTLKrpOnwnuDOyjzL3qTDhtNCjS1ta9LX049T&#10;gMeZL+1uf5jq8iOzj9lZX+a5UqNhv1mAiNTH//Bf+90omOb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pa0sMAAADbAAAADwAAAAAAAAAAAAAAAACYAgAAZHJzL2Rv&#10;d25yZXYueG1sUEsFBgAAAAAEAAQA9QAAAIgDAAAAAA==&#10;" filled="f" strokecolor="#3365ff" strokeweight=".72pt"/>
                      <w10:anchorlock/>
                    </v:group>
                  </w:pict>
                </mc:Fallback>
              </mc:AlternateContent>
            </w:r>
          </w:p>
        </w:tc>
        <w:tc>
          <w:tcPr>
            <w:tcW w:w="1047" w:type="dxa"/>
          </w:tcPr>
          <w:p w:rsidR="00B54296" w:rsidRDefault="00B54296">
            <w:pPr>
              <w:pStyle w:val="TableParagraph"/>
              <w:spacing w:before="2"/>
              <w:rPr>
                <w:rFonts w:ascii="Times New Roman"/>
                <w:sz w:val="24"/>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5715" r="3175" b="9525"/>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0" name="Rectangle 29"/>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80789C" id="Group 2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">
                      <v:rect id="Rectangle 2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RhPsAA&#10;AADbAAAADwAAAGRycy9kb3ducmV2LnhtbERPy2oCMRTdC/2HcAvdaaYiKqNRpCAWceGjFJeX5M4D&#10;k5thEnX8e7MQXB7Oe77snBU3akPtWcH3IANBrL2puVTwd1r3pyBCRDZoPZOCBwVYLj56c8yNv/OB&#10;bsdYihTCIUcFVYxNLmXQFTkMA98QJ67wrcOYYFtK0+I9hTsrh1k2lg5rTg0VNvRTkb4cr04B7ia+&#10;sOvNdqSLfWYfk399ng6V+vrsVjMQkbr4Fr/cv0bBKK1P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RhPsAAAADbAAAADwAAAAAAAAAAAAAAAACYAgAAZHJzL2Rvd25y&#10;ZXYueG1sUEsFBgAAAAAEAAQA9QAAAIUDAAAAAA==&#10;" filled="f" strokecolor="#3365ff" strokeweight=".72pt"/>
                      <w10:anchorlock/>
                    </v:group>
                  </w:pict>
                </mc:Fallback>
              </mc:AlternateContent>
            </w:r>
          </w:p>
        </w:tc>
      </w:tr>
      <w:tr w:rsidR="00B54296">
        <w:trPr>
          <w:trHeight w:val="579"/>
        </w:trPr>
        <w:tc>
          <w:tcPr>
            <w:tcW w:w="8028" w:type="dxa"/>
          </w:tcPr>
          <w:p w:rsidR="00B54296" w:rsidRDefault="009C11C8">
            <w:pPr>
              <w:pStyle w:val="TableParagraph"/>
              <w:ind w:left="107" w:right="93"/>
              <w:rPr>
                <w:rFonts w:ascii="Times New Roman"/>
                <w:sz w:val="20"/>
              </w:rPr>
            </w:pPr>
            <w:r>
              <w:rPr>
                <w:rFonts w:ascii="Times New Roman"/>
                <w:sz w:val="20"/>
              </w:rPr>
              <w:t>Notified affected employees at least 24 hours in advance, or promptly in emergency situations, of work to be performed on the building that may introduce air contaminants into their work area.*</w:t>
            </w:r>
          </w:p>
        </w:tc>
        <w:tc>
          <w:tcPr>
            <w:tcW w:w="1532" w:type="dxa"/>
          </w:tcPr>
          <w:p w:rsidR="00B54296" w:rsidRDefault="00B54296">
            <w:pPr>
              <w:pStyle w:val="TableParagraph"/>
              <w:spacing w:before="3"/>
              <w:rPr>
                <w:rFonts w:ascii="Times New Roman"/>
                <w:sz w:val="14"/>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6350" r="3175" b="8890"/>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15" name="Rectangle 27"/>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BF9591" id="Group 2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wo6QIAAGQ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">
                      <v:rect id="Rectangle 2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eRcEA&#10;AADbAAAADwAAAGRycy9kb3ducmV2LnhtbERPy2oCMRTdF/yHcAV3NeODKlMzgxREkS7qg9LlJbnz&#10;oMnNMEl1/PtmUejycN6bcnBW3KgPrWcFs2kGglh703Kt4HrZPa9BhIhs0HomBQ8KUBajpw3mxt/5&#10;RLdzrEUK4ZCjgibGLpcy6IYchqnviBNX+d5hTLCvpenxnsKdlfMse5EOW04NDXb01pD+Pv84Bfi+&#10;8pXd7Y9LXX1k9rH61F/ruVKT8bB9BRFpiP/iP/fBKFiks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HkXBAAAA2wAAAA8AAAAAAAAAAAAAAAAAmAIAAGRycy9kb3du&#10;cmV2LnhtbFBLBQYAAAAABAAEAPUAAACGAwAAAAA=&#10;" filled="f" strokecolor="#3365ff" strokeweight=".72pt"/>
                      <w10:anchorlock/>
                    </v:group>
                  </w:pict>
                </mc:Fallback>
              </mc:AlternateContent>
            </w:r>
          </w:p>
        </w:tc>
        <w:tc>
          <w:tcPr>
            <w:tcW w:w="1047" w:type="dxa"/>
          </w:tcPr>
          <w:p w:rsidR="00B54296" w:rsidRDefault="00B54296">
            <w:pPr>
              <w:pStyle w:val="TableParagraph"/>
              <w:spacing w:before="3"/>
              <w:rPr>
                <w:rFonts w:ascii="Times New Roman"/>
                <w:sz w:val="14"/>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6350" r="3175" b="8890"/>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17" name="Rectangle 25"/>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1DDAA" id="Group 2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CtBeQT5wIAAGQGAAAOAAAAAAAAAAAA&#10;AAAAAC4CAABkcnMvZTJvRG9jLnhtbFBLAQItABQABgAIAAAAIQAgjNSN2QAAAAMBAAAPAAAAAAAA&#10;AAAAAAAAAEEFAABkcnMvZG93bnJldi54bWxQSwUGAAAAAAQABADzAAAARwYAAAAA&#10;">
                      <v:rect id="Rectangle 2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vrMQA&#10;AADbAAAADwAAAGRycy9kb3ducmV2LnhtbESPW2sCMRSE3wv9D+EUfKtZL6isRikFUaQPVUvx8ZCc&#10;vWBysmyirv/eFAo+DjPzDbNYdc6KK7Wh9qxg0M9AEGtvai4V/BzX7zMQISIbtJ5JwZ0CrJavLwvM&#10;jb/xnq6HWIoE4ZCjgirGJpcy6Iochr5viJNX+NZhTLItpWnxluDOymGWTaTDmtNChQ19VqTPh4tT&#10;gF9TX9j1ZjfWxXdm79NffZoNleq9dR9zEJG6+Az/t7dGwWgCf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L6zEAAAA2wAAAA8AAAAAAAAAAAAAAAAAmAIAAGRycy9k&#10;b3ducmV2LnhtbFBLBQYAAAAABAAEAPUAAACJAwAAAAA=&#10;" filled="f" strokecolor="#3365ff" strokeweight=".72pt"/>
                      <w10:anchorlock/>
                    </v:group>
                  </w:pict>
                </mc:Fallback>
              </mc:AlternateContent>
            </w:r>
          </w:p>
        </w:tc>
      </w:tr>
      <w:tr w:rsidR="00B54296">
        <w:trPr>
          <w:trHeight w:val="306"/>
        </w:trPr>
        <w:tc>
          <w:tcPr>
            <w:tcW w:w="8028" w:type="dxa"/>
          </w:tcPr>
          <w:p w:rsidR="00B54296" w:rsidRDefault="009C11C8">
            <w:pPr>
              <w:pStyle w:val="TableParagraph"/>
              <w:spacing w:before="58" w:line="229" w:lineRule="exact"/>
              <w:ind w:left="107"/>
              <w:rPr>
                <w:rFonts w:ascii="Times New Roman"/>
                <w:sz w:val="20"/>
              </w:rPr>
            </w:pPr>
            <w:r>
              <w:rPr>
                <w:rFonts w:ascii="Times New Roman"/>
                <w:sz w:val="20"/>
              </w:rPr>
              <w:t>Reviewed hazard information (labels, MSDS) to determine necessary measures to be taken.*</w:t>
            </w:r>
          </w:p>
        </w:tc>
        <w:tc>
          <w:tcPr>
            <w:tcW w:w="1532" w:type="dxa"/>
          </w:tcPr>
          <w:p w:rsidR="00B54296" w:rsidRDefault="00B54296">
            <w:pPr>
              <w:pStyle w:val="TableParagraph"/>
              <w:spacing w:before="4"/>
              <w:rPr>
                <w:rFonts w:ascii="Times New Roman"/>
                <w:sz w:val="2"/>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7620" r="3175" b="7620"/>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19" name="Rectangle 23"/>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6467EE" id="Group 2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Z05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DMM1Z05wIAAGQGAAAOAAAAAAAAAAAA&#10;AAAAAC4CAABkcnMvZTJvRG9jLnhtbFBLAQItABQABgAIAAAAIQAgjNSN2QAAAAMBAAAPAAAAAAAA&#10;AAAAAAAAAEEFAABkcnMvZG93bnJldi54bWxQSwUGAAAAAAQABADzAAAARwYAAAAA&#10;">
                      <v:rect id="Rectangle 2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UQMQA&#10;AADbAAAADwAAAGRycy9kb3ducmV2LnhtbESPW2sCMRSE3wv+h3AE32rWC1VWo4ggLaUP9YL4eEjO&#10;XjA5WTaprv++KRR8HGbmG2a57pwVN2pD7VnBaJiBINbe1FwqOB13r3MQISIbtJ5JwYMCrFe9lyXm&#10;xt95T7dDLEWCcMhRQRVjk0sZdEUOw9A3xMkrfOswJtmW0rR4T3Bn5TjL3qTDmtNChQ1tK9LXw49T&#10;gF8zX9jd++dUF9+ZfczO+jIfKzXod5sFiEhdfIb/2x9GwWQ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FEDEAAAA2wAAAA8AAAAAAAAAAAAAAAAAmAIAAGRycy9k&#10;b3ducmV2LnhtbFBLBQYAAAAABAAEAPUAAACJAwAAAAA=&#10;" filled="f" strokecolor="#3365ff" strokeweight=".72pt"/>
                      <w10:anchorlock/>
                    </v:group>
                  </w:pict>
                </mc:Fallback>
              </mc:AlternateContent>
            </w:r>
          </w:p>
        </w:tc>
        <w:tc>
          <w:tcPr>
            <w:tcW w:w="1047" w:type="dxa"/>
          </w:tcPr>
          <w:p w:rsidR="00B54296" w:rsidRDefault="00B54296">
            <w:pPr>
              <w:pStyle w:val="TableParagraph"/>
              <w:spacing w:before="4"/>
              <w:rPr>
                <w:rFonts w:ascii="Times New Roman"/>
                <w:sz w:val="2"/>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7620" r="3175" b="7620"/>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21" name="Rectangle 21"/>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8B9E2" id="Group 2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">
                      <v:rect id="Rectangle 2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r8QA&#10;AADbAAAADwAAAGRycy9kb3ducmV2LnhtbESPT2sCMRTE74V+h/AEbzXrVqpsjVIEqUgP1Rbx+Eje&#10;/qHJy7KJun77RhA8DjPzG2a+7J0VZ+pC41nBeJSBINbeNFwp+P1Zv8xAhIhs0HomBVcKsFw8P82x&#10;MP7COzrvYyUShEOBCuoY20LKoGtyGEa+JU5e6TuHMcmukqbDS4I7K/Mse5MOG04LNba0qkn/7U9O&#10;AX5NfWnXn9uJLr8ze50e9HGWKzUc9B/vICL18RG+tzdGwWsO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Ka/EAAAA2wAAAA8AAAAAAAAAAAAAAAAAmAIAAGRycy9k&#10;b3ducmV2LnhtbFBLBQYAAAAABAAEAPUAAACJAwAAAAA=&#10;" filled="f" strokecolor="#3365ff" strokeweight=".72pt"/>
                      <w10:anchorlock/>
                    </v:group>
                  </w:pict>
                </mc:Fallback>
              </mc:AlternateContent>
            </w:r>
          </w:p>
        </w:tc>
      </w:tr>
      <w:tr w:rsidR="00B54296">
        <w:trPr>
          <w:trHeight w:val="1248"/>
        </w:trPr>
        <w:tc>
          <w:tcPr>
            <w:tcW w:w="8028" w:type="dxa"/>
          </w:tcPr>
          <w:p w:rsidR="00B54296" w:rsidRDefault="009C11C8">
            <w:pPr>
              <w:pStyle w:val="TableParagraph"/>
              <w:spacing w:before="62" w:line="326" w:lineRule="auto"/>
              <w:ind w:left="107" w:right="395"/>
              <w:jc w:val="both"/>
              <w:rPr>
                <w:rFonts w:ascii="Times New Roman"/>
                <w:sz w:val="20"/>
              </w:rPr>
            </w:pPr>
            <w:r>
              <w:rPr>
                <w:rFonts w:ascii="Times New Roman"/>
                <w:sz w:val="20"/>
              </w:rPr>
              <w:t>Reviewed product labels and MSDS sheets to determine whether the use of paints, adhesives, sealants, solvents or installation of insulation, particle board, plywood, floor coverings, carpet backing, textiles or other materials contain volatile organic compounds that could be emitted</w:t>
            </w:r>
          </w:p>
          <w:p w:rsidR="00B54296" w:rsidRDefault="009C11C8">
            <w:pPr>
              <w:pStyle w:val="TableParagraph"/>
              <w:spacing w:line="228" w:lineRule="exact"/>
              <w:ind w:left="107"/>
              <w:jc w:val="both"/>
              <w:rPr>
                <w:rFonts w:ascii="Times New Roman"/>
                <w:sz w:val="20"/>
              </w:rPr>
            </w:pPr>
            <w:r>
              <w:rPr>
                <w:rFonts w:ascii="Times New Roman"/>
                <w:sz w:val="20"/>
              </w:rPr>
              <w:t>during regular use.*</w:t>
            </w:r>
          </w:p>
        </w:tc>
        <w:tc>
          <w:tcPr>
            <w:tcW w:w="1532" w:type="dxa"/>
          </w:tcPr>
          <w:p w:rsidR="00B54296" w:rsidRDefault="00B54296">
            <w:pPr>
              <w:pStyle w:val="TableParagraph"/>
              <w:rPr>
                <w:rFonts w:ascii="Times New Roman"/>
                <w:sz w:val="20"/>
              </w:rPr>
            </w:pPr>
          </w:p>
          <w:p w:rsidR="00B54296" w:rsidRDefault="00B54296">
            <w:pPr>
              <w:pStyle w:val="TableParagraph"/>
              <w:spacing w:before="3"/>
              <w:rPr>
                <w:rFonts w:ascii="Times New Roman"/>
                <w:sz w:val="23"/>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1905" r="3175" b="3810"/>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23" name="Rectangle 19"/>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5FBA72" id="Group 1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">
                      <v:rect id="Rectangle 1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SQ8EA&#10;AADbAAAADwAAAGRycy9kb3ducmV2LnhtbERPy2oCMRTdF/yHcAV3NeODKlMzgxREkS7qg9LlJbnz&#10;oMnNMEl1/PtmUejycN6bcnBW3KgPrWcFs2kGglh703Kt4HrZPa9BhIhs0HomBQ8KUBajpw3mxt/5&#10;RLdzrEUK4ZCjgibGLpcy6IYchqnviBNX+d5hTLCvpenxnsKdlfMse5EOW04NDXb01pD+Pv84Bfi+&#10;8pXd7Y9LXX1k9rH61F/ruVKT8bB9BRFpiP/iP/fBKFik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yEkPBAAAA2wAAAA8AAAAAAAAAAAAAAAAAmAIAAGRycy9kb3du&#10;cmV2LnhtbFBLBQYAAAAABAAEAPUAAACGAwAAAAA=&#10;" filled="f" strokecolor="#3365ff" strokeweight=".72pt"/>
                      <w10:anchorlock/>
                    </v:group>
                  </w:pict>
                </mc:Fallback>
              </mc:AlternateContent>
            </w:r>
          </w:p>
        </w:tc>
        <w:tc>
          <w:tcPr>
            <w:tcW w:w="1047" w:type="dxa"/>
          </w:tcPr>
          <w:p w:rsidR="00B54296" w:rsidRDefault="00B54296">
            <w:pPr>
              <w:pStyle w:val="TableParagraph"/>
              <w:rPr>
                <w:rFonts w:ascii="Times New Roman"/>
                <w:sz w:val="20"/>
              </w:rPr>
            </w:pPr>
          </w:p>
          <w:p w:rsidR="00B54296" w:rsidRDefault="00B54296">
            <w:pPr>
              <w:pStyle w:val="TableParagraph"/>
              <w:spacing w:before="3"/>
              <w:rPr>
                <w:rFonts w:ascii="Times New Roman"/>
                <w:sz w:val="23"/>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1905" r="3175" b="3810"/>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25" name="Rectangle 17"/>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432D05" id="Group 1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d16QIAAGQ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">
                      <v:rect id="Rectangle 1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ImMAA&#10;AADbAAAADwAAAGRycy9kb3ducmV2LnhtbERPy2oCMRTdF/oP4Rbc1YyDqIxGkYJUxEWdltLlJbnz&#10;wORmmEQd/94sCi4P573aDM6KK/Wh9axgMs5AEGtvWq4V/Hzv3hcgQkQ2aD2TgjsF2KxfX1ZYGH/j&#10;E13LWIsUwqFABU2MXSFl0A05DGPfESeu8r3DmGBfS9PjLYU7K/Msm0mHLaeGBjv6aEify4tTgMe5&#10;r+zu8zDV1Vdm7/Nf/bfIlRq9DdsliEhDfIr/3XujIE9j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2ImMAAAADbAAAADwAAAAAAAAAAAAAAAACYAgAAZHJzL2Rvd25y&#10;ZXYueG1sUEsFBgAAAAAEAAQA9QAAAIUDAAAAAA==&#10;" filled="f" strokecolor="#3365ff" strokeweight=".72pt"/>
                      <w10:anchorlock/>
                    </v:group>
                  </w:pict>
                </mc:Fallback>
              </mc:AlternateContent>
            </w:r>
          </w:p>
        </w:tc>
      </w:tr>
      <w:tr w:rsidR="00B54296">
        <w:trPr>
          <w:trHeight w:val="530"/>
        </w:trPr>
        <w:tc>
          <w:tcPr>
            <w:tcW w:w="8028" w:type="dxa"/>
          </w:tcPr>
          <w:p w:rsidR="00B54296" w:rsidRDefault="009C11C8">
            <w:pPr>
              <w:pStyle w:val="TableParagraph"/>
              <w:spacing w:before="57"/>
              <w:ind w:left="107"/>
              <w:rPr>
                <w:rFonts w:ascii="Times New Roman"/>
                <w:b/>
                <w:sz w:val="32"/>
              </w:rPr>
            </w:pPr>
            <w:r>
              <w:rPr>
                <w:rFonts w:ascii="Times New Roman"/>
                <w:b/>
                <w:sz w:val="32"/>
              </w:rPr>
              <w:t>Construction Phase:</w:t>
            </w:r>
          </w:p>
        </w:tc>
        <w:tc>
          <w:tcPr>
            <w:tcW w:w="1532" w:type="dxa"/>
          </w:tcPr>
          <w:p w:rsidR="00B54296" w:rsidRDefault="00B54296">
            <w:pPr>
              <w:pStyle w:val="TableParagraph"/>
              <w:rPr>
                <w:rFonts w:ascii="Times New Roman"/>
                <w:sz w:val="20"/>
              </w:rPr>
            </w:pPr>
          </w:p>
        </w:tc>
        <w:tc>
          <w:tcPr>
            <w:tcW w:w="1047" w:type="dxa"/>
          </w:tcPr>
          <w:p w:rsidR="00B54296" w:rsidRDefault="00B54296">
            <w:pPr>
              <w:pStyle w:val="TableParagraph"/>
              <w:rPr>
                <w:rFonts w:ascii="Times New Roman"/>
                <w:sz w:val="20"/>
              </w:rPr>
            </w:pPr>
          </w:p>
        </w:tc>
      </w:tr>
      <w:tr w:rsidR="00B54296">
        <w:trPr>
          <w:trHeight w:val="921"/>
        </w:trPr>
        <w:tc>
          <w:tcPr>
            <w:tcW w:w="8028" w:type="dxa"/>
          </w:tcPr>
          <w:p w:rsidR="00B54296" w:rsidRDefault="009C11C8">
            <w:pPr>
              <w:pStyle w:val="TableParagraph"/>
              <w:spacing w:before="58"/>
              <w:ind w:left="107"/>
              <w:rPr>
                <w:rFonts w:ascii="Times New Roman"/>
                <w:sz w:val="20"/>
              </w:rPr>
            </w:pPr>
            <w:r>
              <w:rPr>
                <w:rFonts w:ascii="Times New Roman"/>
                <w:sz w:val="20"/>
              </w:rPr>
              <w:t>Local ventilation or other protective devices used to safeguard employees and students from dust,</w:t>
            </w:r>
          </w:p>
          <w:p w:rsidR="00B54296" w:rsidRDefault="009C11C8">
            <w:pPr>
              <w:pStyle w:val="TableParagraph"/>
              <w:spacing w:before="7" w:line="300" w:lineRule="atLeast"/>
              <w:ind w:left="107" w:right="109"/>
              <w:rPr>
                <w:rFonts w:ascii="Times New Roman"/>
                <w:sz w:val="20"/>
              </w:rPr>
            </w:pPr>
            <w:r>
              <w:rPr>
                <w:rFonts w:ascii="Times New Roman"/>
                <w:sz w:val="20"/>
              </w:rPr>
              <w:t>stone and other small particles, toxic gases or other harmful substances in quantities hazardous to health are in place.</w:t>
            </w:r>
          </w:p>
        </w:tc>
        <w:tc>
          <w:tcPr>
            <w:tcW w:w="1532" w:type="dxa"/>
          </w:tcPr>
          <w:p w:rsidR="00B54296" w:rsidRDefault="00B54296">
            <w:pPr>
              <w:pStyle w:val="TableParagraph"/>
              <w:spacing w:before="1"/>
              <w:rPr>
                <w:rFonts w:ascii="Times New Roman"/>
                <w:sz w:val="29"/>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1905" r="3175" b="3810"/>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27" name="Rectangle 15"/>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4E9939" id="Group 1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DShe9O5wIAAGQGAAAOAAAAAAAAAAAA&#10;AAAAAC4CAABkcnMvZTJvRG9jLnhtbFBLAQItABQABgAIAAAAIQAgjNSN2QAAAAMBAAAPAAAAAAAA&#10;AAAAAAAAAEEFAABkcnMvZG93bnJldi54bWxQSwUGAAAAAAQABADzAAAARwYAAAAA&#10;">
                      <v:rect id="Rectangle 1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5ccMA&#10;AADbAAAADwAAAGRycy9kb3ducmV2LnhtbESPT2sCMRTE7wW/Q3iCt5p1EZXVKCKIRXpobRGPj+Tt&#10;H0xelk2q67c3hUKPw8z8hlltemfFjbrQeFYwGWcgiLU3DVcKvr/2rwsQISIbtJ5JwYMCbNaDlxUW&#10;xt/5k26nWIkE4VCggjrGtpAy6JochrFviZNX+s5hTLKrpOnwnuDOyjzLZtJhw2mhxpZ2Nenr6ccp&#10;wPe5L+3+cJzq8iOzj/lZXxa5UqNhv12CiNTH//Bf+80oyGfw+yX9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65ccMAAADbAAAADwAAAAAAAAAAAAAAAACYAgAAZHJzL2Rv&#10;d25yZXYueG1sUEsFBgAAAAAEAAQA9QAAAIgDAAAAAA==&#10;" filled="f" strokecolor="#3365ff" strokeweight=".72pt"/>
                      <w10:anchorlock/>
                    </v:group>
                  </w:pict>
                </mc:Fallback>
              </mc:AlternateContent>
            </w:r>
          </w:p>
        </w:tc>
        <w:tc>
          <w:tcPr>
            <w:tcW w:w="1047" w:type="dxa"/>
          </w:tcPr>
          <w:p w:rsidR="00B54296" w:rsidRDefault="00B54296">
            <w:pPr>
              <w:pStyle w:val="TableParagraph"/>
              <w:spacing w:before="1"/>
              <w:rPr>
                <w:rFonts w:ascii="Times New Roman"/>
                <w:sz w:val="29"/>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1905" r="3175" b="3810"/>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29" name="Rectangle 13"/>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C73CFB" id="Group 1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0p5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Czs10p5wIAAGQGAAAOAAAAAAAAAAAA&#10;AAAAAC4CAABkcnMvZTJvRG9jLnhtbFBLAQItABQABgAIAAAAIQAgjNSN2QAAAAMBAAAPAAAAAAAA&#10;AAAAAAAAAEEFAABkcnMvZG93bnJldi54bWxQSwUGAAAAAAQABADzAAAARwYAAAAA&#10;">
                      <v:rect id="Rectangle 1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CncMA&#10;AADbAAAADwAAAGRycy9kb3ducmV2LnhtbESPT2sCMRTE7wW/Q3iCt5p1kSqrUUQQi3hobRGPj+Tt&#10;H0xelk2q67c3hUKPw8z8hlmue2fFjbrQeFYwGWcgiLU3DVcKvr92r3MQISIbtJ5JwYMCrFeDlyUW&#10;xt/5k26nWIkE4VCggjrGtpAy6JochrFviZNX+s5hTLKrpOnwnuDOyjzL3qTDhtNCjS1ta9LX049T&#10;gMeZL+1uf5jq8iOzj9lZX+a5UqNhv1mAiNTH//Bf+90oyKf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CCncMAAADbAAAADwAAAAAAAAAAAAAAAACYAgAAZHJzL2Rv&#10;d25yZXYueG1sUEsFBgAAAAAEAAQA9QAAAIgDAAAAAA==&#10;" filled="f" strokecolor="#3365ff" strokeweight=".72pt"/>
                      <w10:anchorlock/>
                    </v:group>
                  </w:pict>
                </mc:Fallback>
              </mc:AlternateContent>
            </w:r>
          </w:p>
        </w:tc>
      </w:tr>
      <w:tr w:rsidR="00B54296">
        <w:trPr>
          <w:trHeight w:val="920"/>
        </w:trPr>
        <w:tc>
          <w:tcPr>
            <w:tcW w:w="8028" w:type="dxa"/>
          </w:tcPr>
          <w:p w:rsidR="00B54296" w:rsidRDefault="009C11C8">
            <w:pPr>
              <w:pStyle w:val="TableParagraph"/>
              <w:spacing w:before="58" w:line="319" w:lineRule="auto"/>
              <w:ind w:left="107" w:right="242"/>
              <w:rPr>
                <w:rFonts w:ascii="Times New Roman"/>
                <w:sz w:val="20"/>
              </w:rPr>
            </w:pPr>
            <w:r>
              <w:rPr>
                <w:rFonts w:ascii="Times New Roman"/>
                <w:sz w:val="20"/>
              </w:rPr>
              <w:t>Renovation/Construction areas in occupied buildings are isolated so that air contaminants, dust, and debris are confined to the renovation or construction area by use of measures such as</w:t>
            </w:r>
          </w:p>
          <w:p w:rsidR="00B54296" w:rsidRDefault="009C11C8">
            <w:pPr>
              <w:pStyle w:val="TableParagraph"/>
              <w:spacing w:before="1" w:line="229" w:lineRule="exact"/>
              <w:ind w:left="107"/>
              <w:rPr>
                <w:rFonts w:ascii="Times New Roman"/>
                <w:sz w:val="20"/>
              </w:rPr>
            </w:pPr>
            <w:r>
              <w:rPr>
                <w:rFonts w:ascii="Times New Roman"/>
                <w:sz w:val="20"/>
              </w:rPr>
              <w:t>physical barriers and pressure differentials.</w:t>
            </w:r>
          </w:p>
        </w:tc>
        <w:tc>
          <w:tcPr>
            <w:tcW w:w="1532" w:type="dxa"/>
          </w:tcPr>
          <w:p w:rsidR="00B54296" w:rsidRDefault="00B54296">
            <w:pPr>
              <w:pStyle w:val="TableParagraph"/>
              <w:spacing w:before="1"/>
              <w:rPr>
                <w:rFonts w:ascii="Times New Roman"/>
                <w:sz w:val="29"/>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2540" r="3175" b="3175"/>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31" name="Rectangle 11"/>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18B0C" id="Group 1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CYKJjq5wIAAGQGAAAOAAAAAAAAAAAA&#10;AAAAAC4CAABkcnMvZTJvRG9jLnhtbFBLAQItABQABgAIAAAAIQAgjNSN2QAAAAMBAAAPAAAAAAAA&#10;AAAAAAAAAEEFAABkcnMvZG93bnJldi54bWxQSwUGAAAAAAQABADzAAAARwYAAAAA&#10;">
                      <v:rect id="Rectangle 1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csMA&#10;AADbAAAADwAAAGRycy9kb3ducmV2LnhtbESPT2sCMRTE7wW/Q3iCt5p1kSqrUUSQivTQqojHR/L2&#10;DyYvyybV9ds3hUKPw8z8hlmue2fFnbrQeFYwGWcgiLU3DVcKzqfd6xxEiMgGrWdS8KQA69XgZYmF&#10;8Q/+ovsxViJBOBSooI6xLaQMuiaHYexb4uSVvnMYk+wqaTp8JLizMs+yN+mw4bRQY0vbmvTt+O0U&#10;4MfMl3b3fpjq8jOzz9lFX+e5UqNhv1mAiNTH//Bfe28U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W/csMAAADbAAAADwAAAAAAAAAAAAAAAACYAgAAZHJzL2Rv&#10;d25yZXYueG1sUEsFBgAAAAAEAAQA9QAAAIgDAAAAAA==&#10;" filled="f" strokecolor="#3365ff" strokeweight=".72pt"/>
                      <w10:anchorlock/>
                    </v:group>
                  </w:pict>
                </mc:Fallback>
              </mc:AlternateContent>
            </w:r>
          </w:p>
        </w:tc>
        <w:tc>
          <w:tcPr>
            <w:tcW w:w="1047" w:type="dxa"/>
          </w:tcPr>
          <w:p w:rsidR="00B54296" w:rsidRDefault="00B54296">
            <w:pPr>
              <w:pStyle w:val="TableParagraph"/>
              <w:spacing w:before="1"/>
              <w:rPr>
                <w:rFonts w:ascii="Times New Roman"/>
                <w:sz w:val="29"/>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2540" r="3175" b="317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33" name="Rectangle 9"/>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10DA7C" id="Group 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">
                      <v:rect id="Rectangle 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EnsAA&#10;AADbAAAADwAAAGRycy9kb3ducmV2LnhtbERPy2oCMRTdF/oP4Rbc1YyDqIxGkYJUxEWdltLlJbnz&#10;wORmmEQd/94sCi4P573aDM6KK/Wh9axgMs5AEGtvWq4V/Hzv3hcgQkQ2aD2TgjsF2KxfX1ZYGH/j&#10;E13LWIsUwqFABU2MXSFl0A05DGPfESeu8r3DmGBfS9PjLYU7K/Msm0mHLaeGBjv6aEify4tTgMe5&#10;r+zu8zDV1Vdm7/Nf/bfIlRq9DdsliEhDfIr/3XujIE/r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uEnsAAAADbAAAADwAAAAAAAAAAAAAAAACYAgAAZHJzL2Rvd25y&#10;ZXYueG1sUEsFBgAAAAAEAAQA9QAAAIUDAAAAAA==&#10;" filled="f" strokecolor="#3365ff" strokeweight=".72pt"/>
                      <w10:anchorlock/>
                    </v:group>
                  </w:pict>
                </mc:Fallback>
              </mc:AlternateContent>
            </w:r>
          </w:p>
        </w:tc>
      </w:tr>
      <w:tr w:rsidR="00B54296">
        <w:trPr>
          <w:trHeight w:val="565"/>
        </w:trPr>
        <w:tc>
          <w:tcPr>
            <w:tcW w:w="8028" w:type="dxa"/>
          </w:tcPr>
          <w:p w:rsidR="00B54296" w:rsidRDefault="009C11C8">
            <w:pPr>
              <w:pStyle w:val="TableParagraph"/>
              <w:spacing w:before="78"/>
              <w:ind w:left="107"/>
              <w:rPr>
                <w:rFonts w:ascii="Times New Roman"/>
                <w:b/>
                <w:sz w:val="32"/>
              </w:rPr>
            </w:pPr>
            <w:r>
              <w:rPr>
                <w:rFonts w:ascii="Times New Roman"/>
                <w:b/>
                <w:sz w:val="32"/>
              </w:rPr>
              <w:t>Re-occupancy Phase:</w:t>
            </w:r>
          </w:p>
        </w:tc>
        <w:tc>
          <w:tcPr>
            <w:tcW w:w="1532" w:type="dxa"/>
          </w:tcPr>
          <w:p w:rsidR="00B54296" w:rsidRDefault="00B54296">
            <w:pPr>
              <w:pStyle w:val="TableParagraph"/>
              <w:rPr>
                <w:rFonts w:ascii="Times New Roman"/>
                <w:sz w:val="20"/>
              </w:rPr>
            </w:pPr>
          </w:p>
        </w:tc>
        <w:tc>
          <w:tcPr>
            <w:tcW w:w="1047" w:type="dxa"/>
          </w:tcPr>
          <w:p w:rsidR="00B54296" w:rsidRDefault="00B54296">
            <w:pPr>
              <w:pStyle w:val="TableParagraph"/>
              <w:rPr>
                <w:rFonts w:ascii="Times New Roman"/>
                <w:sz w:val="20"/>
              </w:rPr>
            </w:pPr>
          </w:p>
        </w:tc>
      </w:tr>
      <w:tr w:rsidR="00B54296">
        <w:trPr>
          <w:trHeight w:val="312"/>
        </w:trPr>
        <w:tc>
          <w:tcPr>
            <w:tcW w:w="8028" w:type="dxa"/>
          </w:tcPr>
          <w:p w:rsidR="00B54296" w:rsidRDefault="009C11C8">
            <w:pPr>
              <w:pStyle w:val="TableParagraph"/>
              <w:spacing w:before="62"/>
              <w:ind w:left="107"/>
              <w:rPr>
                <w:rFonts w:ascii="Times New Roman"/>
                <w:sz w:val="20"/>
              </w:rPr>
            </w:pPr>
            <w:r>
              <w:rPr>
                <w:rFonts w:ascii="Times New Roman"/>
                <w:sz w:val="20"/>
              </w:rPr>
              <w:t>Inspected that the work areas are cleaned and aired out as necessary prior to re-occupancy.*</w:t>
            </w:r>
          </w:p>
        </w:tc>
        <w:tc>
          <w:tcPr>
            <w:tcW w:w="1532" w:type="dxa"/>
          </w:tcPr>
          <w:p w:rsidR="00B54296" w:rsidRDefault="00B54296">
            <w:pPr>
              <w:pStyle w:val="TableParagraph"/>
              <w:spacing w:before="7"/>
              <w:rPr>
                <w:rFonts w:ascii="Times New Roman"/>
                <w:sz w:val="2"/>
              </w:rPr>
            </w:pPr>
          </w:p>
          <w:p w:rsidR="00B54296" w:rsidRDefault="00F16D34">
            <w:pPr>
              <w:pStyle w:val="TableParagraph"/>
              <w:ind w:left="641"/>
              <w:rPr>
                <w:rFonts w:ascii="Times New Roman"/>
                <w:sz w:val="20"/>
              </w:rPr>
            </w:pPr>
            <w:r>
              <w:rPr>
                <w:rFonts w:ascii="Times New Roman"/>
                <w:noProof/>
                <w:sz w:val="20"/>
              </w:rPr>
              <mc:AlternateContent>
                <mc:Choice Requires="wpg">
                  <w:drawing>
                    <wp:inline distT="0" distB="0" distL="0" distR="0">
                      <wp:extent cx="156210" cy="156210"/>
                      <wp:effectExtent l="2540" t="3175" r="3175" b="254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35" name="Rectangle 7"/>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E7474C" id="Group 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Tx5wIAAGI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">
                      <v:rect id="Rectangle 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JcQA&#10;AADbAAAADwAAAGRycy9kb3ducmV2LnhtbESPS2sDMQyE74X+B6NCbo23ITRhEyeUQmgpPeRF6VHY&#10;2gex5WXtJpt/Xx0CuUnMaObTcj0Er87UpzaygZdxAYrYRtdybeB42DzPQaWM7NBHJgNXSrBePT4s&#10;sXTxwjs673OtJIRTiQaanLtS62QbCpjGsSMWrYp9wCxrX2vX40XCg9eTonjVAVuWhgY7em/InvZ/&#10;wQB+z2LlNx9fU1ttC3+d/djf+cSY0dPwtgCVach38+360wm+wMovM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QiXEAAAA2wAAAA8AAAAAAAAAAAAAAAAAmAIAAGRycy9k&#10;b3ducmV2LnhtbFBLBQYAAAAABAAEAPUAAACJAwAAAAA=&#10;" filled="f" strokecolor="#3365ff" strokeweight=".72pt"/>
                      <w10:anchorlock/>
                    </v:group>
                  </w:pict>
                </mc:Fallback>
              </mc:AlternateContent>
            </w:r>
          </w:p>
        </w:tc>
        <w:tc>
          <w:tcPr>
            <w:tcW w:w="1047" w:type="dxa"/>
          </w:tcPr>
          <w:p w:rsidR="00B54296" w:rsidRDefault="00B54296">
            <w:pPr>
              <w:pStyle w:val="TableParagraph"/>
              <w:spacing w:before="7"/>
              <w:rPr>
                <w:rFonts w:ascii="Times New Roman"/>
                <w:sz w:val="2"/>
              </w:rPr>
            </w:pPr>
          </w:p>
          <w:p w:rsidR="00B54296" w:rsidRDefault="00F16D34">
            <w:pPr>
              <w:pStyle w:val="TableParagraph"/>
              <w:ind w:left="399"/>
              <w:rPr>
                <w:rFonts w:ascii="Times New Roman"/>
                <w:sz w:val="20"/>
              </w:rPr>
            </w:pPr>
            <w:r>
              <w:rPr>
                <w:rFonts w:ascii="Times New Roman"/>
                <w:noProof/>
                <w:sz w:val="20"/>
              </w:rPr>
              <mc:AlternateContent>
                <mc:Choice Requires="wpg">
                  <w:drawing>
                    <wp:inline distT="0" distB="0" distL="0" distR="0">
                      <wp:extent cx="156210" cy="156210"/>
                      <wp:effectExtent l="2540" t="3175" r="3175" b="2540"/>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37" name="Rectangle 5"/>
                              <wps:cNvSpPr>
                                <a:spLocks noChangeArrowheads="1"/>
                              </wps:cNvSpPr>
                              <wps:spPr bwMode="auto">
                                <a:xfrm>
                                  <a:off x="7" y="7"/>
                                  <a:ext cx="232" cy="232"/>
                                </a:xfrm>
                                <a:prstGeom prst="rect">
                                  <a:avLst/>
                                </a:prstGeom>
                                <a:noFill/>
                                <a:ln w="9144">
                                  <a:solidFill>
                                    <a:srgbClr val="3365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9A99B1" id="Group 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zoN1xOUCAABiBgAADgAAAAAAAAAAAAAA&#10;AAAuAgAAZHJzL2Uyb0RvYy54bWxQSwECLQAUAAYACAAAACEAIIzUjdkAAAADAQAADwAAAAAAAAAA&#10;AAAAAAA/BQAAZHJzL2Rvd25yZXYueG1sUEsFBgAAAAAEAAQA8wAAAEUGAAAAAA==&#10;">
                      <v:rect id="Rectangle 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zzMAA&#10;AADbAAAADwAAAGRycy9kb3ducmV2LnhtbERPS2sCMRC+F/wPYQRvNVsRla1RiiCK9GBVxOOQzD5o&#10;Mlk2Udd/bwpCb/PxPWe+7JwVN2pD7VnBxzADQay9qblUcDqu32cgQkQ2aD2TggcFWC56b3PMjb/z&#10;D90OsRQphEOOCqoYm1zKoCtyGIa+IU5c4VuHMcG2lKbFewp3Vo6ybCId1pwaKmxoVZH+PVydAvye&#10;+sKuN7uxLvaZfUzP+jIbKTXod1+fICJ18V/8cm9Nmj+Bv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JzzMAAAADbAAAADwAAAAAAAAAAAAAAAACYAgAAZHJzL2Rvd25y&#10;ZXYueG1sUEsFBgAAAAAEAAQA9QAAAIUDAAAAAA==&#10;" filled="f" strokecolor="#3365ff" strokeweight=".72pt"/>
                      <w10:anchorlock/>
                    </v:group>
                  </w:pict>
                </mc:Fallback>
              </mc:AlternateContent>
            </w:r>
          </w:p>
        </w:tc>
      </w:tr>
      <w:tr w:rsidR="00B54296">
        <w:trPr>
          <w:trHeight w:val="935"/>
        </w:trPr>
        <w:tc>
          <w:tcPr>
            <w:tcW w:w="8028" w:type="dxa"/>
          </w:tcPr>
          <w:p w:rsidR="00B54296" w:rsidRDefault="009C11C8">
            <w:pPr>
              <w:pStyle w:val="TableParagraph"/>
              <w:spacing w:before="62"/>
              <w:ind w:left="107"/>
              <w:rPr>
                <w:rFonts w:ascii="Times New Roman"/>
                <w:sz w:val="20"/>
              </w:rPr>
            </w:pPr>
            <w:r>
              <w:rPr>
                <w:rFonts w:ascii="Times New Roman"/>
                <w:sz w:val="20"/>
              </w:rPr>
              <w:t>Re-occupancy authorized by: (Name/Title)</w:t>
            </w:r>
          </w:p>
          <w:p w:rsidR="00B54296" w:rsidRDefault="009C11C8">
            <w:pPr>
              <w:pStyle w:val="TableParagraph"/>
              <w:tabs>
                <w:tab w:val="left" w:pos="3642"/>
                <w:tab w:val="left" w:pos="3681"/>
                <w:tab w:val="left" w:pos="6365"/>
              </w:tabs>
              <w:spacing w:before="2" w:line="310" w:lineRule="atLeast"/>
              <w:ind w:left="107" w:right="1641"/>
              <w:rPr>
                <w:rFonts w:ascii="Times New Roman"/>
                <w:sz w:val="20"/>
              </w:rPr>
            </w:pPr>
            <w:r>
              <w:rPr>
                <w:rFonts w:ascii="Times New Roman"/>
                <w:sz w:val="20"/>
              </w:rPr>
              <w:t>Name: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Title:</w:t>
            </w:r>
            <w:r>
              <w:rPr>
                <w:rFonts w:ascii="Times New Roman"/>
                <w:sz w:val="20"/>
                <w:u w:val="single"/>
              </w:rPr>
              <w:tab/>
            </w:r>
            <w:r>
              <w:rPr>
                <w:rFonts w:ascii="Times New Roman"/>
                <w:sz w:val="20"/>
              </w:rPr>
              <w:t xml:space="preserve"> Signature: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Date:</w:t>
            </w:r>
            <w:r>
              <w:rPr>
                <w:rFonts w:ascii="Times New Roman"/>
                <w:spacing w:val="-2"/>
                <w:sz w:val="20"/>
              </w:rPr>
              <w:t xml:space="preserve"> </w:t>
            </w:r>
            <w:r>
              <w:rPr>
                <w:rFonts w:ascii="Times New Roman"/>
                <w:sz w:val="20"/>
                <w:u w:val="single"/>
              </w:rPr>
              <w:t xml:space="preserve"> </w:t>
            </w:r>
            <w:r>
              <w:rPr>
                <w:rFonts w:ascii="Times New Roman"/>
                <w:sz w:val="20"/>
                <w:u w:val="single"/>
              </w:rPr>
              <w:tab/>
            </w:r>
          </w:p>
        </w:tc>
        <w:tc>
          <w:tcPr>
            <w:tcW w:w="1532" w:type="dxa"/>
          </w:tcPr>
          <w:p w:rsidR="00B54296" w:rsidRDefault="00B54296">
            <w:pPr>
              <w:pStyle w:val="TableParagraph"/>
              <w:rPr>
                <w:rFonts w:ascii="Times New Roman"/>
                <w:sz w:val="20"/>
              </w:rPr>
            </w:pPr>
          </w:p>
        </w:tc>
        <w:tc>
          <w:tcPr>
            <w:tcW w:w="1047" w:type="dxa"/>
          </w:tcPr>
          <w:p w:rsidR="00B54296" w:rsidRDefault="00B54296">
            <w:pPr>
              <w:pStyle w:val="TableParagraph"/>
              <w:rPr>
                <w:rFonts w:ascii="Times New Roman"/>
                <w:sz w:val="20"/>
              </w:rPr>
            </w:pPr>
          </w:p>
        </w:tc>
      </w:tr>
    </w:tbl>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rPr>
          <w:sz w:val="20"/>
        </w:rPr>
      </w:pPr>
    </w:p>
    <w:p w:rsidR="00B54296" w:rsidRDefault="00B54296">
      <w:pPr>
        <w:pStyle w:val="BodyText"/>
        <w:spacing w:before="7"/>
        <w:rPr>
          <w:sz w:val="17"/>
        </w:rPr>
      </w:pPr>
    </w:p>
    <w:p w:rsidR="00B54296" w:rsidRDefault="009C11C8">
      <w:pPr>
        <w:pStyle w:val="ListParagraph"/>
        <w:numPr>
          <w:ilvl w:val="0"/>
          <w:numId w:val="2"/>
        </w:numPr>
        <w:tabs>
          <w:tab w:val="left" w:pos="1420"/>
        </w:tabs>
        <w:spacing w:before="94"/>
        <w:rPr>
          <w:i/>
          <w:sz w:val="16"/>
        </w:rPr>
      </w:pPr>
      <w:r>
        <w:rPr>
          <w:i/>
          <w:sz w:val="16"/>
        </w:rPr>
        <w:t>N.J.A.C.12:100-13.5 requires that documentation of this action be maintained in accordance with recordkeeping</w:t>
      </w:r>
      <w:r>
        <w:rPr>
          <w:i/>
          <w:spacing w:val="-20"/>
          <w:sz w:val="16"/>
        </w:rPr>
        <w:t xml:space="preserve"> </w:t>
      </w:r>
      <w:r>
        <w:rPr>
          <w:i/>
          <w:sz w:val="16"/>
        </w:rPr>
        <w:t>requirements.</w:t>
      </w:r>
    </w:p>
    <w:p w:rsidR="00B54296" w:rsidRDefault="00B54296">
      <w:pPr>
        <w:rPr>
          <w:sz w:val="16"/>
        </w:rPr>
        <w:sectPr w:rsidR="00B54296">
          <w:pgSz w:w="12240" w:h="15840"/>
          <w:pgMar w:top="920" w:right="380" w:bottom="640" w:left="500" w:header="0" w:footer="444" w:gutter="0"/>
          <w:cols w:space="720"/>
        </w:sect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rPr>
          <w:i/>
          <w:sz w:val="20"/>
        </w:rPr>
      </w:pPr>
    </w:p>
    <w:p w:rsidR="00B54296" w:rsidRDefault="00B54296">
      <w:pPr>
        <w:pStyle w:val="BodyText"/>
        <w:spacing w:before="8"/>
        <w:rPr>
          <w:i/>
          <w:sz w:val="21"/>
        </w:rPr>
      </w:pPr>
    </w:p>
    <w:p w:rsidR="00B54296" w:rsidRDefault="009C11C8">
      <w:pPr>
        <w:pStyle w:val="Heading2"/>
        <w:spacing w:before="87"/>
        <w:ind w:right="1148"/>
      </w:pPr>
      <w:r>
        <w:t>Appendix G</w:t>
      </w:r>
    </w:p>
    <w:p w:rsidR="00B54296" w:rsidRDefault="00B54296">
      <w:pPr>
        <w:pStyle w:val="BodyText"/>
        <w:rPr>
          <w:b/>
          <w:sz w:val="34"/>
        </w:rPr>
      </w:pPr>
    </w:p>
    <w:p w:rsidR="00B54296" w:rsidRDefault="009C11C8">
      <w:pPr>
        <w:spacing w:before="218" w:line="309" w:lineRule="auto"/>
        <w:ind w:left="3429" w:right="2561" w:hanging="970"/>
        <w:rPr>
          <w:b/>
          <w:sz w:val="36"/>
        </w:rPr>
      </w:pPr>
      <w:r>
        <w:rPr>
          <w:b/>
          <w:sz w:val="36"/>
        </w:rPr>
        <w:t>Sample Renovation/Construction Project Employee Notification Form</w:t>
      </w:r>
    </w:p>
    <w:p w:rsidR="00B54296" w:rsidRDefault="00B54296">
      <w:pPr>
        <w:spacing w:line="309" w:lineRule="auto"/>
        <w:rPr>
          <w:sz w:val="36"/>
        </w:rPr>
        <w:sectPr w:rsidR="00B54296">
          <w:footerReference w:type="default" r:id="rId19"/>
          <w:pgSz w:w="12240" w:h="15840"/>
          <w:pgMar w:top="1500" w:right="380" w:bottom="880" w:left="500" w:header="0" w:footer="697" w:gutter="0"/>
          <w:pgNumType w:start="36"/>
          <w:cols w:space="720"/>
        </w:sectPr>
      </w:pPr>
    </w:p>
    <w:p w:rsidR="00B54296" w:rsidRDefault="009C11C8">
      <w:pPr>
        <w:spacing w:before="58"/>
        <w:ind w:left="1386" w:right="1505"/>
        <w:jc w:val="center"/>
        <w:rPr>
          <w:b/>
          <w:sz w:val="72"/>
        </w:rPr>
      </w:pPr>
      <w:r>
        <w:rPr>
          <w:b/>
          <w:sz w:val="72"/>
        </w:rPr>
        <w:lastRenderedPageBreak/>
        <w:t>NOTICE</w:t>
      </w:r>
    </w:p>
    <w:p w:rsidR="00B54296" w:rsidRDefault="00B54296">
      <w:pPr>
        <w:pStyle w:val="BodyText"/>
        <w:rPr>
          <w:b/>
          <w:sz w:val="20"/>
        </w:rPr>
      </w:pPr>
    </w:p>
    <w:p w:rsidR="00B54296" w:rsidRDefault="00B54296">
      <w:pPr>
        <w:pStyle w:val="BodyText"/>
        <w:rPr>
          <w:b/>
          <w:sz w:val="20"/>
        </w:rPr>
      </w:pPr>
    </w:p>
    <w:p w:rsidR="00B54296" w:rsidRDefault="00B54296">
      <w:pPr>
        <w:pStyle w:val="BodyText"/>
        <w:rPr>
          <w:b/>
          <w:sz w:val="20"/>
        </w:rPr>
      </w:pPr>
    </w:p>
    <w:p w:rsidR="00B54296" w:rsidRDefault="00B54296">
      <w:pPr>
        <w:pStyle w:val="BodyText"/>
        <w:rPr>
          <w:b/>
          <w:sz w:val="20"/>
        </w:rPr>
      </w:pPr>
    </w:p>
    <w:p w:rsidR="00B54296" w:rsidRDefault="00B54296">
      <w:pPr>
        <w:pStyle w:val="BodyText"/>
        <w:spacing w:before="11"/>
        <w:rPr>
          <w:b/>
          <w:sz w:val="15"/>
        </w:rPr>
      </w:pPr>
    </w:p>
    <w:p w:rsidR="00B54296" w:rsidRDefault="009C11C8">
      <w:pPr>
        <w:spacing w:before="85"/>
        <w:ind w:left="1300"/>
        <w:rPr>
          <w:b/>
          <w:sz w:val="36"/>
        </w:rPr>
      </w:pPr>
      <w:r>
        <w:rPr>
          <w:b/>
          <w:sz w:val="36"/>
        </w:rPr>
        <w:t>Dear Employee:</w:t>
      </w:r>
    </w:p>
    <w:p w:rsidR="00B54296" w:rsidRDefault="00B54296">
      <w:pPr>
        <w:pStyle w:val="BodyText"/>
        <w:spacing w:before="9"/>
        <w:rPr>
          <w:b/>
          <w:sz w:val="56"/>
        </w:rPr>
      </w:pPr>
    </w:p>
    <w:p w:rsidR="00B54296" w:rsidRDefault="009C11C8">
      <w:pPr>
        <w:spacing w:before="1"/>
        <w:ind w:left="1300" w:right="1800"/>
        <w:rPr>
          <w:b/>
          <w:sz w:val="36"/>
        </w:rPr>
      </w:pPr>
      <w:r>
        <w:rPr>
          <w:b/>
          <w:sz w:val="36"/>
        </w:rPr>
        <w:t>In accordance with the requirement of the NJ Indoor Air Quality Standard (N.J.A.C. 12:100-13)(2007), you are hereby notified that a construction/renovation project will take place at</w:t>
      </w:r>
    </w:p>
    <w:p w:rsidR="00B54296" w:rsidRDefault="009C11C8">
      <w:pPr>
        <w:tabs>
          <w:tab w:val="left" w:pos="4789"/>
          <w:tab w:val="left" w:pos="6339"/>
          <w:tab w:val="left" w:pos="9439"/>
        </w:tabs>
        <w:ind w:left="1300" w:right="1502"/>
        <w:rPr>
          <w:b/>
          <w:sz w:val="36"/>
        </w:rPr>
      </w:pPr>
      <w:r>
        <w:rPr>
          <w:b/>
          <w:sz w:val="36"/>
          <w:u w:val="thick"/>
        </w:rPr>
        <w:t xml:space="preserve"> </w:t>
      </w:r>
      <w:r>
        <w:rPr>
          <w:b/>
          <w:sz w:val="36"/>
          <w:u w:val="thick"/>
        </w:rPr>
        <w:tab/>
      </w:r>
      <w:r>
        <w:rPr>
          <w:b/>
          <w:sz w:val="36"/>
          <w:u w:val="thick"/>
        </w:rPr>
        <w:tab/>
      </w:r>
      <w:r>
        <w:rPr>
          <w:b/>
          <w:sz w:val="36"/>
        </w:rPr>
        <w:t xml:space="preserve"> from</w:t>
      </w:r>
      <w:r>
        <w:rPr>
          <w:b/>
          <w:sz w:val="36"/>
          <w:u w:val="thick"/>
        </w:rPr>
        <w:tab/>
      </w:r>
      <w:r>
        <w:rPr>
          <w:b/>
          <w:sz w:val="36"/>
        </w:rPr>
        <w:t xml:space="preserve"> through</w:t>
      </w:r>
      <w:r>
        <w:rPr>
          <w:b/>
          <w:sz w:val="36"/>
          <w:u w:val="thick"/>
        </w:rPr>
        <w:t xml:space="preserve"> </w:t>
      </w:r>
      <w:r>
        <w:rPr>
          <w:b/>
          <w:sz w:val="36"/>
          <w:u w:val="thick"/>
        </w:rPr>
        <w:tab/>
      </w:r>
      <w:r>
        <w:rPr>
          <w:b/>
          <w:sz w:val="36"/>
        </w:rPr>
        <w:t>. Materials will be utilized which contain ingredients that may be potentially offensive or harmful. Efforts will be made to minimize employee exposure to these chemicals and other construction- related dusts and</w:t>
      </w:r>
      <w:r>
        <w:rPr>
          <w:b/>
          <w:spacing w:val="-1"/>
          <w:sz w:val="36"/>
        </w:rPr>
        <w:t xml:space="preserve"> </w:t>
      </w:r>
      <w:r>
        <w:rPr>
          <w:b/>
          <w:sz w:val="36"/>
        </w:rPr>
        <w:t>odors.</w:t>
      </w:r>
    </w:p>
    <w:p w:rsidR="00B54296" w:rsidRDefault="00B54296">
      <w:pPr>
        <w:pStyle w:val="BodyText"/>
        <w:spacing w:before="10"/>
        <w:rPr>
          <w:b/>
          <w:sz w:val="56"/>
        </w:rPr>
      </w:pPr>
    </w:p>
    <w:p w:rsidR="00B54296" w:rsidRDefault="009C11C8">
      <w:pPr>
        <w:ind w:left="1300" w:right="1522"/>
        <w:rPr>
          <w:b/>
          <w:sz w:val="36"/>
        </w:rPr>
      </w:pPr>
      <w:r>
        <w:rPr>
          <w:b/>
          <w:sz w:val="36"/>
        </w:rPr>
        <w:t>The Material Safety Data Sheets for these materials are attached. If you have any questions please contact</w:t>
      </w:r>
    </w:p>
    <w:p w:rsidR="00B54296" w:rsidRDefault="009C11C8">
      <w:pPr>
        <w:tabs>
          <w:tab w:val="left" w:pos="5799"/>
          <w:tab w:val="left" w:pos="9699"/>
        </w:tabs>
        <w:spacing w:line="413" w:lineRule="exact"/>
        <w:ind w:left="1300"/>
        <w:rPr>
          <w:b/>
          <w:sz w:val="36"/>
        </w:rPr>
      </w:pPr>
      <w:r>
        <w:rPr>
          <w:b/>
          <w:sz w:val="36"/>
          <w:u w:val="thick"/>
        </w:rPr>
        <w:t xml:space="preserve"> </w:t>
      </w:r>
      <w:r>
        <w:rPr>
          <w:b/>
          <w:sz w:val="36"/>
          <w:u w:val="thick"/>
        </w:rPr>
        <w:tab/>
      </w:r>
      <w:r>
        <w:rPr>
          <w:b/>
          <w:sz w:val="36"/>
        </w:rPr>
        <w:t xml:space="preserve"> at</w:t>
      </w:r>
      <w:r>
        <w:rPr>
          <w:b/>
          <w:sz w:val="36"/>
          <w:u w:val="thick"/>
        </w:rPr>
        <w:t xml:space="preserve"> </w:t>
      </w:r>
      <w:r>
        <w:rPr>
          <w:b/>
          <w:sz w:val="36"/>
          <w:u w:val="thick"/>
        </w:rPr>
        <w:tab/>
      </w:r>
      <w:r>
        <w:rPr>
          <w:b/>
          <w:sz w:val="36"/>
        </w:rPr>
        <w:t>.</w:t>
      </w:r>
    </w:p>
    <w:p w:rsidR="00B54296" w:rsidRDefault="00B54296">
      <w:pPr>
        <w:spacing w:line="413" w:lineRule="exact"/>
        <w:rPr>
          <w:sz w:val="36"/>
        </w:rPr>
        <w:sectPr w:rsidR="00B54296">
          <w:pgSz w:w="12240" w:h="15840"/>
          <w:pgMar w:top="1380" w:right="380" w:bottom="880" w:left="500" w:header="0" w:footer="697" w:gutter="0"/>
          <w:cols w:space="720"/>
        </w:sectPr>
      </w:pPr>
    </w:p>
    <w:p w:rsidR="00B54296" w:rsidRDefault="009C11C8">
      <w:pPr>
        <w:pStyle w:val="Heading3"/>
        <w:spacing w:before="60"/>
      </w:pPr>
      <w:bookmarkStart w:id="20" w:name="_TOC_250000"/>
      <w:bookmarkEnd w:id="20"/>
      <w:r>
        <w:lastRenderedPageBreak/>
        <w:t>Additional Resources:</w:t>
      </w:r>
    </w:p>
    <w:p w:rsidR="00B54296" w:rsidRDefault="00B54296">
      <w:pPr>
        <w:pStyle w:val="BodyText"/>
        <w:rPr>
          <w:b/>
          <w:sz w:val="30"/>
        </w:rPr>
      </w:pPr>
    </w:p>
    <w:p w:rsidR="00B54296" w:rsidRDefault="009C11C8">
      <w:pPr>
        <w:pStyle w:val="Heading4"/>
        <w:spacing w:before="216"/>
        <w:ind w:right="2331"/>
      </w:pPr>
      <w:r>
        <w:t>STATE AGENCIES WITH MAJOR INDOOR RESPONSIBILITIES FOR PUBLIC BUILDINGS:</w:t>
      </w:r>
    </w:p>
    <w:p w:rsidR="00B54296" w:rsidRDefault="00B54296">
      <w:pPr>
        <w:pStyle w:val="BodyText"/>
        <w:rPr>
          <w:b/>
        </w:rPr>
      </w:pPr>
    </w:p>
    <w:p w:rsidR="00B54296" w:rsidRDefault="009C11C8">
      <w:pPr>
        <w:ind w:left="2020" w:right="4230"/>
        <w:rPr>
          <w:b/>
        </w:rPr>
      </w:pPr>
      <w:r>
        <w:rPr>
          <w:b/>
        </w:rPr>
        <w:t>New Jersey Department of Health and Senior Services Public Employees Occupational Safety and Health (PEOSH) Program</w:t>
      </w:r>
    </w:p>
    <w:p w:rsidR="00B54296" w:rsidRDefault="009C11C8">
      <w:pPr>
        <w:spacing w:line="251" w:lineRule="exact"/>
        <w:ind w:left="2020"/>
      </w:pPr>
      <w:r>
        <w:t>PO Box 360</w:t>
      </w:r>
    </w:p>
    <w:p w:rsidR="00B54296" w:rsidRDefault="009C11C8">
      <w:pPr>
        <w:ind w:left="2020"/>
      </w:pPr>
      <w:r>
        <w:t>Trenton, NJ 08625-0360</w:t>
      </w:r>
    </w:p>
    <w:p w:rsidR="00B54296" w:rsidRDefault="009C11C8">
      <w:pPr>
        <w:spacing w:line="252" w:lineRule="exact"/>
        <w:ind w:left="2020"/>
      </w:pPr>
      <w:r>
        <w:t>(609) 984-1863</w:t>
      </w:r>
    </w:p>
    <w:p w:rsidR="00B54296" w:rsidRDefault="00BE63A0">
      <w:pPr>
        <w:spacing w:line="252" w:lineRule="exact"/>
        <w:ind w:left="2020"/>
      </w:pPr>
      <w:hyperlink r:id="rId20">
        <w:r w:rsidR="009C11C8">
          <w:t>www.state.nj.us/health/eoh/peoshweb/</w:t>
        </w:r>
      </w:hyperlink>
    </w:p>
    <w:p w:rsidR="00B54296" w:rsidRDefault="00B54296">
      <w:pPr>
        <w:pStyle w:val="BodyText"/>
        <w:spacing w:before="2"/>
        <w:rPr>
          <w:sz w:val="22"/>
        </w:rPr>
      </w:pPr>
    </w:p>
    <w:p w:rsidR="00B54296" w:rsidRDefault="009C11C8">
      <w:pPr>
        <w:ind w:left="2019" w:right="2128"/>
        <w:rPr>
          <w:i/>
        </w:rPr>
      </w:pPr>
      <w:r>
        <w:rPr>
          <w:i/>
        </w:rPr>
        <w:t>Promulgates health standards, facilitates training and consultation and enforces regulations to ensure that workers in the public sector are provided with safe and healthful working conditions.</w:t>
      </w:r>
    </w:p>
    <w:p w:rsidR="00B54296" w:rsidRDefault="00B54296">
      <w:pPr>
        <w:pStyle w:val="BodyText"/>
        <w:spacing w:before="10"/>
        <w:rPr>
          <w:i/>
          <w:sz w:val="21"/>
        </w:rPr>
      </w:pPr>
    </w:p>
    <w:p w:rsidR="00B54296" w:rsidRDefault="009C11C8">
      <w:pPr>
        <w:ind w:left="2019"/>
      </w:pPr>
      <w:r>
        <w:t>PEOSH IAQ Publications and Fact Sheets:</w:t>
      </w:r>
    </w:p>
    <w:p w:rsidR="00B54296" w:rsidRDefault="00B54296">
      <w:pPr>
        <w:pStyle w:val="BodyText"/>
        <w:spacing w:before="1"/>
        <w:rPr>
          <w:sz w:val="22"/>
        </w:rPr>
      </w:pPr>
    </w:p>
    <w:p w:rsidR="00B54296" w:rsidRDefault="009C11C8">
      <w:pPr>
        <w:pStyle w:val="ListParagraph"/>
        <w:numPr>
          <w:ilvl w:val="1"/>
          <w:numId w:val="2"/>
        </w:numPr>
        <w:tabs>
          <w:tab w:val="left" w:pos="2739"/>
          <w:tab w:val="left" w:pos="2740"/>
        </w:tabs>
        <w:ind w:hanging="361"/>
      </w:pPr>
      <w:r>
        <w:t>PEOSH Policy on Building Renovations Information</w:t>
      </w:r>
      <w:r>
        <w:rPr>
          <w:spacing w:val="-4"/>
        </w:rPr>
        <w:t xml:space="preserve"> </w:t>
      </w:r>
      <w:r>
        <w:t>Bulletin</w:t>
      </w:r>
    </w:p>
    <w:p w:rsidR="00B54296" w:rsidRDefault="009C11C8">
      <w:pPr>
        <w:pStyle w:val="ListParagraph"/>
        <w:numPr>
          <w:ilvl w:val="1"/>
          <w:numId w:val="2"/>
        </w:numPr>
        <w:tabs>
          <w:tab w:val="left" w:pos="2739"/>
          <w:tab w:val="left" w:pos="2740"/>
        </w:tabs>
        <w:spacing w:before="124"/>
        <w:ind w:right="1713"/>
      </w:pPr>
      <w:r>
        <w:t>Renovation &amp; Construction in Schools-Controlling Health and Safety Hazards Information</w:t>
      </w:r>
      <w:r>
        <w:rPr>
          <w:spacing w:val="-1"/>
        </w:rPr>
        <w:t xml:space="preserve"> </w:t>
      </w:r>
      <w:r>
        <w:t>Bulletin</w:t>
      </w:r>
    </w:p>
    <w:p w:rsidR="00B54296" w:rsidRDefault="009C11C8">
      <w:pPr>
        <w:pStyle w:val="ListParagraph"/>
        <w:numPr>
          <w:ilvl w:val="1"/>
          <w:numId w:val="2"/>
        </w:numPr>
        <w:tabs>
          <w:tab w:val="left" w:pos="2739"/>
          <w:tab w:val="left" w:pos="2740"/>
        </w:tabs>
        <w:spacing w:before="121"/>
        <w:ind w:hanging="361"/>
      </w:pPr>
      <w:r>
        <w:t>Indoor Air Quality Information Bulletin</w:t>
      </w:r>
    </w:p>
    <w:p w:rsidR="00B54296" w:rsidRDefault="009C11C8">
      <w:pPr>
        <w:pStyle w:val="ListParagraph"/>
        <w:numPr>
          <w:ilvl w:val="1"/>
          <w:numId w:val="2"/>
        </w:numPr>
        <w:tabs>
          <w:tab w:val="left" w:pos="2739"/>
          <w:tab w:val="left" w:pos="2740"/>
        </w:tabs>
        <w:spacing w:before="126"/>
        <w:ind w:hanging="361"/>
      </w:pPr>
      <w:r>
        <w:t>Bioaerosols Information</w:t>
      </w:r>
      <w:r>
        <w:rPr>
          <w:spacing w:val="-1"/>
        </w:rPr>
        <w:t xml:space="preserve"> </w:t>
      </w:r>
      <w:r>
        <w:t>Bulletin</w:t>
      </w:r>
    </w:p>
    <w:p w:rsidR="00B54296" w:rsidRDefault="009C11C8">
      <w:pPr>
        <w:pStyle w:val="ListParagraph"/>
        <w:numPr>
          <w:ilvl w:val="1"/>
          <w:numId w:val="2"/>
        </w:numPr>
        <w:tabs>
          <w:tab w:val="left" w:pos="2739"/>
          <w:tab w:val="left" w:pos="2740"/>
        </w:tabs>
        <w:spacing w:before="126"/>
        <w:ind w:hanging="361"/>
      </w:pPr>
      <w:r>
        <w:t>Mold in The Workplace, Prevention and Control Information</w:t>
      </w:r>
      <w:r>
        <w:rPr>
          <w:spacing w:val="-3"/>
        </w:rPr>
        <w:t xml:space="preserve"> </w:t>
      </w:r>
      <w:r>
        <w:t>Bulletin</w:t>
      </w:r>
    </w:p>
    <w:p w:rsidR="00B54296" w:rsidRDefault="00B54296">
      <w:pPr>
        <w:pStyle w:val="BodyText"/>
        <w:spacing w:before="10"/>
        <w:rPr>
          <w:sz w:val="32"/>
        </w:rPr>
      </w:pPr>
    </w:p>
    <w:p w:rsidR="00B54296" w:rsidRDefault="009C11C8">
      <w:pPr>
        <w:spacing w:before="1"/>
        <w:ind w:left="2019" w:right="3937"/>
      </w:pPr>
      <w:r>
        <w:rPr>
          <w:b/>
        </w:rPr>
        <w:t xml:space="preserve">New Jersey Department of Health and Senior Services Worker and Community Right-to-Know (RTK) Program </w:t>
      </w:r>
      <w:r>
        <w:t>PO Box 368</w:t>
      </w:r>
    </w:p>
    <w:p w:rsidR="00B54296" w:rsidRDefault="009C11C8">
      <w:pPr>
        <w:spacing w:line="252" w:lineRule="exact"/>
        <w:ind w:left="2019"/>
      </w:pPr>
      <w:r>
        <w:t>Trenton, NJ 08625-0368</w:t>
      </w:r>
    </w:p>
    <w:p w:rsidR="00B54296" w:rsidRDefault="009C11C8">
      <w:pPr>
        <w:spacing w:line="253" w:lineRule="exact"/>
        <w:ind w:left="2019"/>
      </w:pPr>
      <w:r>
        <w:t>(609) 984-1863</w:t>
      </w:r>
    </w:p>
    <w:p w:rsidR="00B54296" w:rsidRDefault="00BE63A0">
      <w:pPr>
        <w:ind w:left="2019"/>
      </w:pPr>
      <w:hyperlink r:id="rId21">
        <w:r w:rsidR="009C11C8">
          <w:t>www.state.nj.us/health/eoh/rtkweb/</w:t>
        </w:r>
      </w:hyperlink>
    </w:p>
    <w:p w:rsidR="00B54296" w:rsidRDefault="00B54296">
      <w:pPr>
        <w:pStyle w:val="BodyText"/>
        <w:spacing w:before="1"/>
        <w:rPr>
          <w:sz w:val="22"/>
        </w:rPr>
      </w:pPr>
    </w:p>
    <w:p w:rsidR="00B54296" w:rsidRDefault="009C11C8">
      <w:pPr>
        <w:spacing w:before="1"/>
        <w:ind w:left="2019" w:right="1455"/>
        <w:rPr>
          <w:i/>
        </w:rPr>
      </w:pPr>
      <w:r>
        <w:rPr>
          <w:i/>
        </w:rPr>
        <w:t>Prepares Hazardous Substance Fact Sheets, Enforces Container Labeling Requirements, Maintains Database of Annual Employer RTK Surveys.</w:t>
      </w:r>
    </w:p>
    <w:p w:rsidR="00B54296" w:rsidRDefault="00B54296">
      <w:pPr>
        <w:pStyle w:val="BodyText"/>
        <w:spacing w:before="10"/>
        <w:rPr>
          <w:i/>
          <w:sz w:val="21"/>
        </w:rPr>
      </w:pPr>
    </w:p>
    <w:p w:rsidR="00B54296" w:rsidRDefault="009C11C8">
      <w:pPr>
        <w:ind w:left="2019" w:right="4144"/>
        <w:rPr>
          <w:b/>
        </w:rPr>
      </w:pPr>
      <w:r>
        <w:rPr>
          <w:b/>
        </w:rPr>
        <w:t>New Jersey Department of Health and Senior Services Consumer and Environmental Health Services (CEHS) Indoor Environments Program</w:t>
      </w:r>
    </w:p>
    <w:p w:rsidR="00B54296" w:rsidRDefault="009C11C8">
      <w:pPr>
        <w:spacing w:line="253" w:lineRule="exact"/>
        <w:ind w:left="2019"/>
      </w:pPr>
      <w:r>
        <w:t>PO Box 369</w:t>
      </w:r>
    </w:p>
    <w:p w:rsidR="00B54296" w:rsidRDefault="009C11C8">
      <w:pPr>
        <w:spacing w:before="1" w:line="253" w:lineRule="exact"/>
        <w:ind w:left="2019"/>
      </w:pPr>
      <w:r>
        <w:t>Trenton, NJ 08625-0369</w:t>
      </w:r>
    </w:p>
    <w:p w:rsidR="00B54296" w:rsidRDefault="009C11C8">
      <w:pPr>
        <w:spacing w:line="253" w:lineRule="exact"/>
        <w:ind w:left="2019"/>
      </w:pPr>
      <w:r>
        <w:t>(609) 631-6749</w:t>
      </w:r>
    </w:p>
    <w:p w:rsidR="00B54296" w:rsidRDefault="00BE63A0">
      <w:pPr>
        <w:ind w:left="2020"/>
      </w:pPr>
      <w:hyperlink r:id="rId22">
        <w:r w:rsidR="009C11C8">
          <w:rPr>
            <w:color w:val="0000FF"/>
            <w:u w:val="single" w:color="0000FF"/>
          </w:rPr>
          <w:t>www.state.nj.us/health/eoh/tsrp/</w:t>
        </w:r>
      </w:hyperlink>
    </w:p>
    <w:p w:rsidR="00B54296" w:rsidRDefault="00B54296">
      <w:pPr>
        <w:pStyle w:val="BodyText"/>
        <w:spacing w:before="3"/>
        <w:rPr>
          <w:sz w:val="14"/>
        </w:rPr>
      </w:pPr>
    </w:p>
    <w:p w:rsidR="00B54296" w:rsidRDefault="009C11C8">
      <w:pPr>
        <w:spacing w:before="91"/>
        <w:ind w:left="2020" w:right="1413"/>
        <w:rPr>
          <w:i/>
        </w:rPr>
      </w:pPr>
      <w:r>
        <w:rPr>
          <w:i/>
        </w:rPr>
        <w:t>The mission of the Program is to protect the health of the public by reducing exposures to indoor environmental pollutants and contaminants, asbestos containing materials and</w:t>
      </w:r>
    </w:p>
    <w:p w:rsidR="00B54296" w:rsidRDefault="00B54296">
      <w:pPr>
        <w:sectPr w:rsidR="00B54296">
          <w:pgSz w:w="12240" w:h="15840"/>
          <w:pgMar w:top="1380" w:right="380" w:bottom="880" w:left="500" w:header="0" w:footer="697" w:gutter="0"/>
          <w:cols w:space="720"/>
        </w:sectPr>
      </w:pPr>
    </w:p>
    <w:p w:rsidR="00B54296" w:rsidRDefault="009C11C8">
      <w:pPr>
        <w:spacing w:before="78"/>
        <w:ind w:left="2020" w:right="1595"/>
        <w:rPr>
          <w:i/>
        </w:rPr>
      </w:pPr>
      <w:r>
        <w:rPr>
          <w:i/>
        </w:rPr>
        <w:lastRenderedPageBreak/>
        <w:t>lead-based paint hazards. Additionally, the Project handles issues related to school construction, Brownfields redevelopment and related activities. Administers federal grants including U.S. EPA Tools for Schools Program. Maintains a list of Private Mold Consultants, Laboratories, and Remediation Firms.</w:t>
      </w:r>
    </w:p>
    <w:p w:rsidR="00B54296" w:rsidRDefault="00B54296">
      <w:pPr>
        <w:pStyle w:val="BodyText"/>
        <w:rPr>
          <w:i/>
          <w:sz w:val="22"/>
        </w:rPr>
      </w:pPr>
    </w:p>
    <w:p w:rsidR="00B54296" w:rsidRDefault="009C11C8">
      <w:pPr>
        <w:ind w:left="2020" w:right="5898"/>
        <w:rPr>
          <w:b/>
        </w:rPr>
      </w:pPr>
      <w:r>
        <w:rPr>
          <w:b/>
        </w:rPr>
        <w:t>New Jersey Department of Treasury Office of Lease Compliance</w:t>
      </w:r>
    </w:p>
    <w:p w:rsidR="00B54296" w:rsidRDefault="009C11C8">
      <w:pPr>
        <w:spacing w:line="252" w:lineRule="exact"/>
        <w:ind w:left="2020"/>
      </w:pPr>
      <w:r>
        <w:t>PO Box 34</w:t>
      </w:r>
    </w:p>
    <w:p w:rsidR="00B54296" w:rsidRDefault="009C11C8">
      <w:pPr>
        <w:spacing w:line="252" w:lineRule="exact"/>
        <w:ind w:left="2020"/>
      </w:pPr>
      <w:r>
        <w:t>Trenton, NJ 08625-0034</w:t>
      </w:r>
    </w:p>
    <w:p w:rsidR="00B54296" w:rsidRDefault="009C11C8">
      <w:pPr>
        <w:spacing w:line="252" w:lineRule="exact"/>
        <w:ind w:left="2020"/>
      </w:pPr>
      <w:r>
        <w:t>(609) 984-6560</w:t>
      </w:r>
    </w:p>
    <w:p w:rsidR="00B54296" w:rsidRDefault="00BE63A0">
      <w:pPr>
        <w:spacing w:before="1"/>
        <w:ind w:left="2020"/>
      </w:pPr>
      <w:hyperlink r:id="rId23">
        <w:r w:rsidR="009C11C8">
          <w:t>http://www.state.nj.us/treasury/dpmc/</w:t>
        </w:r>
      </w:hyperlink>
    </w:p>
    <w:p w:rsidR="00B54296" w:rsidRDefault="00B54296">
      <w:pPr>
        <w:pStyle w:val="BodyText"/>
        <w:spacing w:before="1"/>
        <w:rPr>
          <w:sz w:val="22"/>
        </w:rPr>
      </w:pPr>
    </w:p>
    <w:p w:rsidR="00B54296" w:rsidRDefault="009C11C8">
      <w:pPr>
        <w:ind w:left="2020" w:right="1632"/>
        <w:rPr>
          <w:i/>
        </w:rPr>
      </w:pPr>
      <w:r>
        <w:rPr>
          <w:i/>
        </w:rPr>
        <w:t>State agency responsible for managing contracts on state leased buildings, liaison with property owner, coordinates building maintenance issues.</w:t>
      </w:r>
    </w:p>
    <w:p w:rsidR="00B54296" w:rsidRDefault="00B54296">
      <w:pPr>
        <w:pStyle w:val="BodyText"/>
        <w:spacing w:before="11"/>
        <w:rPr>
          <w:i/>
          <w:sz w:val="21"/>
        </w:rPr>
      </w:pPr>
    </w:p>
    <w:p w:rsidR="00B54296" w:rsidRDefault="009C11C8">
      <w:pPr>
        <w:ind w:left="2020"/>
        <w:rPr>
          <w:b/>
        </w:rPr>
      </w:pPr>
      <w:r>
        <w:rPr>
          <w:b/>
        </w:rPr>
        <w:t>New Jersey Department of Treasury</w:t>
      </w:r>
    </w:p>
    <w:p w:rsidR="00B54296" w:rsidRDefault="009C11C8">
      <w:pPr>
        <w:spacing w:line="253" w:lineRule="exact"/>
        <w:ind w:left="2020"/>
        <w:rPr>
          <w:b/>
        </w:rPr>
      </w:pPr>
      <w:r>
        <w:rPr>
          <w:b/>
        </w:rPr>
        <w:t>Office of Building Management and Operations</w:t>
      </w:r>
    </w:p>
    <w:p w:rsidR="00B54296" w:rsidRDefault="009C11C8">
      <w:pPr>
        <w:spacing w:line="253" w:lineRule="exact"/>
        <w:ind w:left="2020"/>
      </w:pPr>
      <w:r>
        <w:t>PO Box 38</w:t>
      </w:r>
    </w:p>
    <w:p w:rsidR="00B54296" w:rsidRDefault="009C11C8">
      <w:pPr>
        <w:spacing w:before="1" w:line="253" w:lineRule="exact"/>
        <w:ind w:left="2020"/>
      </w:pPr>
      <w:r>
        <w:t>Trenton, NJ 08625-0038</w:t>
      </w:r>
    </w:p>
    <w:p w:rsidR="00B54296" w:rsidRDefault="009C11C8">
      <w:pPr>
        <w:spacing w:line="253" w:lineRule="exact"/>
        <w:ind w:left="2020"/>
      </w:pPr>
      <w:r>
        <w:t>(609) 777-3256</w:t>
      </w:r>
    </w:p>
    <w:p w:rsidR="00B54296" w:rsidRDefault="00BE63A0">
      <w:pPr>
        <w:ind w:left="2020"/>
      </w:pPr>
      <w:hyperlink r:id="rId24">
        <w:r w:rsidR="009C11C8">
          <w:t>http://www.state.nj.us/treasury/dpmc/</w:t>
        </w:r>
      </w:hyperlink>
    </w:p>
    <w:p w:rsidR="00B54296" w:rsidRDefault="00B54296">
      <w:pPr>
        <w:pStyle w:val="BodyText"/>
        <w:spacing w:before="1"/>
        <w:rPr>
          <w:sz w:val="22"/>
        </w:rPr>
      </w:pPr>
    </w:p>
    <w:p w:rsidR="00B54296" w:rsidRDefault="009C11C8">
      <w:pPr>
        <w:spacing w:before="1"/>
        <w:ind w:left="2020"/>
        <w:rPr>
          <w:i/>
        </w:rPr>
      </w:pPr>
      <w:r>
        <w:rPr>
          <w:i/>
        </w:rPr>
        <w:t>State agency responsible for overall management of state-owned buildings.</w:t>
      </w:r>
    </w:p>
    <w:p w:rsidR="00B54296" w:rsidRDefault="00B54296">
      <w:pPr>
        <w:pStyle w:val="BodyText"/>
        <w:rPr>
          <w:i/>
        </w:rPr>
      </w:pPr>
    </w:p>
    <w:p w:rsidR="00B54296" w:rsidRDefault="00B54296">
      <w:pPr>
        <w:pStyle w:val="BodyText"/>
        <w:spacing w:before="8"/>
        <w:rPr>
          <w:i/>
          <w:sz w:val="19"/>
        </w:rPr>
      </w:pPr>
    </w:p>
    <w:p w:rsidR="00B54296" w:rsidRDefault="009C11C8">
      <w:pPr>
        <w:pStyle w:val="BodyText"/>
        <w:ind w:left="1300" w:right="2179"/>
      </w:pPr>
      <w:r>
        <w:t>FEDERAL AGENCIES WITH MAJOR INDOOR AIR RESPONSIBILITY FOR PUBLIC AND COMMERCIAL BUILDINGS:</w:t>
      </w:r>
    </w:p>
    <w:p w:rsidR="00B54296" w:rsidRDefault="00B54296">
      <w:pPr>
        <w:pStyle w:val="BodyText"/>
        <w:spacing w:before="2"/>
      </w:pPr>
    </w:p>
    <w:p w:rsidR="00B54296" w:rsidRDefault="009C11C8">
      <w:pPr>
        <w:ind w:left="2020"/>
        <w:rPr>
          <w:b/>
        </w:rPr>
      </w:pPr>
      <w:r>
        <w:rPr>
          <w:b/>
        </w:rPr>
        <w:t>US Environmental Protection Agency</w:t>
      </w:r>
    </w:p>
    <w:p w:rsidR="00B54296" w:rsidRDefault="009C11C8">
      <w:pPr>
        <w:spacing w:before="1"/>
        <w:ind w:left="2020" w:right="1791"/>
        <w:rPr>
          <w:i/>
        </w:rPr>
      </w:pPr>
      <w:r>
        <w:rPr>
          <w:i/>
        </w:rPr>
        <w:t>Conducts a non-regulatory indoor air quality program that emphasizes research, information dissemination, technical guidance, and training. Issues regulations and carries out other activities that affect indoor air quality under the laws for pesticides, toxic substances, and drinking water.</w:t>
      </w:r>
    </w:p>
    <w:p w:rsidR="00B54296" w:rsidRDefault="00B54296">
      <w:pPr>
        <w:pStyle w:val="BodyText"/>
        <w:spacing w:before="11"/>
        <w:rPr>
          <w:i/>
          <w:sz w:val="21"/>
        </w:rPr>
      </w:pPr>
    </w:p>
    <w:p w:rsidR="00B54296" w:rsidRDefault="009C11C8">
      <w:pPr>
        <w:ind w:left="2020" w:right="5782"/>
        <w:rPr>
          <w:b/>
        </w:rPr>
      </w:pPr>
      <w:r>
        <w:rPr>
          <w:b/>
        </w:rPr>
        <w:t>US Environmental Protection Agency Office of Radiation and Indoor Air Indoor Environments Division</w:t>
      </w:r>
    </w:p>
    <w:p w:rsidR="00B54296" w:rsidRDefault="009C11C8">
      <w:pPr>
        <w:ind w:left="2020" w:right="6436"/>
      </w:pPr>
      <w:r>
        <w:t>1200 Pennsylvania Avenue, NW Mail Code 6609J</w:t>
      </w:r>
    </w:p>
    <w:p w:rsidR="00B54296" w:rsidRDefault="009C11C8">
      <w:pPr>
        <w:spacing w:line="252" w:lineRule="exact"/>
        <w:ind w:left="2020"/>
      </w:pPr>
      <w:r>
        <w:t>Washington, DC 20460</w:t>
      </w:r>
    </w:p>
    <w:p w:rsidR="00B54296" w:rsidRDefault="009C11C8">
      <w:pPr>
        <w:ind w:left="2020"/>
      </w:pPr>
      <w:r>
        <w:t>(202) 343-9370</w:t>
      </w:r>
    </w:p>
    <w:p w:rsidR="00B54296" w:rsidRDefault="009C11C8">
      <w:pPr>
        <w:ind w:left="2020"/>
      </w:pPr>
      <w:r>
        <w:t>Fax: (202) 343-2394 or (202) 343-2392</w:t>
      </w:r>
    </w:p>
    <w:p w:rsidR="00B54296" w:rsidRDefault="00BE63A0">
      <w:pPr>
        <w:ind w:left="2020"/>
      </w:pPr>
      <w:hyperlink r:id="rId25">
        <w:r w:rsidR="009C11C8">
          <w:t>www.epa.gov/iaq</w:t>
        </w:r>
      </w:hyperlink>
    </w:p>
    <w:p w:rsidR="00B54296" w:rsidRDefault="00B54296">
      <w:pPr>
        <w:sectPr w:rsidR="00B54296">
          <w:pgSz w:w="12240" w:h="15840"/>
          <w:pgMar w:top="1360" w:right="380" w:bottom="880" w:left="500" w:header="0" w:footer="697" w:gutter="0"/>
          <w:cols w:space="720"/>
        </w:sectPr>
      </w:pPr>
    </w:p>
    <w:p w:rsidR="00B54296" w:rsidRDefault="009C11C8">
      <w:pPr>
        <w:spacing w:before="78" w:line="252" w:lineRule="exact"/>
        <w:ind w:left="2020"/>
        <w:rPr>
          <w:b/>
        </w:rPr>
      </w:pPr>
      <w:r>
        <w:rPr>
          <w:b/>
        </w:rPr>
        <w:lastRenderedPageBreak/>
        <w:t>EPA Regional Office</w:t>
      </w:r>
    </w:p>
    <w:p w:rsidR="00B54296" w:rsidRDefault="009C11C8">
      <w:pPr>
        <w:ind w:left="2020" w:right="4578"/>
      </w:pPr>
      <w:r>
        <w:t>Address inquiries to the contacts in the EPA Regional Offices at the following address:</w:t>
      </w:r>
    </w:p>
    <w:p w:rsidR="00B54296" w:rsidRDefault="009C11C8">
      <w:pPr>
        <w:spacing w:line="252" w:lineRule="exact"/>
        <w:ind w:left="2020"/>
        <w:rPr>
          <w:b/>
        </w:rPr>
      </w:pPr>
      <w:r>
        <w:rPr>
          <w:b/>
        </w:rPr>
        <w:t>(NJ, NY, PR, VI)</w:t>
      </w:r>
    </w:p>
    <w:p w:rsidR="00B54296" w:rsidRDefault="009C11C8">
      <w:pPr>
        <w:spacing w:line="252" w:lineRule="exact"/>
        <w:ind w:left="2020"/>
      </w:pPr>
      <w:r>
        <w:t>EPA Region</w:t>
      </w:r>
      <w:r>
        <w:rPr>
          <w:spacing w:val="-3"/>
        </w:rPr>
        <w:t xml:space="preserve"> </w:t>
      </w:r>
      <w:r>
        <w:t>2</w:t>
      </w:r>
    </w:p>
    <w:p w:rsidR="00B54296" w:rsidRDefault="009C11C8">
      <w:pPr>
        <w:ind w:left="2020"/>
      </w:pPr>
      <w:r>
        <w:t>290</w:t>
      </w:r>
      <w:r>
        <w:rPr>
          <w:spacing w:val="-3"/>
        </w:rPr>
        <w:t xml:space="preserve"> </w:t>
      </w:r>
      <w:r>
        <w:t>Broadway</w:t>
      </w:r>
    </w:p>
    <w:p w:rsidR="00B54296" w:rsidRDefault="009C11C8">
      <w:pPr>
        <w:spacing w:before="1"/>
        <w:ind w:left="2020" w:right="6814"/>
      </w:pPr>
      <w:r>
        <w:t>New York, NJ 10007-18668 (212) 637-3660 (Main)</w:t>
      </w:r>
    </w:p>
    <w:p w:rsidR="00B54296" w:rsidRDefault="009C11C8">
      <w:pPr>
        <w:ind w:left="2020" w:right="5073"/>
      </w:pPr>
      <w:r>
        <w:t xml:space="preserve">(212) 637-4080 (indoor air, asbestos, NESHAP) (212) 637-4378 (radon) </w:t>
      </w:r>
      <w:hyperlink r:id="rId26">
        <w:r>
          <w:t>http://www.epa.gov/region02/</w:t>
        </w:r>
      </w:hyperlink>
    </w:p>
    <w:p w:rsidR="00B54296" w:rsidRDefault="00B54296">
      <w:pPr>
        <w:pStyle w:val="BodyText"/>
        <w:spacing w:before="1"/>
        <w:rPr>
          <w:sz w:val="22"/>
        </w:rPr>
      </w:pPr>
    </w:p>
    <w:p w:rsidR="00B54296" w:rsidRDefault="009C11C8">
      <w:pPr>
        <w:ind w:left="2020"/>
        <w:rPr>
          <w:b/>
        </w:rPr>
      </w:pPr>
      <w:r>
        <w:rPr>
          <w:b/>
        </w:rPr>
        <w:t>U.S. EPA IAQ PUBLICATIONS AND PROGRAMS:</w:t>
      </w:r>
    </w:p>
    <w:p w:rsidR="00B54296" w:rsidRDefault="00B54296">
      <w:pPr>
        <w:pStyle w:val="BodyText"/>
        <w:spacing w:before="9"/>
        <w:rPr>
          <w:b/>
          <w:sz w:val="21"/>
        </w:rPr>
      </w:pPr>
    </w:p>
    <w:p w:rsidR="00B54296" w:rsidRDefault="009C11C8">
      <w:pPr>
        <w:pStyle w:val="ListParagraph"/>
        <w:numPr>
          <w:ilvl w:val="1"/>
          <w:numId w:val="1"/>
        </w:numPr>
        <w:tabs>
          <w:tab w:val="left" w:pos="2739"/>
          <w:tab w:val="left" w:pos="2740"/>
        </w:tabs>
        <w:spacing w:before="1"/>
        <w:ind w:right="1470"/>
      </w:pPr>
      <w:r>
        <w:rPr>
          <w:b/>
        </w:rPr>
        <w:t>Tools for Schools (TfS) Kit</w:t>
      </w:r>
      <w:r>
        <w:t xml:space="preserve">, </w:t>
      </w:r>
      <w:hyperlink r:id="rId27">
        <w:r>
          <w:t xml:space="preserve">(http://www.epa.gov/iaq/schools/toolkit.html) </w:t>
        </w:r>
      </w:hyperlink>
      <w:r>
        <w:t xml:space="preserve">The </w:t>
      </w:r>
      <w:r>
        <w:rPr>
          <w:i/>
        </w:rPr>
        <w:t xml:space="preserve">Indoor Air Quality Tools for Schools (IAQ TfS) </w:t>
      </w:r>
      <w:r>
        <w:t xml:space="preserve">Kit shows schools how to carry out a practical plan of action to improve indoor air problems at little or no cost using straightforward activities and in-house staff. The Kit provides best practices, industry guidelines, sample policies, and a sample IAQ management plan. The voluntary guidance can save schools time and money so that resources can be directed toward educating children. The </w:t>
      </w:r>
      <w:r>
        <w:rPr>
          <w:i/>
        </w:rPr>
        <w:t xml:space="preserve">IAQ TfS </w:t>
      </w:r>
      <w:r>
        <w:t>Kit is co-sponsored by the National Parent Teacher Association, National Education Association, Association of School Business Officials, American Federation of Teachers, and the American Lung</w:t>
      </w:r>
      <w:r>
        <w:rPr>
          <w:spacing w:val="1"/>
        </w:rPr>
        <w:t xml:space="preserve"> </w:t>
      </w:r>
      <w:r>
        <w:t>Association.</w:t>
      </w:r>
    </w:p>
    <w:p w:rsidR="00B54296" w:rsidRDefault="00B54296">
      <w:pPr>
        <w:pStyle w:val="BodyText"/>
        <w:rPr>
          <w:sz w:val="22"/>
        </w:rPr>
      </w:pPr>
    </w:p>
    <w:p w:rsidR="00B54296" w:rsidRDefault="009C11C8">
      <w:pPr>
        <w:pStyle w:val="ListParagraph"/>
        <w:numPr>
          <w:ilvl w:val="1"/>
          <w:numId w:val="1"/>
        </w:numPr>
        <w:tabs>
          <w:tab w:val="left" w:pos="2739"/>
          <w:tab w:val="left" w:pos="2740"/>
        </w:tabs>
        <w:ind w:right="1506"/>
      </w:pPr>
      <w:r>
        <w:rPr>
          <w:b/>
        </w:rPr>
        <w:t>Healthy Seat – Health School Environments Assessment Tool</w:t>
      </w:r>
      <w:r>
        <w:t xml:space="preserve">, </w:t>
      </w:r>
      <w:hyperlink r:id="rId28">
        <w:r>
          <w:t xml:space="preserve">(www.epa.gov/schools) </w:t>
        </w:r>
      </w:hyperlink>
      <w:r>
        <w:t>The Healthy School Environments Assessment Tool is a free software tool to help school systems more effectively manage all of their environmental issues. HealthySEAT is designed to be customized by school systems to conduct and manage self- assessments of their school facilities for a wide range of environmental, health, and safety</w:t>
      </w:r>
      <w:r>
        <w:rPr>
          <w:spacing w:val="-1"/>
        </w:rPr>
        <w:t xml:space="preserve"> </w:t>
      </w:r>
      <w:r>
        <w:t>issues.</w:t>
      </w:r>
    </w:p>
    <w:p w:rsidR="00B54296" w:rsidRDefault="00B54296">
      <w:pPr>
        <w:pStyle w:val="BodyText"/>
        <w:spacing w:before="11"/>
        <w:rPr>
          <w:sz w:val="21"/>
        </w:rPr>
      </w:pPr>
    </w:p>
    <w:p w:rsidR="00B54296" w:rsidRDefault="009C11C8">
      <w:pPr>
        <w:pStyle w:val="ListParagraph"/>
        <w:numPr>
          <w:ilvl w:val="1"/>
          <w:numId w:val="1"/>
        </w:numPr>
        <w:tabs>
          <w:tab w:val="left" w:pos="2739"/>
          <w:tab w:val="left" w:pos="2740"/>
        </w:tabs>
        <w:ind w:right="1431"/>
      </w:pPr>
      <w:r>
        <w:rPr>
          <w:b/>
        </w:rPr>
        <w:t xml:space="preserve">IAQ Building Education and Assessment Model (I-BEAM), </w:t>
      </w:r>
      <w:hyperlink r:id="rId29">
        <w:r>
          <w:t>(www.epa.gov/iaq/largebldgs/i-beam_html/ibeami.ht</w:t>
        </w:r>
      </w:hyperlink>
      <w:r>
        <w:t>m</w:t>
      </w:r>
      <w:hyperlink r:id="rId30">
        <w:r>
          <w:t>)</w:t>
        </w:r>
      </w:hyperlink>
      <w:r>
        <w:t xml:space="preserve"> The Indoor Air Quality Building Education and Assessment Model (I-BEAM) is a guidance tool designed for use by building professionals and others interested in indoor air quality in commercial buildings. I-BEAM updates and expands EPA's Building Air Quality guidance and is designed to be a comprehensive state-of-the-art guidance for managing IAQ in commercial buildings. I-BEAM contains text, animation/visual, and interactive/calculation components that can be used to perform a number of diverse tasks. I-BEAM consists of many individual modules which explain different aspects of IAQ including how to manage, operate, and maintain your building for IAQ, and how to insure that your energy efficiency projects are compatible with IAQ. I-BEAM also contains modules that are interactive, allowing you to set up maintenance and housekeeping tasks for IAQ, and to calculate budgetary impacts of IAQ.</w:t>
      </w:r>
    </w:p>
    <w:p w:rsidR="00B54296" w:rsidRDefault="00B54296">
      <w:pPr>
        <w:sectPr w:rsidR="00B54296">
          <w:pgSz w:w="12240" w:h="15840"/>
          <w:pgMar w:top="1360" w:right="380" w:bottom="880" w:left="500" w:header="0" w:footer="697" w:gutter="0"/>
          <w:cols w:space="720"/>
        </w:sectPr>
      </w:pPr>
    </w:p>
    <w:p w:rsidR="00B54296" w:rsidRDefault="00B54296">
      <w:pPr>
        <w:pStyle w:val="BodyText"/>
        <w:spacing w:before="11"/>
        <w:rPr>
          <w:sz w:val="9"/>
        </w:rPr>
      </w:pPr>
    </w:p>
    <w:p w:rsidR="00B54296" w:rsidRDefault="009C11C8">
      <w:pPr>
        <w:pStyle w:val="ListParagraph"/>
        <w:numPr>
          <w:ilvl w:val="1"/>
          <w:numId w:val="1"/>
        </w:numPr>
        <w:tabs>
          <w:tab w:val="left" w:pos="2739"/>
          <w:tab w:val="left" w:pos="2740"/>
        </w:tabs>
        <w:spacing w:before="100"/>
        <w:ind w:right="1428"/>
      </w:pPr>
      <w:r>
        <w:rPr>
          <w:b/>
        </w:rPr>
        <w:t xml:space="preserve">Building Air Quality: A Guide for Building Owners and Facility Managers (BAQ Guide) </w:t>
      </w:r>
      <w:r>
        <w:t xml:space="preserve">and the </w:t>
      </w:r>
      <w:r>
        <w:rPr>
          <w:b/>
        </w:rPr>
        <w:t>Building Air Quality Action Plan</w:t>
      </w:r>
      <w:r>
        <w:t xml:space="preserve">, </w:t>
      </w:r>
      <w:hyperlink r:id="rId31">
        <w:r>
          <w:t>(http://www.epa.gov/iaq/lar</w:t>
        </w:r>
      </w:hyperlink>
      <w:r>
        <w:t>g</w:t>
      </w:r>
      <w:hyperlink r:id="rId32">
        <w:r>
          <w:t xml:space="preserve">ebldgs/baq_page.htm) </w:t>
        </w:r>
      </w:hyperlink>
      <w:r>
        <w:t>The Building Air Quality (BAQ) guide, developed by the EPA and the National Institute for Occupational Safety and Health (NIOSH), provides practical suggestions on preventing, identifying, and resolving indoor air quality (IAQ) problems in public and commercial buildings. This guidance provides information on factors affecting indoor air quality; describes how to develop an IAQ profile of building conditions and create an IAQ management plan; describes investigative strategies to identify causes of IAQ problems; and provides criteria for assessing alternative mitigation strategies, determining whether a problem has been resolved, and deciding whether to consult outside technical</w:t>
      </w:r>
      <w:r>
        <w:rPr>
          <w:spacing w:val="-2"/>
        </w:rPr>
        <w:t xml:space="preserve"> </w:t>
      </w:r>
      <w:r>
        <w:t>specialists.</w:t>
      </w:r>
    </w:p>
    <w:p w:rsidR="00B54296" w:rsidRDefault="00B54296">
      <w:pPr>
        <w:pStyle w:val="BodyText"/>
        <w:spacing w:before="10"/>
        <w:rPr>
          <w:sz w:val="21"/>
        </w:rPr>
      </w:pPr>
    </w:p>
    <w:p w:rsidR="00B54296" w:rsidRDefault="009C11C8">
      <w:pPr>
        <w:pStyle w:val="ListParagraph"/>
        <w:numPr>
          <w:ilvl w:val="1"/>
          <w:numId w:val="1"/>
        </w:numPr>
        <w:tabs>
          <w:tab w:val="left" w:pos="2739"/>
          <w:tab w:val="left" w:pos="2740"/>
        </w:tabs>
        <w:ind w:right="1471"/>
      </w:pPr>
      <w:r>
        <w:rPr>
          <w:b/>
        </w:rPr>
        <w:t xml:space="preserve">Mold Remediation in Schools and Commercial Buildings </w:t>
      </w:r>
      <w:hyperlink r:id="rId33">
        <w:r>
          <w:t>(http://www.epa.gov/m</w:t>
        </w:r>
      </w:hyperlink>
      <w:r>
        <w:t>o</w:t>
      </w:r>
      <w:hyperlink r:id="rId34">
        <w:r>
          <w:t xml:space="preserve">ld/mold_remediation.html) </w:t>
        </w:r>
      </w:hyperlink>
      <w:r>
        <w:t>This document presents guidelines for the remediation/cleanup of mold and moisture problems in</w:t>
      </w:r>
      <w:r>
        <w:rPr>
          <w:spacing w:val="-23"/>
        </w:rPr>
        <w:t xml:space="preserve"> </w:t>
      </w:r>
      <w:r>
        <w:t>schools and commercial buildings; these guidelines include measures designed to protect the health of building occupants and remediators. It has been designed primarily for building managers, custodians, and others who are responsible for commercial building and school</w:t>
      </w:r>
      <w:r>
        <w:rPr>
          <w:spacing w:val="-1"/>
        </w:rPr>
        <w:t xml:space="preserve"> </w:t>
      </w:r>
      <w:r>
        <w:t>maintenance.</w:t>
      </w:r>
    </w:p>
    <w:p w:rsidR="00B54296" w:rsidRDefault="00B54296">
      <w:pPr>
        <w:pStyle w:val="BodyText"/>
        <w:spacing w:before="9"/>
        <w:rPr>
          <w:sz w:val="21"/>
        </w:rPr>
      </w:pPr>
    </w:p>
    <w:p w:rsidR="00B54296" w:rsidRDefault="009C11C8">
      <w:pPr>
        <w:pStyle w:val="Heading4"/>
        <w:rPr>
          <w:b w:val="0"/>
        </w:rPr>
      </w:pPr>
      <w:r>
        <w:t>INDUSTRY CONSENSUS STANDARD ORGANIZATIONS</w:t>
      </w:r>
      <w:r>
        <w:rPr>
          <w:b w:val="0"/>
        </w:rPr>
        <w:t>:</w:t>
      </w:r>
    </w:p>
    <w:p w:rsidR="00B54296" w:rsidRDefault="00B54296">
      <w:pPr>
        <w:pStyle w:val="BodyText"/>
        <w:spacing w:before="2"/>
      </w:pPr>
    </w:p>
    <w:p w:rsidR="00B54296" w:rsidRDefault="009C11C8">
      <w:pPr>
        <w:ind w:left="2020" w:right="2432"/>
        <w:rPr>
          <w:b/>
        </w:rPr>
      </w:pPr>
      <w:r>
        <w:rPr>
          <w:b/>
        </w:rPr>
        <w:t>American Society of Heating Ventilation and Air-Conditioning Engineers (ASHRAE)</w:t>
      </w:r>
    </w:p>
    <w:p w:rsidR="00B54296" w:rsidRDefault="009C11C8">
      <w:pPr>
        <w:ind w:left="2020" w:right="7212"/>
      </w:pPr>
      <w:r>
        <w:t>1791 Tullie Circle, N.E.</w:t>
      </w:r>
    </w:p>
    <w:p w:rsidR="00B54296" w:rsidRDefault="009C11C8">
      <w:pPr>
        <w:ind w:left="2020" w:right="7212"/>
      </w:pPr>
      <w:r>
        <w:t>Atlanta, GA 30329</w:t>
      </w:r>
    </w:p>
    <w:p w:rsidR="00B54296" w:rsidRDefault="009C11C8">
      <w:pPr>
        <w:pStyle w:val="BodyText"/>
        <w:ind w:left="2020"/>
      </w:pPr>
      <w:r>
        <w:t>Toll-free for Customer Service: (800) 527-4723 (U.S. and Canada only)</w:t>
      </w:r>
    </w:p>
    <w:p w:rsidR="00B54296" w:rsidRDefault="009C11C8">
      <w:pPr>
        <w:pStyle w:val="BodyText"/>
        <w:ind w:left="2020"/>
      </w:pPr>
      <w:r>
        <w:t>Phone: (404)</w:t>
      </w:r>
      <w:r>
        <w:rPr>
          <w:spacing w:val="-1"/>
        </w:rPr>
        <w:t xml:space="preserve"> </w:t>
      </w:r>
      <w:r>
        <w:t>636-8400</w:t>
      </w:r>
    </w:p>
    <w:p w:rsidR="00B54296" w:rsidRDefault="00F16D34">
      <w:pPr>
        <w:pStyle w:val="BodyText"/>
        <w:ind w:left="2020" w:right="7173"/>
      </w:pPr>
      <w:r>
        <w:rPr>
          <w:noProof/>
        </w:rPr>
        <mc:AlternateContent>
          <mc:Choice Requires="wps">
            <w:drawing>
              <wp:anchor distT="0" distB="0" distL="114300" distR="114300" simplePos="0" relativeHeight="251826176" behindDoc="0" locked="0" layoutInCell="1" allowOverlap="1">
                <wp:simplePos x="0" y="0"/>
                <wp:positionH relativeFrom="page">
                  <wp:posOffset>1033145</wp:posOffset>
                </wp:positionH>
                <wp:positionV relativeFrom="paragraph">
                  <wp:posOffset>1905</wp:posOffset>
                </wp:positionV>
                <wp:extent cx="0" cy="17526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80D7" id="Line 3"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35pt,.15pt" to="81.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3MGwIAAEE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" strokeweight=".72pt">
                <w10:wrap anchorx="page"/>
              </v:line>
            </w:pict>
          </mc:Fallback>
        </mc:AlternateContent>
      </w:r>
      <w:hyperlink r:id="rId35">
        <w:r w:rsidR="009C11C8">
          <w:t>ashrae@ashrae.org</w:t>
        </w:r>
      </w:hyperlink>
      <w:r w:rsidR="009C11C8">
        <w:t xml:space="preserve"> </w:t>
      </w:r>
      <w:hyperlink r:id="rId36">
        <w:r w:rsidR="009C11C8">
          <w:t>http://www.ashrae.org</w:t>
        </w:r>
      </w:hyperlink>
    </w:p>
    <w:p w:rsidR="00B54296" w:rsidRDefault="00B54296">
      <w:pPr>
        <w:pStyle w:val="BodyText"/>
        <w:rPr>
          <w:sz w:val="22"/>
        </w:rPr>
      </w:pPr>
    </w:p>
    <w:p w:rsidR="00B54296" w:rsidRDefault="009C11C8">
      <w:pPr>
        <w:ind w:left="2020" w:right="1449"/>
        <w:rPr>
          <w:i/>
        </w:rPr>
      </w:pPr>
      <w:r>
        <w:rPr>
          <w:i/>
        </w:rPr>
        <w:t>The American Society of Heating, Refrigerating and Air-Conditioning Engineers advances the arts and sciences of heating, ventilation, air conditioning and refrigeration. Establishes consensus standards for many aspects of the HVAC industry.</w:t>
      </w:r>
    </w:p>
    <w:p w:rsidR="00B54296" w:rsidRDefault="00B54296">
      <w:pPr>
        <w:pStyle w:val="BodyText"/>
        <w:spacing w:before="10"/>
        <w:rPr>
          <w:i/>
          <w:sz w:val="23"/>
        </w:rPr>
      </w:pPr>
    </w:p>
    <w:p w:rsidR="00B54296" w:rsidRDefault="009C11C8">
      <w:pPr>
        <w:pStyle w:val="BodyText"/>
        <w:ind w:left="2740"/>
      </w:pPr>
      <w:r>
        <w:t>ASHRAE Standards related to the NJ IAQ</w:t>
      </w:r>
      <w:r>
        <w:rPr>
          <w:spacing w:val="-30"/>
        </w:rPr>
        <w:t xml:space="preserve"> </w:t>
      </w:r>
      <w:r>
        <w:t>Standard:</w:t>
      </w:r>
    </w:p>
    <w:p w:rsidR="00B54296" w:rsidRDefault="00B54296">
      <w:pPr>
        <w:pStyle w:val="BodyText"/>
        <w:spacing w:before="2"/>
      </w:pPr>
    </w:p>
    <w:p w:rsidR="00B54296" w:rsidRDefault="009C11C8">
      <w:pPr>
        <w:pStyle w:val="ListParagraph"/>
        <w:numPr>
          <w:ilvl w:val="2"/>
          <w:numId w:val="1"/>
        </w:numPr>
        <w:tabs>
          <w:tab w:val="left" w:pos="3099"/>
          <w:tab w:val="left" w:pos="3100"/>
        </w:tabs>
        <w:ind w:right="2061"/>
        <w:rPr>
          <w:b/>
        </w:rPr>
      </w:pPr>
      <w:r>
        <w:rPr>
          <w:b/>
        </w:rPr>
        <w:t>Standard 55-2004 Thermal Environmental Conditions for Human Occupancy</w:t>
      </w:r>
    </w:p>
    <w:p w:rsidR="00B54296" w:rsidRDefault="009C11C8">
      <w:pPr>
        <w:ind w:left="3099" w:right="1881"/>
      </w:pPr>
      <w:r>
        <w:t>Specifies environmental conditions that will produce acceptable thermal environmental conditions for 80% or more of the occupants.</w:t>
      </w:r>
    </w:p>
    <w:p w:rsidR="00B54296" w:rsidRDefault="00B54296">
      <w:pPr>
        <w:pStyle w:val="BodyText"/>
        <w:spacing w:before="10"/>
        <w:rPr>
          <w:sz w:val="21"/>
        </w:rPr>
      </w:pPr>
    </w:p>
    <w:p w:rsidR="00B54296" w:rsidRDefault="009C11C8">
      <w:pPr>
        <w:pStyle w:val="ListParagraph"/>
        <w:numPr>
          <w:ilvl w:val="2"/>
          <w:numId w:val="1"/>
        </w:numPr>
        <w:tabs>
          <w:tab w:val="left" w:pos="3099"/>
          <w:tab w:val="left" w:pos="3100"/>
        </w:tabs>
        <w:ind w:right="2048"/>
      </w:pPr>
      <w:r>
        <w:rPr>
          <w:b/>
        </w:rPr>
        <w:t xml:space="preserve">Standard 62.1-2004 Ventilation for Acceptable Indoor Air Quality </w:t>
      </w:r>
      <w:r>
        <w:t>Specifies minimum ventilation rates for indoor air quality that will be acceptable to human occupants and minimize adverse health</w:t>
      </w:r>
      <w:r>
        <w:rPr>
          <w:spacing w:val="-6"/>
        </w:rPr>
        <w:t xml:space="preserve"> </w:t>
      </w:r>
      <w:r>
        <w:t>effects.</w:t>
      </w:r>
    </w:p>
    <w:p w:rsidR="00B54296" w:rsidRDefault="00B54296">
      <w:pPr>
        <w:sectPr w:rsidR="00B54296">
          <w:pgSz w:w="12240" w:h="15840"/>
          <w:pgMar w:top="1500" w:right="380" w:bottom="880" w:left="500" w:header="0" w:footer="697" w:gutter="0"/>
          <w:cols w:space="720"/>
        </w:sectPr>
      </w:pPr>
    </w:p>
    <w:p w:rsidR="00B54296" w:rsidRDefault="009C11C8">
      <w:pPr>
        <w:spacing w:before="78"/>
        <w:ind w:left="1300"/>
        <w:rPr>
          <w:b/>
        </w:rPr>
      </w:pPr>
      <w:r>
        <w:rPr>
          <w:b/>
        </w:rPr>
        <w:lastRenderedPageBreak/>
        <w:t>HEALTHY SCHOOL FACILITY ENVIRONMENTS WEBSITE.</w:t>
      </w:r>
    </w:p>
    <w:p w:rsidR="00B54296" w:rsidRDefault="00B54296">
      <w:pPr>
        <w:pStyle w:val="BodyText"/>
        <w:spacing w:before="11"/>
        <w:rPr>
          <w:b/>
          <w:sz w:val="21"/>
        </w:rPr>
      </w:pPr>
    </w:p>
    <w:p w:rsidR="00B54296" w:rsidRDefault="00BE63A0">
      <w:pPr>
        <w:ind w:left="1300"/>
      </w:pPr>
      <w:hyperlink r:id="rId37">
        <w:r w:rsidR="009C11C8">
          <w:t>http://www.state.nj.us/health/healthyschools/</w:t>
        </w:r>
      </w:hyperlink>
    </w:p>
    <w:p w:rsidR="00B54296" w:rsidRDefault="00B54296">
      <w:pPr>
        <w:pStyle w:val="BodyText"/>
        <w:rPr>
          <w:sz w:val="22"/>
        </w:rPr>
      </w:pPr>
    </w:p>
    <w:p w:rsidR="00B54296" w:rsidRDefault="009C11C8">
      <w:pPr>
        <w:ind w:left="1299" w:right="1467"/>
        <w:rPr>
          <w:i/>
        </w:rPr>
      </w:pPr>
      <w:r>
        <w:rPr>
          <w:i/>
        </w:rPr>
        <w:t>A gateway to resources to help address environmental health issues in schools such as indoor air quality, mold contamination, hazardous substances, and construction dust and noise. Features links to the resources of six New Jersey state agencies, federal agencies, and many advocacy groups.</w:t>
      </w:r>
    </w:p>
    <w:p w:rsidR="00B54296" w:rsidRDefault="00B54296">
      <w:pPr>
        <w:pStyle w:val="BodyText"/>
        <w:rPr>
          <w:i/>
          <w:sz w:val="22"/>
        </w:rPr>
      </w:pPr>
    </w:p>
    <w:p w:rsidR="00B54296" w:rsidRDefault="009C11C8">
      <w:pPr>
        <w:ind w:left="1300" w:right="1455"/>
        <w:rPr>
          <w:b/>
        </w:rPr>
      </w:pPr>
      <w:bookmarkStart w:id="21" w:name="NATIONAL_CLEARINGHOUSE_FOR_EDUCATIONAL_F"/>
      <w:bookmarkEnd w:id="21"/>
      <w:r>
        <w:rPr>
          <w:b/>
        </w:rPr>
        <w:t>NATIONAL CLEARINGHOUSE FOR EDUCATIONAL FACILITIES AT THE NATIONAL INSTITUTE OF BUILDING SCIENCES</w:t>
      </w:r>
    </w:p>
    <w:p w:rsidR="00B54296" w:rsidRDefault="00B54296">
      <w:pPr>
        <w:pStyle w:val="BodyText"/>
        <w:spacing w:before="10"/>
        <w:rPr>
          <w:b/>
          <w:sz w:val="23"/>
        </w:rPr>
      </w:pPr>
    </w:p>
    <w:p w:rsidR="00B54296" w:rsidRDefault="009C11C8">
      <w:pPr>
        <w:pStyle w:val="BodyText"/>
        <w:ind w:left="1300"/>
      </w:pPr>
      <w:r>
        <w:t>1090 Vermont Ave.</w:t>
      </w:r>
    </w:p>
    <w:p w:rsidR="00B54296" w:rsidRDefault="009C11C8">
      <w:pPr>
        <w:pStyle w:val="BodyText"/>
        <w:spacing w:before="1"/>
        <w:ind w:left="1300"/>
      </w:pPr>
      <w:r>
        <w:t>NW Suite 700</w:t>
      </w:r>
    </w:p>
    <w:p w:rsidR="00B54296" w:rsidRDefault="009C11C8">
      <w:pPr>
        <w:pStyle w:val="BodyText"/>
        <w:ind w:left="1300"/>
      </w:pPr>
      <w:r>
        <w:t>Washington, D.C. 20005</w:t>
      </w:r>
    </w:p>
    <w:p w:rsidR="00B54296" w:rsidRDefault="009C11C8">
      <w:pPr>
        <w:pStyle w:val="BodyText"/>
        <w:ind w:left="1300"/>
      </w:pPr>
      <w:r>
        <w:t>888-552-0624</w:t>
      </w:r>
    </w:p>
    <w:p w:rsidR="00B54296" w:rsidRDefault="009C11C8">
      <w:pPr>
        <w:pStyle w:val="BodyText"/>
        <w:ind w:left="1300"/>
      </w:pPr>
      <w:r>
        <w:t>202-289-7800</w:t>
      </w:r>
    </w:p>
    <w:p w:rsidR="00B54296" w:rsidRDefault="00BE63A0">
      <w:pPr>
        <w:ind w:left="1300"/>
      </w:pPr>
      <w:hyperlink r:id="rId38">
        <w:r w:rsidR="009C11C8">
          <w:t>http://www.edfacilities.org/</w:t>
        </w:r>
      </w:hyperlink>
    </w:p>
    <w:p w:rsidR="00B54296" w:rsidRDefault="00B54296">
      <w:pPr>
        <w:pStyle w:val="BodyText"/>
        <w:spacing w:before="1"/>
        <w:rPr>
          <w:sz w:val="22"/>
        </w:rPr>
      </w:pPr>
    </w:p>
    <w:p w:rsidR="00B54296" w:rsidRDefault="009C11C8">
      <w:pPr>
        <w:ind w:left="1300" w:right="1662"/>
        <w:rPr>
          <w:i/>
        </w:rPr>
      </w:pPr>
      <w:r>
        <w:rPr>
          <w:i/>
        </w:rPr>
        <w:t>Information on planning, designing, building, and maintaining safe, healthy, high performance schools. Funded by a grant from the U.S. Department of Education.</w:t>
      </w:r>
    </w:p>
    <w:p w:rsidR="00B54296" w:rsidRDefault="00F16D34">
      <w:pPr>
        <w:pStyle w:val="BodyText"/>
        <w:rPr>
          <w:i/>
          <w:sz w:val="20"/>
        </w:rPr>
      </w:pPr>
      <w:r>
        <w:rPr>
          <w:noProof/>
        </w:rPr>
        <mc:AlternateContent>
          <mc:Choice Requires="wps">
            <w:drawing>
              <wp:anchor distT="0" distB="0" distL="0" distR="0" simplePos="0" relativeHeight="251827200" behindDoc="1" locked="0" layoutInCell="1" allowOverlap="1">
                <wp:simplePos x="0" y="0"/>
                <wp:positionH relativeFrom="page">
                  <wp:posOffset>1033145</wp:posOffset>
                </wp:positionH>
                <wp:positionV relativeFrom="paragraph">
                  <wp:posOffset>176530</wp:posOffset>
                </wp:positionV>
                <wp:extent cx="0" cy="160655"/>
                <wp:effectExtent l="0" t="0" r="0" b="0"/>
                <wp:wrapTopAndBottom/>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41FE" id="Line 2" o:spid="_x0000_s1026" style="position:absolute;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35pt,13.9pt" to="81.3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NeHAIAAEE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" strokeweight=".72pt">
                <w10:wrap type="topAndBottom" anchorx="page"/>
              </v:line>
            </w:pict>
          </mc:Fallback>
        </mc:AlternateContent>
      </w:r>
    </w:p>
    <w:sectPr w:rsidR="00B54296">
      <w:pgSz w:w="12240" w:h="15840"/>
      <w:pgMar w:top="1360" w:right="380" w:bottom="880" w:left="500" w:header="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A0" w:rsidRDefault="00BE63A0">
      <w:r>
        <w:separator/>
      </w:r>
    </w:p>
  </w:endnote>
  <w:endnote w:type="continuationSeparator" w:id="0">
    <w:p w:rsidR="00BE63A0" w:rsidRDefault="00BE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45632" behindDoc="1" locked="0" layoutInCell="1" allowOverlap="1">
              <wp:simplePos x="0" y="0"/>
              <wp:positionH relativeFrom="page">
                <wp:posOffset>3795395</wp:posOffset>
              </wp:positionH>
              <wp:positionV relativeFrom="page">
                <wp:posOffset>9445625</wp:posOffset>
              </wp:positionV>
              <wp:extent cx="181610" cy="16637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60"/>
                            <w:rPr>
                              <w:sz w:val="20"/>
                            </w:rPr>
                          </w:pPr>
                          <w:r>
                            <w:fldChar w:fldCharType="begin"/>
                          </w:r>
                          <w:r>
                            <w:rPr>
                              <w:sz w:val="20"/>
                            </w:rPr>
                            <w:instrText xml:space="preserve"> PAGE  \* roman </w:instrText>
                          </w:r>
                          <w:r>
                            <w:fldChar w:fldCharType="separate"/>
                          </w:r>
                          <w:r w:rsidR="0074379E">
                            <w:rPr>
                              <w:noProof/>
                              <w:sz w:val="20"/>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298.85pt;margin-top:743.75pt;width:14.3pt;height:13.1pt;z-index:-2546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AtrQ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" filled="f" stroked="f">
              <v:textbox inset="0,0,0,0">
                <w:txbxContent>
                  <w:p w:rsidR="00B54296" w:rsidRDefault="009C11C8">
                    <w:pPr>
                      <w:spacing w:before="12"/>
                      <w:ind w:left="60"/>
                      <w:rPr>
                        <w:sz w:val="20"/>
                      </w:rPr>
                    </w:pPr>
                    <w:r>
                      <w:fldChar w:fldCharType="begin"/>
                    </w:r>
                    <w:r>
                      <w:rPr>
                        <w:sz w:val="20"/>
                      </w:rPr>
                      <w:instrText xml:space="preserve"> PAGE  \* roman </w:instrText>
                    </w:r>
                    <w:r>
                      <w:fldChar w:fldCharType="separate"/>
                    </w:r>
                    <w:r w:rsidR="0074379E">
                      <w:rPr>
                        <w:noProof/>
                        <w:sz w:val="20"/>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46656" behindDoc="1" locked="0" layoutInCell="1" allowOverlap="1">
              <wp:simplePos x="0" y="0"/>
              <wp:positionH relativeFrom="page">
                <wp:posOffset>3783965</wp:posOffset>
              </wp:positionH>
              <wp:positionV relativeFrom="page">
                <wp:posOffset>9445625</wp:posOffset>
              </wp:positionV>
              <wp:extent cx="205740" cy="16764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3"/>
                            <w:ind w:left="60"/>
                            <w:rPr>
                              <w:sz w:val="20"/>
                            </w:rPr>
                          </w:pPr>
                          <w:r>
                            <w:fldChar w:fldCharType="begin"/>
                          </w:r>
                          <w:r>
                            <w:rPr>
                              <w:sz w:val="20"/>
                            </w:rPr>
                            <w:instrText xml:space="preserve"> PAGE </w:instrText>
                          </w:r>
                          <w:r>
                            <w:fldChar w:fldCharType="separate"/>
                          </w:r>
                          <w:r w:rsidR="0074379E">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297.95pt;margin-top:743.75pt;width:16.2pt;height:13.2pt;z-index:-2546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OmrQ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" filled="f" stroked="f">
              <v:textbox inset="0,0,0,0">
                <w:txbxContent>
                  <w:p w:rsidR="00B54296" w:rsidRDefault="009C11C8">
                    <w:pPr>
                      <w:spacing w:before="13"/>
                      <w:ind w:left="60"/>
                      <w:rPr>
                        <w:sz w:val="20"/>
                      </w:rPr>
                    </w:pPr>
                    <w:r>
                      <w:fldChar w:fldCharType="begin"/>
                    </w:r>
                    <w:r>
                      <w:rPr>
                        <w:sz w:val="20"/>
                      </w:rPr>
                      <w:instrText xml:space="preserve"> PAGE </w:instrText>
                    </w:r>
                    <w:r>
                      <w:fldChar w:fldCharType="separate"/>
                    </w:r>
                    <w:r w:rsidR="0074379E">
                      <w:rPr>
                        <w:noProof/>
                        <w:sz w:val="20"/>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47680" behindDoc="1" locked="0" layoutInCell="1" allowOverlap="1">
              <wp:simplePos x="0" y="0"/>
              <wp:positionH relativeFrom="page">
                <wp:posOffset>444500</wp:posOffset>
              </wp:positionH>
              <wp:positionV relativeFrom="page">
                <wp:posOffset>9473565</wp:posOffset>
              </wp:positionV>
              <wp:extent cx="430530" cy="1377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3"/>
                            <w:ind w:left="20"/>
                            <w:rPr>
                              <w:sz w:val="16"/>
                            </w:rPr>
                          </w:pPr>
                          <w:r>
                            <w:rPr>
                              <w:sz w:val="16"/>
                            </w:rPr>
                            <w:t>Aug 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9" type="#_x0000_t202" style="position:absolute;margin-left:35pt;margin-top:745.95pt;width:33.9pt;height:10.85pt;z-index:-2546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t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" filled="f" stroked="f">
              <v:textbox inset="0,0,0,0">
                <w:txbxContent>
                  <w:p w:rsidR="00B54296" w:rsidRDefault="009C11C8">
                    <w:pPr>
                      <w:spacing w:before="13"/>
                      <w:ind w:left="20"/>
                      <w:rPr>
                        <w:sz w:val="16"/>
                      </w:rPr>
                    </w:pPr>
                    <w:r>
                      <w:rPr>
                        <w:sz w:val="16"/>
                      </w:rPr>
                      <w:t>Aug 2007</w:t>
                    </w:r>
                  </w:p>
                </w:txbxContent>
              </v:textbox>
              <w10:wrap anchorx="page" anchory="page"/>
            </v:shape>
          </w:pict>
        </mc:Fallback>
      </mc:AlternateContent>
    </w:r>
    <w:r>
      <w:rPr>
        <w:noProof/>
      </w:rPr>
      <mc:AlternateContent>
        <mc:Choice Requires="wps">
          <w:drawing>
            <wp:anchor distT="0" distB="0" distL="114300" distR="114300" simplePos="0" relativeHeight="248648704" behindDoc="1" locked="0" layoutInCell="1" allowOverlap="1">
              <wp:simplePos x="0" y="0"/>
              <wp:positionH relativeFrom="page">
                <wp:posOffset>3783965</wp:posOffset>
              </wp:positionH>
              <wp:positionV relativeFrom="page">
                <wp:posOffset>9476105</wp:posOffset>
              </wp:positionV>
              <wp:extent cx="204470" cy="16637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97.95pt;margin-top:746.15pt;width:16.1pt;height:13.1pt;z-index:-2546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68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" filled="f" stroked="f">
              <v:textbox inset="0,0,0,0">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49728" behindDoc="1" locked="0" layoutInCell="1" allowOverlap="1">
              <wp:simplePos x="0" y="0"/>
              <wp:positionH relativeFrom="page">
                <wp:posOffset>3783965</wp:posOffset>
              </wp:positionH>
              <wp:positionV relativeFrom="page">
                <wp:posOffset>9446260</wp:posOffset>
              </wp:positionV>
              <wp:extent cx="204470" cy="1663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297.95pt;margin-top:743.8pt;width:16.1pt;height:13.1pt;z-index:-2546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w9rgIAAK8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" filled="f" stroked="f">
              <v:textbox inset="0,0,0,0">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32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50752" behindDoc="1" locked="0" layoutInCell="1" allowOverlap="1">
              <wp:simplePos x="0" y="0"/>
              <wp:positionH relativeFrom="page">
                <wp:posOffset>1130300</wp:posOffset>
              </wp:positionH>
              <wp:positionV relativeFrom="page">
                <wp:posOffset>9445625</wp:posOffset>
              </wp:positionV>
              <wp:extent cx="1524635" cy="1663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20"/>
                            <w:rPr>
                              <w:i/>
                              <w:sz w:val="20"/>
                            </w:rPr>
                          </w:pPr>
                          <w:r>
                            <w:rPr>
                              <w:i/>
                              <w:sz w:val="20"/>
                            </w:rPr>
                            <w:t>representatives upon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89pt;margin-top:743.75pt;width:120.05pt;height:13.1pt;z-index:-2546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cssgIAALA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" filled="f" stroked="f">
              <v:textbox inset="0,0,0,0">
                <w:txbxContent>
                  <w:p w:rsidR="00B54296" w:rsidRDefault="009C11C8">
                    <w:pPr>
                      <w:spacing w:before="12"/>
                      <w:ind w:left="20"/>
                      <w:rPr>
                        <w:i/>
                        <w:sz w:val="20"/>
                      </w:rPr>
                    </w:pPr>
                    <w:r>
                      <w:rPr>
                        <w:i/>
                        <w:sz w:val="20"/>
                      </w:rPr>
                      <w:t>representatives upon request.</w:t>
                    </w:r>
                  </w:p>
                </w:txbxContent>
              </v:textbox>
              <w10:wrap anchorx="page" anchory="page"/>
            </v:shape>
          </w:pict>
        </mc:Fallback>
      </mc:AlternateContent>
    </w:r>
    <w:r>
      <w:rPr>
        <w:noProof/>
      </w:rPr>
      <mc:AlternateContent>
        <mc:Choice Requires="wps">
          <w:drawing>
            <wp:anchor distT="0" distB="0" distL="114300" distR="114300" simplePos="0" relativeHeight="248651776" behindDoc="1" locked="0" layoutInCell="1" allowOverlap="1">
              <wp:simplePos x="0" y="0"/>
              <wp:positionH relativeFrom="page">
                <wp:posOffset>3733800</wp:posOffset>
              </wp:positionH>
              <wp:positionV relativeFrom="page">
                <wp:posOffset>9464675</wp:posOffset>
              </wp:positionV>
              <wp:extent cx="204470" cy="1663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3" type="#_x0000_t202" style="position:absolute;margin-left:294pt;margin-top:745.25pt;width:16.1pt;height:13.1pt;z-index:-2546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n3rQ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" filled="f" stroked="f">
              <v:textbox inset="0,0,0,0">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33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
      </w:rPr>
    </w:pPr>
    <w:r>
      <w:rPr>
        <w:noProof/>
      </w:rPr>
      <mc:AlternateContent>
        <mc:Choice Requires="wps">
          <w:drawing>
            <wp:anchor distT="0" distB="0" distL="114300" distR="114300" simplePos="0" relativeHeight="248652800" behindDoc="1" locked="0" layoutInCell="1" allowOverlap="1">
              <wp:simplePos x="0" y="0"/>
              <wp:positionH relativeFrom="page">
                <wp:posOffset>3733800</wp:posOffset>
              </wp:positionH>
              <wp:positionV relativeFrom="page">
                <wp:posOffset>9476105</wp:posOffset>
              </wp:positionV>
              <wp:extent cx="254635" cy="283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95"/>
                            <w:ind w:left="60"/>
                            <w:rPr>
                              <w:sz w:val="20"/>
                            </w:rPr>
                          </w:pPr>
                          <w:r>
                            <w:fldChar w:fldCharType="begin"/>
                          </w:r>
                          <w:r>
                            <w:rPr>
                              <w:sz w:val="20"/>
                            </w:rPr>
                            <w:instrText xml:space="preserve"> PAGE </w:instrText>
                          </w:r>
                          <w:r>
                            <w:fldChar w:fldCharType="separate"/>
                          </w:r>
                          <w:r w:rsidR="0074379E">
                            <w:rPr>
                              <w:noProof/>
                              <w:sz w:val="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294pt;margin-top:746.15pt;width:20.05pt;height:22.3pt;z-index:-2546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Wh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" filled="f" stroked="f">
              <v:textbox inset="0,0,0,0">
                <w:txbxContent>
                  <w:p w:rsidR="00B54296" w:rsidRDefault="009C11C8">
                    <w:pPr>
                      <w:spacing w:before="195"/>
                      <w:ind w:left="60"/>
                      <w:rPr>
                        <w:sz w:val="20"/>
                      </w:rPr>
                    </w:pPr>
                    <w:r>
                      <w:fldChar w:fldCharType="begin"/>
                    </w:r>
                    <w:r>
                      <w:rPr>
                        <w:sz w:val="20"/>
                      </w:rPr>
                      <w:instrText xml:space="preserve"> PAGE </w:instrText>
                    </w:r>
                    <w:r>
                      <w:fldChar w:fldCharType="separate"/>
                    </w:r>
                    <w:r w:rsidR="0074379E">
                      <w:rPr>
                        <w:noProof/>
                        <w:sz w:val="20"/>
                      </w:rPr>
                      <w:t>35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96" w:rsidRDefault="00F16D34">
    <w:pPr>
      <w:pStyle w:val="BodyText"/>
      <w:spacing w:line="14" w:lineRule="auto"/>
      <w:rPr>
        <w:sz w:val="20"/>
      </w:rPr>
    </w:pPr>
    <w:r>
      <w:rPr>
        <w:noProof/>
      </w:rPr>
      <mc:AlternateContent>
        <mc:Choice Requires="wps">
          <w:drawing>
            <wp:anchor distT="0" distB="0" distL="114300" distR="114300" simplePos="0" relativeHeight="248653824" behindDoc="1" locked="0" layoutInCell="1" allowOverlap="1">
              <wp:simplePos x="0" y="0"/>
              <wp:positionH relativeFrom="page">
                <wp:posOffset>3783965</wp:posOffset>
              </wp:positionH>
              <wp:positionV relativeFrom="page">
                <wp:posOffset>9476105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97.95pt;margin-top:746.15pt;width:16.1pt;height:13.1pt;z-index:-2546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QOrg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" filled="f" stroked="f">
              <v:textbox inset="0,0,0,0">
                <w:txbxContent>
                  <w:p w:rsidR="00B54296" w:rsidRDefault="009C11C8">
                    <w:pPr>
                      <w:spacing w:before="12"/>
                      <w:ind w:left="60"/>
                      <w:rPr>
                        <w:sz w:val="20"/>
                      </w:rPr>
                    </w:pPr>
                    <w:r>
                      <w:fldChar w:fldCharType="begin"/>
                    </w:r>
                    <w:r>
                      <w:rPr>
                        <w:sz w:val="20"/>
                      </w:rPr>
                      <w:instrText xml:space="preserve"> PAGE </w:instrText>
                    </w:r>
                    <w:r>
                      <w:fldChar w:fldCharType="separate"/>
                    </w:r>
                    <w:r w:rsidR="0074379E">
                      <w:rPr>
                        <w:noProof/>
                        <w:sz w:val="20"/>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A0" w:rsidRDefault="00BE63A0">
      <w:r>
        <w:separator/>
      </w:r>
    </w:p>
  </w:footnote>
  <w:footnote w:type="continuationSeparator" w:id="0">
    <w:p w:rsidR="00BE63A0" w:rsidRDefault="00BE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77F"/>
    <w:multiLevelType w:val="hybridMultilevel"/>
    <w:tmpl w:val="394A2488"/>
    <w:lvl w:ilvl="0" w:tplc="00CCCF56">
      <w:start w:val="1"/>
      <w:numFmt w:val="lowerLetter"/>
      <w:lvlText w:val="(%1)"/>
      <w:lvlJc w:val="left"/>
      <w:pPr>
        <w:ind w:left="1300" w:hanging="313"/>
        <w:jc w:val="left"/>
      </w:pPr>
      <w:rPr>
        <w:rFonts w:ascii="Times New Roman" w:eastAsia="Times New Roman" w:hAnsi="Times New Roman" w:cs="Times New Roman" w:hint="default"/>
        <w:spacing w:val="-1"/>
        <w:w w:val="100"/>
        <w:sz w:val="23"/>
        <w:szCs w:val="23"/>
      </w:rPr>
    </w:lvl>
    <w:lvl w:ilvl="1" w:tplc="A38A6B4A">
      <w:numFmt w:val="bullet"/>
      <w:lvlText w:val="•"/>
      <w:lvlJc w:val="left"/>
      <w:pPr>
        <w:ind w:left="2306" w:hanging="313"/>
      </w:pPr>
      <w:rPr>
        <w:rFonts w:hint="default"/>
      </w:rPr>
    </w:lvl>
    <w:lvl w:ilvl="2" w:tplc="84EE01AC">
      <w:numFmt w:val="bullet"/>
      <w:lvlText w:val="•"/>
      <w:lvlJc w:val="left"/>
      <w:pPr>
        <w:ind w:left="3312" w:hanging="313"/>
      </w:pPr>
      <w:rPr>
        <w:rFonts w:hint="default"/>
      </w:rPr>
    </w:lvl>
    <w:lvl w:ilvl="3" w:tplc="5AD87B50">
      <w:numFmt w:val="bullet"/>
      <w:lvlText w:val="•"/>
      <w:lvlJc w:val="left"/>
      <w:pPr>
        <w:ind w:left="4318" w:hanging="313"/>
      </w:pPr>
      <w:rPr>
        <w:rFonts w:hint="default"/>
      </w:rPr>
    </w:lvl>
    <w:lvl w:ilvl="4" w:tplc="3B9EAEA2">
      <w:numFmt w:val="bullet"/>
      <w:lvlText w:val="•"/>
      <w:lvlJc w:val="left"/>
      <w:pPr>
        <w:ind w:left="5324" w:hanging="313"/>
      </w:pPr>
      <w:rPr>
        <w:rFonts w:hint="default"/>
      </w:rPr>
    </w:lvl>
    <w:lvl w:ilvl="5" w:tplc="2C4230A4">
      <w:numFmt w:val="bullet"/>
      <w:lvlText w:val="•"/>
      <w:lvlJc w:val="left"/>
      <w:pPr>
        <w:ind w:left="6330" w:hanging="313"/>
      </w:pPr>
      <w:rPr>
        <w:rFonts w:hint="default"/>
      </w:rPr>
    </w:lvl>
    <w:lvl w:ilvl="6" w:tplc="72244522">
      <w:numFmt w:val="bullet"/>
      <w:lvlText w:val="•"/>
      <w:lvlJc w:val="left"/>
      <w:pPr>
        <w:ind w:left="7336" w:hanging="313"/>
      </w:pPr>
      <w:rPr>
        <w:rFonts w:hint="default"/>
      </w:rPr>
    </w:lvl>
    <w:lvl w:ilvl="7" w:tplc="7E9A396E">
      <w:numFmt w:val="bullet"/>
      <w:lvlText w:val="•"/>
      <w:lvlJc w:val="left"/>
      <w:pPr>
        <w:ind w:left="8342" w:hanging="313"/>
      </w:pPr>
      <w:rPr>
        <w:rFonts w:hint="default"/>
      </w:rPr>
    </w:lvl>
    <w:lvl w:ilvl="8" w:tplc="AB3A47F0">
      <w:numFmt w:val="bullet"/>
      <w:lvlText w:val="•"/>
      <w:lvlJc w:val="left"/>
      <w:pPr>
        <w:ind w:left="9348" w:hanging="313"/>
      </w:pPr>
      <w:rPr>
        <w:rFonts w:hint="default"/>
      </w:rPr>
    </w:lvl>
  </w:abstractNum>
  <w:abstractNum w:abstractNumId="1">
    <w:nsid w:val="089573EF"/>
    <w:multiLevelType w:val="hybridMultilevel"/>
    <w:tmpl w:val="B2781234"/>
    <w:lvl w:ilvl="0" w:tplc="93A8FBE2">
      <w:start w:val="1"/>
      <w:numFmt w:val="lowerRoman"/>
      <w:lvlText w:val="%1."/>
      <w:lvlJc w:val="left"/>
      <w:pPr>
        <w:ind w:left="1839" w:hanging="180"/>
        <w:jc w:val="left"/>
      </w:pPr>
      <w:rPr>
        <w:rFonts w:ascii="Times New Roman" w:eastAsia="Times New Roman" w:hAnsi="Times New Roman" w:cs="Times New Roman" w:hint="default"/>
        <w:spacing w:val="-1"/>
        <w:w w:val="100"/>
        <w:sz w:val="23"/>
        <w:szCs w:val="23"/>
      </w:rPr>
    </w:lvl>
    <w:lvl w:ilvl="1" w:tplc="B57E3160">
      <w:numFmt w:val="bullet"/>
      <w:lvlText w:val="•"/>
      <w:lvlJc w:val="left"/>
      <w:pPr>
        <w:ind w:left="2792" w:hanging="180"/>
      </w:pPr>
      <w:rPr>
        <w:rFonts w:hint="default"/>
      </w:rPr>
    </w:lvl>
    <w:lvl w:ilvl="2" w:tplc="ABE616AE">
      <w:numFmt w:val="bullet"/>
      <w:lvlText w:val="•"/>
      <w:lvlJc w:val="left"/>
      <w:pPr>
        <w:ind w:left="3744" w:hanging="180"/>
      </w:pPr>
      <w:rPr>
        <w:rFonts w:hint="default"/>
      </w:rPr>
    </w:lvl>
    <w:lvl w:ilvl="3" w:tplc="8D78B5CC">
      <w:numFmt w:val="bullet"/>
      <w:lvlText w:val="•"/>
      <w:lvlJc w:val="left"/>
      <w:pPr>
        <w:ind w:left="4696" w:hanging="180"/>
      </w:pPr>
      <w:rPr>
        <w:rFonts w:hint="default"/>
      </w:rPr>
    </w:lvl>
    <w:lvl w:ilvl="4" w:tplc="CB368A28">
      <w:numFmt w:val="bullet"/>
      <w:lvlText w:val="•"/>
      <w:lvlJc w:val="left"/>
      <w:pPr>
        <w:ind w:left="5648" w:hanging="180"/>
      </w:pPr>
      <w:rPr>
        <w:rFonts w:hint="default"/>
      </w:rPr>
    </w:lvl>
    <w:lvl w:ilvl="5" w:tplc="8CEA747E">
      <w:numFmt w:val="bullet"/>
      <w:lvlText w:val="•"/>
      <w:lvlJc w:val="left"/>
      <w:pPr>
        <w:ind w:left="6600" w:hanging="180"/>
      </w:pPr>
      <w:rPr>
        <w:rFonts w:hint="default"/>
      </w:rPr>
    </w:lvl>
    <w:lvl w:ilvl="6" w:tplc="AA7614D2">
      <w:numFmt w:val="bullet"/>
      <w:lvlText w:val="•"/>
      <w:lvlJc w:val="left"/>
      <w:pPr>
        <w:ind w:left="7552" w:hanging="180"/>
      </w:pPr>
      <w:rPr>
        <w:rFonts w:hint="default"/>
      </w:rPr>
    </w:lvl>
    <w:lvl w:ilvl="7" w:tplc="09A2F180">
      <w:numFmt w:val="bullet"/>
      <w:lvlText w:val="•"/>
      <w:lvlJc w:val="left"/>
      <w:pPr>
        <w:ind w:left="8504" w:hanging="180"/>
      </w:pPr>
      <w:rPr>
        <w:rFonts w:hint="default"/>
      </w:rPr>
    </w:lvl>
    <w:lvl w:ilvl="8" w:tplc="449ED7C6">
      <w:numFmt w:val="bullet"/>
      <w:lvlText w:val="•"/>
      <w:lvlJc w:val="left"/>
      <w:pPr>
        <w:ind w:left="9456" w:hanging="180"/>
      </w:pPr>
      <w:rPr>
        <w:rFonts w:hint="default"/>
      </w:rPr>
    </w:lvl>
  </w:abstractNum>
  <w:abstractNum w:abstractNumId="2">
    <w:nsid w:val="0F723408"/>
    <w:multiLevelType w:val="hybridMultilevel"/>
    <w:tmpl w:val="CF04596C"/>
    <w:lvl w:ilvl="0" w:tplc="06343D82">
      <w:start w:val="21"/>
      <w:numFmt w:val="upperLetter"/>
      <w:lvlText w:val="%1"/>
      <w:lvlJc w:val="left"/>
      <w:pPr>
        <w:ind w:left="2465" w:hanging="446"/>
        <w:jc w:val="left"/>
      </w:pPr>
      <w:rPr>
        <w:rFonts w:hint="default"/>
      </w:rPr>
    </w:lvl>
    <w:lvl w:ilvl="1" w:tplc="1F0C6F16">
      <w:numFmt w:val="bullet"/>
      <w:lvlText w:val=""/>
      <w:lvlJc w:val="left"/>
      <w:pPr>
        <w:ind w:left="2739" w:hanging="360"/>
      </w:pPr>
      <w:rPr>
        <w:rFonts w:ascii="Symbol" w:eastAsia="Symbol" w:hAnsi="Symbol" w:cs="Symbol" w:hint="default"/>
        <w:w w:val="99"/>
        <w:sz w:val="22"/>
        <w:szCs w:val="22"/>
      </w:rPr>
    </w:lvl>
    <w:lvl w:ilvl="2" w:tplc="4160752E">
      <w:numFmt w:val="bullet"/>
      <w:lvlText w:val=""/>
      <w:lvlJc w:val="left"/>
      <w:pPr>
        <w:ind w:left="3099" w:hanging="360"/>
      </w:pPr>
      <w:rPr>
        <w:rFonts w:ascii="Symbol" w:eastAsia="Symbol" w:hAnsi="Symbol" w:cs="Symbol" w:hint="default"/>
        <w:w w:val="99"/>
        <w:sz w:val="22"/>
        <w:szCs w:val="22"/>
      </w:rPr>
    </w:lvl>
    <w:lvl w:ilvl="3" w:tplc="FD4E4B86">
      <w:numFmt w:val="bullet"/>
      <w:lvlText w:val="•"/>
      <w:lvlJc w:val="left"/>
      <w:pPr>
        <w:ind w:left="4132" w:hanging="360"/>
      </w:pPr>
      <w:rPr>
        <w:rFonts w:hint="default"/>
      </w:rPr>
    </w:lvl>
    <w:lvl w:ilvl="4" w:tplc="E9BC8B6C">
      <w:numFmt w:val="bullet"/>
      <w:lvlText w:val="•"/>
      <w:lvlJc w:val="left"/>
      <w:pPr>
        <w:ind w:left="5165" w:hanging="360"/>
      </w:pPr>
      <w:rPr>
        <w:rFonts w:hint="default"/>
      </w:rPr>
    </w:lvl>
    <w:lvl w:ilvl="5" w:tplc="1B7472FC">
      <w:numFmt w:val="bullet"/>
      <w:lvlText w:val="•"/>
      <w:lvlJc w:val="left"/>
      <w:pPr>
        <w:ind w:left="6197" w:hanging="360"/>
      </w:pPr>
      <w:rPr>
        <w:rFonts w:hint="default"/>
      </w:rPr>
    </w:lvl>
    <w:lvl w:ilvl="6" w:tplc="ACA8260E">
      <w:numFmt w:val="bullet"/>
      <w:lvlText w:val="•"/>
      <w:lvlJc w:val="left"/>
      <w:pPr>
        <w:ind w:left="7230" w:hanging="360"/>
      </w:pPr>
      <w:rPr>
        <w:rFonts w:hint="default"/>
      </w:rPr>
    </w:lvl>
    <w:lvl w:ilvl="7" w:tplc="5DB8B484">
      <w:numFmt w:val="bullet"/>
      <w:lvlText w:val="•"/>
      <w:lvlJc w:val="left"/>
      <w:pPr>
        <w:ind w:left="8262" w:hanging="360"/>
      </w:pPr>
      <w:rPr>
        <w:rFonts w:hint="default"/>
      </w:rPr>
    </w:lvl>
    <w:lvl w:ilvl="8" w:tplc="B7801BEE">
      <w:numFmt w:val="bullet"/>
      <w:lvlText w:val="•"/>
      <w:lvlJc w:val="left"/>
      <w:pPr>
        <w:ind w:left="9295" w:hanging="360"/>
      </w:pPr>
      <w:rPr>
        <w:rFonts w:hint="default"/>
      </w:rPr>
    </w:lvl>
  </w:abstractNum>
  <w:abstractNum w:abstractNumId="3">
    <w:nsid w:val="1FBF0B07"/>
    <w:multiLevelType w:val="hybridMultilevel"/>
    <w:tmpl w:val="7A0CBD3E"/>
    <w:lvl w:ilvl="0" w:tplc="AD3C4E56">
      <w:start w:val="1"/>
      <w:numFmt w:val="decimal"/>
      <w:lvlText w:val="%1."/>
      <w:lvlJc w:val="left"/>
      <w:pPr>
        <w:ind w:left="1300" w:hanging="231"/>
        <w:jc w:val="left"/>
      </w:pPr>
      <w:rPr>
        <w:rFonts w:ascii="Times New Roman" w:eastAsia="Times New Roman" w:hAnsi="Times New Roman" w:cs="Times New Roman" w:hint="default"/>
        <w:spacing w:val="-1"/>
        <w:w w:val="100"/>
        <w:sz w:val="23"/>
        <w:szCs w:val="23"/>
      </w:rPr>
    </w:lvl>
    <w:lvl w:ilvl="1" w:tplc="B448BA94">
      <w:numFmt w:val="bullet"/>
      <w:lvlText w:val="•"/>
      <w:lvlJc w:val="left"/>
      <w:pPr>
        <w:ind w:left="2306" w:hanging="231"/>
      </w:pPr>
      <w:rPr>
        <w:rFonts w:hint="default"/>
      </w:rPr>
    </w:lvl>
    <w:lvl w:ilvl="2" w:tplc="4B46390E">
      <w:numFmt w:val="bullet"/>
      <w:lvlText w:val="•"/>
      <w:lvlJc w:val="left"/>
      <w:pPr>
        <w:ind w:left="3312" w:hanging="231"/>
      </w:pPr>
      <w:rPr>
        <w:rFonts w:hint="default"/>
      </w:rPr>
    </w:lvl>
    <w:lvl w:ilvl="3" w:tplc="4322FCAE">
      <w:numFmt w:val="bullet"/>
      <w:lvlText w:val="•"/>
      <w:lvlJc w:val="left"/>
      <w:pPr>
        <w:ind w:left="4318" w:hanging="231"/>
      </w:pPr>
      <w:rPr>
        <w:rFonts w:hint="default"/>
      </w:rPr>
    </w:lvl>
    <w:lvl w:ilvl="4" w:tplc="431E3E40">
      <w:numFmt w:val="bullet"/>
      <w:lvlText w:val="•"/>
      <w:lvlJc w:val="left"/>
      <w:pPr>
        <w:ind w:left="5324" w:hanging="231"/>
      </w:pPr>
      <w:rPr>
        <w:rFonts w:hint="default"/>
      </w:rPr>
    </w:lvl>
    <w:lvl w:ilvl="5" w:tplc="7930B582">
      <w:numFmt w:val="bullet"/>
      <w:lvlText w:val="•"/>
      <w:lvlJc w:val="left"/>
      <w:pPr>
        <w:ind w:left="6330" w:hanging="231"/>
      </w:pPr>
      <w:rPr>
        <w:rFonts w:hint="default"/>
      </w:rPr>
    </w:lvl>
    <w:lvl w:ilvl="6" w:tplc="D188FE36">
      <w:numFmt w:val="bullet"/>
      <w:lvlText w:val="•"/>
      <w:lvlJc w:val="left"/>
      <w:pPr>
        <w:ind w:left="7336" w:hanging="231"/>
      </w:pPr>
      <w:rPr>
        <w:rFonts w:hint="default"/>
      </w:rPr>
    </w:lvl>
    <w:lvl w:ilvl="7" w:tplc="F53A50D4">
      <w:numFmt w:val="bullet"/>
      <w:lvlText w:val="•"/>
      <w:lvlJc w:val="left"/>
      <w:pPr>
        <w:ind w:left="8342" w:hanging="231"/>
      </w:pPr>
      <w:rPr>
        <w:rFonts w:hint="default"/>
      </w:rPr>
    </w:lvl>
    <w:lvl w:ilvl="8" w:tplc="69FA222A">
      <w:numFmt w:val="bullet"/>
      <w:lvlText w:val="•"/>
      <w:lvlJc w:val="left"/>
      <w:pPr>
        <w:ind w:left="9348" w:hanging="231"/>
      </w:pPr>
      <w:rPr>
        <w:rFonts w:hint="default"/>
      </w:rPr>
    </w:lvl>
  </w:abstractNum>
  <w:abstractNum w:abstractNumId="4">
    <w:nsid w:val="25F855B7"/>
    <w:multiLevelType w:val="hybridMultilevel"/>
    <w:tmpl w:val="0AEC6156"/>
    <w:lvl w:ilvl="0" w:tplc="B92446F6">
      <w:start w:val="2"/>
      <w:numFmt w:val="decimal"/>
      <w:lvlText w:val="(%1)"/>
      <w:lvlJc w:val="left"/>
      <w:pPr>
        <w:ind w:left="1639" w:hanging="340"/>
        <w:jc w:val="left"/>
      </w:pPr>
      <w:rPr>
        <w:rFonts w:ascii="Times New Roman" w:eastAsia="Times New Roman" w:hAnsi="Times New Roman" w:cs="Times New Roman" w:hint="default"/>
        <w:spacing w:val="-2"/>
        <w:w w:val="99"/>
        <w:sz w:val="24"/>
        <w:szCs w:val="24"/>
      </w:rPr>
    </w:lvl>
    <w:lvl w:ilvl="1" w:tplc="D814F100">
      <w:numFmt w:val="bullet"/>
      <w:lvlText w:val=""/>
      <w:lvlJc w:val="left"/>
      <w:pPr>
        <w:ind w:left="2020" w:hanging="360"/>
      </w:pPr>
      <w:rPr>
        <w:rFonts w:ascii="Symbol" w:eastAsia="Symbol" w:hAnsi="Symbol" w:cs="Symbol" w:hint="default"/>
        <w:w w:val="100"/>
        <w:sz w:val="24"/>
        <w:szCs w:val="24"/>
      </w:rPr>
    </w:lvl>
    <w:lvl w:ilvl="2" w:tplc="3C7CDF56">
      <w:numFmt w:val="bullet"/>
      <w:lvlText w:val="•"/>
      <w:lvlJc w:val="left"/>
      <w:pPr>
        <w:ind w:left="3057" w:hanging="360"/>
      </w:pPr>
      <w:rPr>
        <w:rFonts w:hint="default"/>
      </w:rPr>
    </w:lvl>
    <w:lvl w:ilvl="3" w:tplc="9EC0D394">
      <w:numFmt w:val="bullet"/>
      <w:lvlText w:val="•"/>
      <w:lvlJc w:val="left"/>
      <w:pPr>
        <w:ind w:left="4095" w:hanging="360"/>
      </w:pPr>
      <w:rPr>
        <w:rFonts w:hint="default"/>
      </w:rPr>
    </w:lvl>
    <w:lvl w:ilvl="4" w:tplc="73AC3228">
      <w:numFmt w:val="bullet"/>
      <w:lvlText w:val="•"/>
      <w:lvlJc w:val="left"/>
      <w:pPr>
        <w:ind w:left="5133" w:hanging="360"/>
      </w:pPr>
      <w:rPr>
        <w:rFonts w:hint="default"/>
      </w:rPr>
    </w:lvl>
    <w:lvl w:ilvl="5" w:tplc="AD227AB4">
      <w:numFmt w:val="bullet"/>
      <w:lvlText w:val="•"/>
      <w:lvlJc w:val="left"/>
      <w:pPr>
        <w:ind w:left="6171" w:hanging="360"/>
      </w:pPr>
      <w:rPr>
        <w:rFonts w:hint="default"/>
      </w:rPr>
    </w:lvl>
    <w:lvl w:ilvl="6" w:tplc="BFF229DE">
      <w:numFmt w:val="bullet"/>
      <w:lvlText w:val="•"/>
      <w:lvlJc w:val="left"/>
      <w:pPr>
        <w:ind w:left="7208" w:hanging="360"/>
      </w:pPr>
      <w:rPr>
        <w:rFonts w:hint="default"/>
      </w:rPr>
    </w:lvl>
    <w:lvl w:ilvl="7" w:tplc="A4FA9C2E">
      <w:numFmt w:val="bullet"/>
      <w:lvlText w:val="•"/>
      <w:lvlJc w:val="left"/>
      <w:pPr>
        <w:ind w:left="8246" w:hanging="360"/>
      </w:pPr>
      <w:rPr>
        <w:rFonts w:hint="default"/>
      </w:rPr>
    </w:lvl>
    <w:lvl w:ilvl="8" w:tplc="0B2011FA">
      <w:numFmt w:val="bullet"/>
      <w:lvlText w:val="•"/>
      <w:lvlJc w:val="left"/>
      <w:pPr>
        <w:ind w:left="9284" w:hanging="360"/>
      </w:pPr>
      <w:rPr>
        <w:rFonts w:hint="default"/>
      </w:rPr>
    </w:lvl>
  </w:abstractNum>
  <w:abstractNum w:abstractNumId="5">
    <w:nsid w:val="2A787310"/>
    <w:multiLevelType w:val="hybridMultilevel"/>
    <w:tmpl w:val="1EB2EE60"/>
    <w:lvl w:ilvl="0" w:tplc="8FB48458">
      <w:start w:val="2"/>
      <w:numFmt w:val="lowerLetter"/>
      <w:lvlText w:val="(%1)"/>
      <w:lvlJc w:val="left"/>
      <w:pPr>
        <w:ind w:left="1300" w:hanging="326"/>
        <w:jc w:val="left"/>
      </w:pPr>
      <w:rPr>
        <w:rFonts w:ascii="Times New Roman" w:eastAsia="Times New Roman" w:hAnsi="Times New Roman" w:cs="Times New Roman" w:hint="default"/>
        <w:spacing w:val="-1"/>
        <w:w w:val="100"/>
        <w:sz w:val="23"/>
        <w:szCs w:val="23"/>
      </w:rPr>
    </w:lvl>
    <w:lvl w:ilvl="1" w:tplc="BEBE158A">
      <w:numFmt w:val="bullet"/>
      <w:lvlText w:val="•"/>
      <w:lvlJc w:val="left"/>
      <w:pPr>
        <w:ind w:left="2306" w:hanging="326"/>
      </w:pPr>
      <w:rPr>
        <w:rFonts w:hint="default"/>
      </w:rPr>
    </w:lvl>
    <w:lvl w:ilvl="2" w:tplc="C9C2B250">
      <w:numFmt w:val="bullet"/>
      <w:lvlText w:val="•"/>
      <w:lvlJc w:val="left"/>
      <w:pPr>
        <w:ind w:left="3312" w:hanging="326"/>
      </w:pPr>
      <w:rPr>
        <w:rFonts w:hint="default"/>
      </w:rPr>
    </w:lvl>
    <w:lvl w:ilvl="3" w:tplc="2B2C89CE">
      <w:numFmt w:val="bullet"/>
      <w:lvlText w:val="•"/>
      <w:lvlJc w:val="left"/>
      <w:pPr>
        <w:ind w:left="4318" w:hanging="326"/>
      </w:pPr>
      <w:rPr>
        <w:rFonts w:hint="default"/>
      </w:rPr>
    </w:lvl>
    <w:lvl w:ilvl="4" w:tplc="28D835D0">
      <w:numFmt w:val="bullet"/>
      <w:lvlText w:val="•"/>
      <w:lvlJc w:val="left"/>
      <w:pPr>
        <w:ind w:left="5324" w:hanging="326"/>
      </w:pPr>
      <w:rPr>
        <w:rFonts w:hint="default"/>
      </w:rPr>
    </w:lvl>
    <w:lvl w:ilvl="5" w:tplc="BED6B0AA">
      <w:numFmt w:val="bullet"/>
      <w:lvlText w:val="•"/>
      <w:lvlJc w:val="left"/>
      <w:pPr>
        <w:ind w:left="6330" w:hanging="326"/>
      </w:pPr>
      <w:rPr>
        <w:rFonts w:hint="default"/>
      </w:rPr>
    </w:lvl>
    <w:lvl w:ilvl="6" w:tplc="F260EDBE">
      <w:numFmt w:val="bullet"/>
      <w:lvlText w:val="•"/>
      <w:lvlJc w:val="left"/>
      <w:pPr>
        <w:ind w:left="7336" w:hanging="326"/>
      </w:pPr>
      <w:rPr>
        <w:rFonts w:hint="default"/>
      </w:rPr>
    </w:lvl>
    <w:lvl w:ilvl="7" w:tplc="44ACF282">
      <w:numFmt w:val="bullet"/>
      <w:lvlText w:val="•"/>
      <w:lvlJc w:val="left"/>
      <w:pPr>
        <w:ind w:left="8342" w:hanging="326"/>
      </w:pPr>
      <w:rPr>
        <w:rFonts w:hint="default"/>
      </w:rPr>
    </w:lvl>
    <w:lvl w:ilvl="8" w:tplc="000AFAAE">
      <w:numFmt w:val="bullet"/>
      <w:lvlText w:val="•"/>
      <w:lvlJc w:val="left"/>
      <w:pPr>
        <w:ind w:left="9348" w:hanging="326"/>
      </w:pPr>
      <w:rPr>
        <w:rFonts w:hint="default"/>
      </w:rPr>
    </w:lvl>
  </w:abstractNum>
  <w:abstractNum w:abstractNumId="6">
    <w:nsid w:val="3DF941B4"/>
    <w:multiLevelType w:val="hybridMultilevel"/>
    <w:tmpl w:val="8F505400"/>
    <w:lvl w:ilvl="0" w:tplc="17CC5084">
      <w:numFmt w:val="bullet"/>
      <w:lvlText w:val="-"/>
      <w:lvlJc w:val="left"/>
      <w:pPr>
        <w:ind w:left="1440" w:hanging="141"/>
      </w:pPr>
      <w:rPr>
        <w:rFonts w:ascii="Times New Roman" w:eastAsia="Times New Roman" w:hAnsi="Times New Roman" w:cs="Times New Roman" w:hint="default"/>
        <w:spacing w:val="-2"/>
        <w:w w:val="99"/>
        <w:sz w:val="24"/>
        <w:szCs w:val="24"/>
      </w:rPr>
    </w:lvl>
    <w:lvl w:ilvl="1" w:tplc="4FCA485C">
      <w:numFmt w:val="bullet"/>
      <w:lvlText w:val=""/>
      <w:lvlJc w:val="left"/>
      <w:pPr>
        <w:ind w:left="2020" w:hanging="360"/>
      </w:pPr>
      <w:rPr>
        <w:rFonts w:ascii="Symbol" w:eastAsia="Symbol" w:hAnsi="Symbol" w:cs="Symbol" w:hint="default"/>
        <w:w w:val="100"/>
        <w:sz w:val="24"/>
        <w:szCs w:val="24"/>
      </w:rPr>
    </w:lvl>
    <w:lvl w:ilvl="2" w:tplc="44C46C7A">
      <w:numFmt w:val="bullet"/>
      <w:lvlText w:val="•"/>
      <w:lvlJc w:val="left"/>
      <w:pPr>
        <w:ind w:left="3057" w:hanging="360"/>
      </w:pPr>
      <w:rPr>
        <w:rFonts w:hint="default"/>
      </w:rPr>
    </w:lvl>
    <w:lvl w:ilvl="3" w:tplc="0AAEF502">
      <w:numFmt w:val="bullet"/>
      <w:lvlText w:val="•"/>
      <w:lvlJc w:val="left"/>
      <w:pPr>
        <w:ind w:left="4095" w:hanging="360"/>
      </w:pPr>
      <w:rPr>
        <w:rFonts w:hint="default"/>
      </w:rPr>
    </w:lvl>
    <w:lvl w:ilvl="4" w:tplc="0018EA38">
      <w:numFmt w:val="bullet"/>
      <w:lvlText w:val="•"/>
      <w:lvlJc w:val="left"/>
      <w:pPr>
        <w:ind w:left="5133" w:hanging="360"/>
      </w:pPr>
      <w:rPr>
        <w:rFonts w:hint="default"/>
      </w:rPr>
    </w:lvl>
    <w:lvl w:ilvl="5" w:tplc="0AF6BA28">
      <w:numFmt w:val="bullet"/>
      <w:lvlText w:val="•"/>
      <w:lvlJc w:val="left"/>
      <w:pPr>
        <w:ind w:left="6171" w:hanging="360"/>
      </w:pPr>
      <w:rPr>
        <w:rFonts w:hint="default"/>
      </w:rPr>
    </w:lvl>
    <w:lvl w:ilvl="6" w:tplc="2706751A">
      <w:numFmt w:val="bullet"/>
      <w:lvlText w:val="•"/>
      <w:lvlJc w:val="left"/>
      <w:pPr>
        <w:ind w:left="7208" w:hanging="360"/>
      </w:pPr>
      <w:rPr>
        <w:rFonts w:hint="default"/>
      </w:rPr>
    </w:lvl>
    <w:lvl w:ilvl="7" w:tplc="CCA2EAEC">
      <w:numFmt w:val="bullet"/>
      <w:lvlText w:val="•"/>
      <w:lvlJc w:val="left"/>
      <w:pPr>
        <w:ind w:left="8246" w:hanging="360"/>
      </w:pPr>
      <w:rPr>
        <w:rFonts w:hint="default"/>
      </w:rPr>
    </w:lvl>
    <w:lvl w:ilvl="8" w:tplc="00AE6196">
      <w:numFmt w:val="bullet"/>
      <w:lvlText w:val="•"/>
      <w:lvlJc w:val="left"/>
      <w:pPr>
        <w:ind w:left="9284" w:hanging="360"/>
      </w:pPr>
      <w:rPr>
        <w:rFonts w:hint="default"/>
      </w:rPr>
    </w:lvl>
  </w:abstractNum>
  <w:abstractNum w:abstractNumId="7">
    <w:nsid w:val="411D403F"/>
    <w:multiLevelType w:val="hybridMultilevel"/>
    <w:tmpl w:val="EA704E66"/>
    <w:lvl w:ilvl="0" w:tplc="126AA828">
      <w:start w:val="1"/>
      <w:numFmt w:val="decimal"/>
      <w:lvlText w:val="%1."/>
      <w:lvlJc w:val="left"/>
      <w:pPr>
        <w:ind w:left="1889" w:hanging="231"/>
        <w:jc w:val="left"/>
      </w:pPr>
      <w:rPr>
        <w:rFonts w:ascii="Times New Roman" w:eastAsia="Times New Roman" w:hAnsi="Times New Roman" w:cs="Times New Roman" w:hint="default"/>
        <w:spacing w:val="-1"/>
        <w:w w:val="100"/>
        <w:sz w:val="23"/>
        <w:szCs w:val="23"/>
      </w:rPr>
    </w:lvl>
    <w:lvl w:ilvl="1" w:tplc="862E1F3E">
      <w:numFmt w:val="bullet"/>
      <w:lvlText w:val="•"/>
      <w:lvlJc w:val="left"/>
      <w:pPr>
        <w:ind w:left="2828" w:hanging="231"/>
      </w:pPr>
      <w:rPr>
        <w:rFonts w:hint="default"/>
      </w:rPr>
    </w:lvl>
    <w:lvl w:ilvl="2" w:tplc="0890EC02">
      <w:numFmt w:val="bullet"/>
      <w:lvlText w:val="•"/>
      <w:lvlJc w:val="left"/>
      <w:pPr>
        <w:ind w:left="3776" w:hanging="231"/>
      </w:pPr>
      <w:rPr>
        <w:rFonts w:hint="default"/>
      </w:rPr>
    </w:lvl>
    <w:lvl w:ilvl="3" w:tplc="BC3829EC">
      <w:numFmt w:val="bullet"/>
      <w:lvlText w:val="•"/>
      <w:lvlJc w:val="left"/>
      <w:pPr>
        <w:ind w:left="4724" w:hanging="231"/>
      </w:pPr>
      <w:rPr>
        <w:rFonts w:hint="default"/>
      </w:rPr>
    </w:lvl>
    <w:lvl w:ilvl="4" w:tplc="CEC85214">
      <w:numFmt w:val="bullet"/>
      <w:lvlText w:val="•"/>
      <w:lvlJc w:val="left"/>
      <w:pPr>
        <w:ind w:left="5672" w:hanging="231"/>
      </w:pPr>
      <w:rPr>
        <w:rFonts w:hint="default"/>
      </w:rPr>
    </w:lvl>
    <w:lvl w:ilvl="5" w:tplc="2B6666C6">
      <w:numFmt w:val="bullet"/>
      <w:lvlText w:val="•"/>
      <w:lvlJc w:val="left"/>
      <w:pPr>
        <w:ind w:left="6620" w:hanging="231"/>
      </w:pPr>
      <w:rPr>
        <w:rFonts w:hint="default"/>
      </w:rPr>
    </w:lvl>
    <w:lvl w:ilvl="6" w:tplc="5B044490">
      <w:numFmt w:val="bullet"/>
      <w:lvlText w:val="•"/>
      <w:lvlJc w:val="left"/>
      <w:pPr>
        <w:ind w:left="7568" w:hanging="231"/>
      </w:pPr>
      <w:rPr>
        <w:rFonts w:hint="default"/>
      </w:rPr>
    </w:lvl>
    <w:lvl w:ilvl="7" w:tplc="9E1C4766">
      <w:numFmt w:val="bullet"/>
      <w:lvlText w:val="•"/>
      <w:lvlJc w:val="left"/>
      <w:pPr>
        <w:ind w:left="8516" w:hanging="231"/>
      </w:pPr>
      <w:rPr>
        <w:rFonts w:hint="default"/>
      </w:rPr>
    </w:lvl>
    <w:lvl w:ilvl="8" w:tplc="A260E9A4">
      <w:numFmt w:val="bullet"/>
      <w:lvlText w:val="•"/>
      <w:lvlJc w:val="left"/>
      <w:pPr>
        <w:ind w:left="9464" w:hanging="231"/>
      </w:pPr>
      <w:rPr>
        <w:rFonts w:hint="default"/>
      </w:rPr>
    </w:lvl>
  </w:abstractNum>
  <w:abstractNum w:abstractNumId="8">
    <w:nsid w:val="42A874B2"/>
    <w:multiLevelType w:val="hybridMultilevel"/>
    <w:tmpl w:val="5AAA8390"/>
    <w:lvl w:ilvl="0" w:tplc="97F2C3A8">
      <w:start w:val="1"/>
      <w:numFmt w:val="decimal"/>
      <w:lvlText w:val="%1."/>
      <w:lvlJc w:val="left"/>
      <w:pPr>
        <w:ind w:left="1890" w:hanging="231"/>
        <w:jc w:val="left"/>
      </w:pPr>
      <w:rPr>
        <w:rFonts w:ascii="Times New Roman" w:eastAsia="Times New Roman" w:hAnsi="Times New Roman" w:cs="Times New Roman" w:hint="default"/>
        <w:spacing w:val="-1"/>
        <w:w w:val="100"/>
        <w:sz w:val="23"/>
        <w:szCs w:val="23"/>
      </w:rPr>
    </w:lvl>
    <w:lvl w:ilvl="1" w:tplc="9DFA2E72">
      <w:numFmt w:val="bullet"/>
      <w:lvlText w:val="•"/>
      <w:lvlJc w:val="left"/>
      <w:pPr>
        <w:ind w:left="2846" w:hanging="231"/>
      </w:pPr>
      <w:rPr>
        <w:rFonts w:hint="default"/>
      </w:rPr>
    </w:lvl>
    <w:lvl w:ilvl="2" w:tplc="5290B004">
      <w:numFmt w:val="bullet"/>
      <w:lvlText w:val="•"/>
      <w:lvlJc w:val="left"/>
      <w:pPr>
        <w:ind w:left="3792" w:hanging="231"/>
      </w:pPr>
      <w:rPr>
        <w:rFonts w:hint="default"/>
      </w:rPr>
    </w:lvl>
    <w:lvl w:ilvl="3" w:tplc="3D7AFAF0">
      <w:numFmt w:val="bullet"/>
      <w:lvlText w:val="•"/>
      <w:lvlJc w:val="left"/>
      <w:pPr>
        <w:ind w:left="4738" w:hanging="231"/>
      </w:pPr>
      <w:rPr>
        <w:rFonts w:hint="default"/>
      </w:rPr>
    </w:lvl>
    <w:lvl w:ilvl="4" w:tplc="4D46F6D4">
      <w:numFmt w:val="bullet"/>
      <w:lvlText w:val="•"/>
      <w:lvlJc w:val="left"/>
      <w:pPr>
        <w:ind w:left="5684" w:hanging="231"/>
      </w:pPr>
      <w:rPr>
        <w:rFonts w:hint="default"/>
      </w:rPr>
    </w:lvl>
    <w:lvl w:ilvl="5" w:tplc="DA22CCCA">
      <w:numFmt w:val="bullet"/>
      <w:lvlText w:val="•"/>
      <w:lvlJc w:val="left"/>
      <w:pPr>
        <w:ind w:left="6630" w:hanging="231"/>
      </w:pPr>
      <w:rPr>
        <w:rFonts w:hint="default"/>
      </w:rPr>
    </w:lvl>
    <w:lvl w:ilvl="6" w:tplc="DF2C34D4">
      <w:numFmt w:val="bullet"/>
      <w:lvlText w:val="•"/>
      <w:lvlJc w:val="left"/>
      <w:pPr>
        <w:ind w:left="7576" w:hanging="231"/>
      </w:pPr>
      <w:rPr>
        <w:rFonts w:hint="default"/>
      </w:rPr>
    </w:lvl>
    <w:lvl w:ilvl="7" w:tplc="36445132">
      <w:numFmt w:val="bullet"/>
      <w:lvlText w:val="•"/>
      <w:lvlJc w:val="left"/>
      <w:pPr>
        <w:ind w:left="8522" w:hanging="231"/>
      </w:pPr>
      <w:rPr>
        <w:rFonts w:hint="default"/>
      </w:rPr>
    </w:lvl>
    <w:lvl w:ilvl="8" w:tplc="413ABCAE">
      <w:numFmt w:val="bullet"/>
      <w:lvlText w:val="•"/>
      <w:lvlJc w:val="left"/>
      <w:pPr>
        <w:ind w:left="9468" w:hanging="231"/>
      </w:pPr>
      <w:rPr>
        <w:rFonts w:hint="default"/>
      </w:rPr>
    </w:lvl>
  </w:abstractNum>
  <w:abstractNum w:abstractNumId="9">
    <w:nsid w:val="62466BE0"/>
    <w:multiLevelType w:val="hybridMultilevel"/>
    <w:tmpl w:val="7DB27222"/>
    <w:lvl w:ilvl="0" w:tplc="E8325678">
      <w:start w:val="1"/>
      <w:numFmt w:val="lowerLetter"/>
      <w:lvlText w:val="(%1)"/>
      <w:lvlJc w:val="left"/>
      <w:pPr>
        <w:ind w:left="1300" w:hanging="313"/>
        <w:jc w:val="left"/>
      </w:pPr>
      <w:rPr>
        <w:rFonts w:ascii="Times New Roman" w:eastAsia="Times New Roman" w:hAnsi="Times New Roman" w:cs="Times New Roman" w:hint="default"/>
        <w:spacing w:val="-1"/>
        <w:w w:val="100"/>
        <w:sz w:val="23"/>
        <w:szCs w:val="23"/>
      </w:rPr>
    </w:lvl>
    <w:lvl w:ilvl="1" w:tplc="A1A824F8">
      <w:numFmt w:val="bullet"/>
      <w:lvlText w:val="•"/>
      <w:lvlJc w:val="left"/>
      <w:pPr>
        <w:ind w:left="2306" w:hanging="313"/>
      </w:pPr>
      <w:rPr>
        <w:rFonts w:hint="default"/>
      </w:rPr>
    </w:lvl>
    <w:lvl w:ilvl="2" w:tplc="A040270C">
      <w:numFmt w:val="bullet"/>
      <w:lvlText w:val="•"/>
      <w:lvlJc w:val="left"/>
      <w:pPr>
        <w:ind w:left="3312" w:hanging="313"/>
      </w:pPr>
      <w:rPr>
        <w:rFonts w:hint="default"/>
      </w:rPr>
    </w:lvl>
    <w:lvl w:ilvl="3" w:tplc="4E3E2542">
      <w:numFmt w:val="bullet"/>
      <w:lvlText w:val="•"/>
      <w:lvlJc w:val="left"/>
      <w:pPr>
        <w:ind w:left="4318" w:hanging="313"/>
      </w:pPr>
      <w:rPr>
        <w:rFonts w:hint="default"/>
      </w:rPr>
    </w:lvl>
    <w:lvl w:ilvl="4" w:tplc="A3709948">
      <w:numFmt w:val="bullet"/>
      <w:lvlText w:val="•"/>
      <w:lvlJc w:val="left"/>
      <w:pPr>
        <w:ind w:left="5324" w:hanging="313"/>
      </w:pPr>
      <w:rPr>
        <w:rFonts w:hint="default"/>
      </w:rPr>
    </w:lvl>
    <w:lvl w:ilvl="5" w:tplc="F2F2B6DC">
      <w:numFmt w:val="bullet"/>
      <w:lvlText w:val="•"/>
      <w:lvlJc w:val="left"/>
      <w:pPr>
        <w:ind w:left="6330" w:hanging="313"/>
      </w:pPr>
      <w:rPr>
        <w:rFonts w:hint="default"/>
      </w:rPr>
    </w:lvl>
    <w:lvl w:ilvl="6" w:tplc="8E40D9C4">
      <w:numFmt w:val="bullet"/>
      <w:lvlText w:val="•"/>
      <w:lvlJc w:val="left"/>
      <w:pPr>
        <w:ind w:left="7336" w:hanging="313"/>
      </w:pPr>
      <w:rPr>
        <w:rFonts w:hint="default"/>
      </w:rPr>
    </w:lvl>
    <w:lvl w:ilvl="7" w:tplc="EBB2AE66">
      <w:numFmt w:val="bullet"/>
      <w:lvlText w:val="•"/>
      <w:lvlJc w:val="left"/>
      <w:pPr>
        <w:ind w:left="8342" w:hanging="313"/>
      </w:pPr>
      <w:rPr>
        <w:rFonts w:hint="default"/>
      </w:rPr>
    </w:lvl>
    <w:lvl w:ilvl="8" w:tplc="00B8D82A">
      <w:numFmt w:val="bullet"/>
      <w:lvlText w:val="•"/>
      <w:lvlJc w:val="left"/>
      <w:pPr>
        <w:ind w:left="9348" w:hanging="313"/>
      </w:pPr>
      <w:rPr>
        <w:rFonts w:hint="default"/>
      </w:rPr>
    </w:lvl>
  </w:abstractNum>
  <w:abstractNum w:abstractNumId="10">
    <w:nsid w:val="651E77C8"/>
    <w:multiLevelType w:val="hybridMultilevel"/>
    <w:tmpl w:val="298E72F4"/>
    <w:lvl w:ilvl="0" w:tplc="7B0AAB40">
      <w:start w:val="1"/>
      <w:numFmt w:val="upperLetter"/>
      <w:lvlText w:val="%1."/>
      <w:lvlJc w:val="left"/>
      <w:pPr>
        <w:ind w:left="1593" w:hanging="294"/>
        <w:jc w:val="left"/>
      </w:pPr>
      <w:rPr>
        <w:rFonts w:ascii="Times New Roman" w:eastAsia="Times New Roman" w:hAnsi="Times New Roman" w:cs="Times New Roman" w:hint="default"/>
        <w:w w:val="99"/>
        <w:sz w:val="24"/>
        <w:szCs w:val="24"/>
      </w:rPr>
    </w:lvl>
    <w:lvl w:ilvl="1" w:tplc="342A8516">
      <w:numFmt w:val="bullet"/>
      <w:lvlText w:val=""/>
      <w:lvlJc w:val="left"/>
      <w:pPr>
        <w:ind w:left="2020" w:hanging="360"/>
      </w:pPr>
      <w:rPr>
        <w:rFonts w:ascii="Symbol" w:eastAsia="Symbol" w:hAnsi="Symbol" w:cs="Symbol" w:hint="default"/>
        <w:w w:val="100"/>
        <w:sz w:val="24"/>
        <w:szCs w:val="24"/>
      </w:rPr>
    </w:lvl>
    <w:lvl w:ilvl="2" w:tplc="406CE956">
      <w:numFmt w:val="bullet"/>
      <w:lvlText w:val="•"/>
      <w:lvlJc w:val="left"/>
      <w:pPr>
        <w:ind w:left="3057" w:hanging="360"/>
      </w:pPr>
      <w:rPr>
        <w:rFonts w:hint="default"/>
      </w:rPr>
    </w:lvl>
    <w:lvl w:ilvl="3" w:tplc="15023EAE">
      <w:numFmt w:val="bullet"/>
      <w:lvlText w:val="•"/>
      <w:lvlJc w:val="left"/>
      <w:pPr>
        <w:ind w:left="4095" w:hanging="360"/>
      </w:pPr>
      <w:rPr>
        <w:rFonts w:hint="default"/>
      </w:rPr>
    </w:lvl>
    <w:lvl w:ilvl="4" w:tplc="15B87FAA">
      <w:numFmt w:val="bullet"/>
      <w:lvlText w:val="•"/>
      <w:lvlJc w:val="left"/>
      <w:pPr>
        <w:ind w:left="5133" w:hanging="360"/>
      </w:pPr>
      <w:rPr>
        <w:rFonts w:hint="default"/>
      </w:rPr>
    </w:lvl>
    <w:lvl w:ilvl="5" w:tplc="FF4E03E0">
      <w:numFmt w:val="bullet"/>
      <w:lvlText w:val="•"/>
      <w:lvlJc w:val="left"/>
      <w:pPr>
        <w:ind w:left="6171" w:hanging="360"/>
      </w:pPr>
      <w:rPr>
        <w:rFonts w:hint="default"/>
      </w:rPr>
    </w:lvl>
    <w:lvl w:ilvl="6" w:tplc="0860C3DE">
      <w:numFmt w:val="bullet"/>
      <w:lvlText w:val="•"/>
      <w:lvlJc w:val="left"/>
      <w:pPr>
        <w:ind w:left="7208" w:hanging="360"/>
      </w:pPr>
      <w:rPr>
        <w:rFonts w:hint="default"/>
      </w:rPr>
    </w:lvl>
    <w:lvl w:ilvl="7" w:tplc="A5C4D064">
      <w:numFmt w:val="bullet"/>
      <w:lvlText w:val="•"/>
      <w:lvlJc w:val="left"/>
      <w:pPr>
        <w:ind w:left="8246" w:hanging="360"/>
      </w:pPr>
      <w:rPr>
        <w:rFonts w:hint="default"/>
      </w:rPr>
    </w:lvl>
    <w:lvl w:ilvl="8" w:tplc="177086D0">
      <w:numFmt w:val="bullet"/>
      <w:lvlText w:val="•"/>
      <w:lvlJc w:val="left"/>
      <w:pPr>
        <w:ind w:left="9284" w:hanging="360"/>
      </w:pPr>
      <w:rPr>
        <w:rFonts w:hint="default"/>
      </w:rPr>
    </w:lvl>
  </w:abstractNum>
  <w:abstractNum w:abstractNumId="11">
    <w:nsid w:val="6C3E5E8E"/>
    <w:multiLevelType w:val="hybridMultilevel"/>
    <w:tmpl w:val="51BC0146"/>
    <w:lvl w:ilvl="0" w:tplc="4E2C51E4">
      <w:start w:val="1"/>
      <w:numFmt w:val="decimal"/>
      <w:lvlText w:val="%1."/>
      <w:lvlJc w:val="left"/>
      <w:pPr>
        <w:ind w:left="1890" w:hanging="231"/>
        <w:jc w:val="left"/>
      </w:pPr>
      <w:rPr>
        <w:rFonts w:ascii="Times New Roman" w:eastAsia="Times New Roman" w:hAnsi="Times New Roman" w:cs="Times New Roman" w:hint="default"/>
        <w:spacing w:val="-1"/>
        <w:w w:val="100"/>
        <w:sz w:val="23"/>
        <w:szCs w:val="23"/>
      </w:rPr>
    </w:lvl>
    <w:lvl w:ilvl="1" w:tplc="05E21FC6">
      <w:numFmt w:val="bullet"/>
      <w:lvlText w:val="•"/>
      <w:lvlJc w:val="left"/>
      <w:pPr>
        <w:ind w:left="2846" w:hanging="231"/>
      </w:pPr>
      <w:rPr>
        <w:rFonts w:hint="default"/>
      </w:rPr>
    </w:lvl>
    <w:lvl w:ilvl="2" w:tplc="73FE45EE">
      <w:numFmt w:val="bullet"/>
      <w:lvlText w:val="•"/>
      <w:lvlJc w:val="left"/>
      <w:pPr>
        <w:ind w:left="3792" w:hanging="231"/>
      </w:pPr>
      <w:rPr>
        <w:rFonts w:hint="default"/>
      </w:rPr>
    </w:lvl>
    <w:lvl w:ilvl="3" w:tplc="0D0E0E18">
      <w:numFmt w:val="bullet"/>
      <w:lvlText w:val="•"/>
      <w:lvlJc w:val="left"/>
      <w:pPr>
        <w:ind w:left="4738" w:hanging="231"/>
      </w:pPr>
      <w:rPr>
        <w:rFonts w:hint="default"/>
      </w:rPr>
    </w:lvl>
    <w:lvl w:ilvl="4" w:tplc="EAC2A104">
      <w:numFmt w:val="bullet"/>
      <w:lvlText w:val="•"/>
      <w:lvlJc w:val="left"/>
      <w:pPr>
        <w:ind w:left="5684" w:hanging="231"/>
      </w:pPr>
      <w:rPr>
        <w:rFonts w:hint="default"/>
      </w:rPr>
    </w:lvl>
    <w:lvl w:ilvl="5" w:tplc="9C1AFA4A">
      <w:numFmt w:val="bullet"/>
      <w:lvlText w:val="•"/>
      <w:lvlJc w:val="left"/>
      <w:pPr>
        <w:ind w:left="6630" w:hanging="231"/>
      </w:pPr>
      <w:rPr>
        <w:rFonts w:hint="default"/>
      </w:rPr>
    </w:lvl>
    <w:lvl w:ilvl="6" w:tplc="76366058">
      <w:numFmt w:val="bullet"/>
      <w:lvlText w:val="•"/>
      <w:lvlJc w:val="left"/>
      <w:pPr>
        <w:ind w:left="7576" w:hanging="231"/>
      </w:pPr>
      <w:rPr>
        <w:rFonts w:hint="default"/>
      </w:rPr>
    </w:lvl>
    <w:lvl w:ilvl="7" w:tplc="A17A5B7A">
      <w:numFmt w:val="bullet"/>
      <w:lvlText w:val="•"/>
      <w:lvlJc w:val="left"/>
      <w:pPr>
        <w:ind w:left="8522" w:hanging="231"/>
      </w:pPr>
      <w:rPr>
        <w:rFonts w:hint="default"/>
      </w:rPr>
    </w:lvl>
    <w:lvl w:ilvl="8" w:tplc="D4E62FA8">
      <w:numFmt w:val="bullet"/>
      <w:lvlText w:val="•"/>
      <w:lvlJc w:val="left"/>
      <w:pPr>
        <w:ind w:left="9468" w:hanging="231"/>
      </w:pPr>
      <w:rPr>
        <w:rFonts w:hint="default"/>
      </w:rPr>
    </w:lvl>
  </w:abstractNum>
  <w:abstractNum w:abstractNumId="12">
    <w:nsid w:val="72BB33AB"/>
    <w:multiLevelType w:val="hybridMultilevel"/>
    <w:tmpl w:val="E7CC13DE"/>
    <w:lvl w:ilvl="0" w:tplc="897E42EE">
      <w:start w:val="1"/>
      <w:numFmt w:val="lowerLetter"/>
      <w:lvlText w:val="(%1)"/>
      <w:lvlJc w:val="left"/>
      <w:pPr>
        <w:ind w:left="1300" w:hanging="314"/>
        <w:jc w:val="left"/>
      </w:pPr>
      <w:rPr>
        <w:rFonts w:ascii="Times New Roman" w:eastAsia="Times New Roman" w:hAnsi="Times New Roman" w:cs="Times New Roman" w:hint="default"/>
        <w:spacing w:val="-1"/>
        <w:w w:val="100"/>
        <w:sz w:val="23"/>
        <w:szCs w:val="23"/>
      </w:rPr>
    </w:lvl>
    <w:lvl w:ilvl="1" w:tplc="0EA423EA">
      <w:numFmt w:val="bullet"/>
      <w:lvlText w:val="•"/>
      <w:lvlJc w:val="left"/>
      <w:pPr>
        <w:ind w:left="2306" w:hanging="314"/>
      </w:pPr>
      <w:rPr>
        <w:rFonts w:hint="default"/>
      </w:rPr>
    </w:lvl>
    <w:lvl w:ilvl="2" w:tplc="3EC8100A">
      <w:numFmt w:val="bullet"/>
      <w:lvlText w:val="•"/>
      <w:lvlJc w:val="left"/>
      <w:pPr>
        <w:ind w:left="3312" w:hanging="314"/>
      </w:pPr>
      <w:rPr>
        <w:rFonts w:hint="default"/>
      </w:rPr>
    </w:lvl>
    <w:lvl w:ilvl="3" w:tplc="C0D08B7E">
      <w:numFmt w:val="bullet"/>
      <w:lvlText w:val="•"/>
      <w:lvlJc w:val="left"/>
      <w:pPr>
        <w:ind w:left="4318" w:hanging="314"/>
      </w:pPr>
      <w:rPr>
        <w:rFonts w:hint="default"/>
      </w:rPr>
    </w:lvl>
    <w:lvl w:ilvl="4" w:tplc="E404EA20">
      <w:numFmt w:val="bullet"/>
      <w:lvlText w:val="•"/>
      <w:lvlJc w:val="left"/>
      <w:pPr>
        <w:ind w:left="5324" w:hanging="314"/>
      </w:pPr>
      <w:rPr>
        <w:rFonts w:hint="default"/>
      </w:rPr>
    </w:lvl>
    <w:lvl w:ilvl="5" w:tplc="541653F4">
      <w:numFmt w:val="bullet"/>
      <w:lvlText w:val="•"/>
      <w:lvlJc w:val="left"/>
      <w:pPr>
        <w:ind w:left="6330" w:hanging="314"/>
      </w:pPr>
      <w:rPr>
        <w:rFonts w:hint="default"/>
      </w:rPr>
    </w:lvl>
    <w:lvl w:ilvl="6" w:tplc="4F76C978">
      <w:numFmt w:val="bullet"/>
      <w:lvlText w:val="•"/>
      <w:lvlJc w:val="left"/>
      <w:pPr>
        <w:ind w:left="7336" w:hanging="314"/>
      </w:pPr>
      <w:rPr>
        <w:rFonts w:hint="default"/>
      </w:rPr>
    </w:lvl>
    <w:lvl w:ilvl="7" w:tplc="79CE78EE">
      <w:numFmt w:val="bullet"/>
      <w:lvlText w:val="•"/>
      <w:lvlJc w:val="left"/>
      <w:pPr>
        <w:ind w:left="8342" w:hanging="314"/>
      </w:pPr>
      <w:rPr>
        <w:rFonts w:hint="default"/>
      </w:rPr>
    </w:lvl>
    <w:lvl w:ilvl="8" w:tplc="AD96E5FE">
      <w:numFmt w:val="bullet"/>
      <w:lvlText w:val="•"/>
      <w:lvlJc w:val="left"/>
      <w:pPr>
        <w:ind w:left="9348" w:hanging="314"/>
      </w:pPr>
      <w:rPr>
        <w:rFonts w:hint="default"/>
      </w:rPr>
    </w:lvl>
  </w:abstractNum>
  <w:abstractNum w:abstractNumId="13">
    <w:nsid w:val="764508E6"/>
    <w:multiLevelType w:val="hybridMultilevel"/>
    <w:tmpl w:val="01DA5BEA"/>
    <w:lvl w:ilvl="0" w:tplc="B8C6F51A">
      <w:numFmt w:val="bullet"/>
      <w:lvlText w:val="*"/>
      <w:lvlJc w:val="left"/>
      <w:pPr>
        <w:ind w:left="1419" w:hanging="120"/>
      </w:pPr>
      <w:rPr>
        <w:rFonts w:ascii="Times New Roman" w:eastAsia="Times New Roman" w:hAnsi="Times New Roman" w:cs="Times New Roman" w:hint="default"/>
        <w:i/>
        <w:w w:val="99"/>
        <w:sz w:val="16"/>
        <w:szCs w:val="16"/>
      </w:rPr>
    </w:lvl>
    <w:lvl w:ilvl="1" w:tplc="8E643AA0">
      <w:numFmt w:val="bullet"/>
      <w:lvlText w:val=""/>
      <w:lvlJc w:val="left"/>
      <w:pPr>
        <w:ind w:left="2739" w:hanging="360"/>
      </w:pPr>
      <w:rPr>
        <w:rFonts w:ascii="Symbol" w:eastAsia="Symbol" w:hAnsi="Symbol" w:cs="Symbol" w:hint="default"/>
        <w:w w:val="99"/>
        <w:sz w:val="22"/>
        <w:szCs w:val="22"/>
      </w:rPr>
    </w:lvl>
    <w:lvl w:ilvl="2" w:tplc="8C506174">
      <w:numFmt w:val="bullet"/>
      <w:lvlText w:val="•"/>
      <w:lvlJc w:val="left"/>
      <w:pPr>
        <w:ind w:left="3697" w:hanging="360"/>
      </w:pPr>
      <w:rPr>
        <w:rFonts w:hint="default"/>
      </w:rPr>
    </w:lvl>
    <w:lvl w:ilvl="3" w:tplc="108E56E2">
      <w:numFmt w:val="bullet"/>
      <w:lvlText w:val="•"/>
      <w:lvlJc w:val="left"/>
      <w:pPr>
        <w:ind w:left="4655" w:hanging="360"/>
      </w:pPr>
      <w:rPr>
        <w:rFonts w:hint="default"/>
      </w:rPr>
    </w:lvl>
    <w:lvl w:ilvl="4" w:tplc="A0CC294A">
      <w:numFmt w:val="bullet"/>
      <w:lvlText w:val="•"/>
      <w:lvlJc w:val="left"/>
      <w:pPr>
        <w:ind w:left="5613" w:hanging="360"/>
      </w:pPr>
      <w:rPr>
        <w:rFonts w:hint="default"/>
      </w:rPr>
    </w:lvl>
    <w:lvl w:ilvl="5" w:tplc="6C5C88E6">
      <w:numFmt w:val="bullet"/>
      <w:lvlText w:val="•"/>
      <w:lvlJc w:val="left"/>
      <w:pPr>
        <w:ind w:left="6571" w:hanging="360"/>
      </w:pPr>
      <w:rPr>
        <w:rFonts w:hint="default"/>
      </w:rPr>
    </w:lvl>
    <w:lvl w:ilvl="6" w:tplc="6AD49ED0">
      <w:numFmt w:val="bullet"/>
      <w:lvlText w:val="•"/>
      <w:lvlJc w:val="left"/>
      <w:pPr>
        <w:ind w:left="7528" w:hanging="360"/>
      </w:pPr>
      <w:rPr>
        <w:rFonts w:hint="default"/>
      </w:rPr>
    </w:lvl>
    <w:lvl w:ilvl="7" w:tplc="FBBC28CE">
      <w:numFmt w:val="bullet"/>
      <w:lvlText w:val="•"/>
      <w:lvlJc w:val="left"/>
      <w:pPr>
        <w:ind w:left="8486" w:hanging="360"/>
      </w:pPr>
      <w:rPr>
        <w:rFonts w:hint="default"/>
      </w:rPr>
    </w:lvl>
    <w:lvl w:ilvl="8" w:tplc="DC1466AE">
      <w:numFmt w:val="bullet"/>
      <w:lvlText w:val="•"/>
      <w:lvlJc w:val="left"/>
      <w:pPr>
        <w:ind w:left="9444" w:hanging="360"/>
      </w:pPr>
      <w:rPr>
        <w:rFonts w:hint="default"/>
      </w:rPr>
    </w:lvl>
  </w:abstractNum>
  <w:abstractNum w:abstractNumId="14">
    <w:nsid w:val="766C5F7F"/>
    <w:multiLevelType w:val="multilevel"/>
    <w:tmpl w:val="6C28D248"/>
    <w:lvl w:ilvl="0">
      <w:start w:val="14"/>
      <w:numFmt w:val="upperLetter"/>
      <w:lvlText w:val="%1"/>
      <w:lvlJc w:val="left"/>
      <w:pPr>
        <w:ind w:left="1300" w:hanging="834"/>
        <w:jc w:val="left"/>
      </w:pPr>
      <w:rPr>
        <w:rFonts w:hint="default"/>
      </w:rPr>
    </w:lvl>
    <w:lvl w:ilvl="1">
      <w:start w:val="10"/>
      <w:numFmt w:val="upperLetter"/>
      <w:lvlText w:val="%1.%2"/>
      <w:lvlJc w:val="left"/>
      <w:pPr>
        <w:ind w:left="1300" w:hanging="834"/>
        <w:jc w:val="left"/>
      </w:pPr>
      <w:rPr>
        <w:rFonts w:hint="default"/>
      </w:rPr>
    </w:lvl>
    <w:lvl w:ilvl="2">
      <w:start w:val="19"/>
      <w:numFmt w:val="upperLetter"/>
      <w:lvlText w:val="%1.%2.%3"/>
      <w:lvlJc w:val="left"/>
      <w:pPr>
        <w:ind w:left="1300" w:hanging="834"/>
        <w:jc w:val="left"/>
      </w:pPr>
      <w:rPr>
        <w:rFonts w:hint="default"/>
      </w:rPr>
    </w:lvl>
    <w:lvl w:ilvl="3">
      <w:numFmt w:val="bullet"/>
      <w:lvlText w:val=""/>
      <w:lvlJc w:val="left"/>
      <w:pPr>
        <w:ind w:left="2020" w:hanging="360"/>
      </w:pPr>
      <w:rPr>
        <w:rFonts w:ascii="Symbol" w:eastAsia="Symbol" w:hAnsi="Symbol" w:cs="Symbol" w:hint="default"/>
        <w:w w:val="100"/>
        <w:sz w:val="24"/>
        <w:szCs w:val="24"/>
      </w:rPr>
    </w:lvl>
    <w:lvl w:ilvl="4">
      <w:numFmt w:val="bullet"/>
      <w:lvlText w:val=""/>
      <w:lvlJc w:val="left"/>
      <w:pPr>
        <w:ind w:left="2740" w:hanging="360"/>
      </w:pPr>
      <w:rPr>
        <w:rFonts w:ascii="Symbol" w:eastAsia="Symbol" w:hAnsi="Symbol" w:cs="Symbol" w:hint="default"/>
        <w:w w:val="100"/>
        <w:sz w:val="24"/>
        <w:szCs w:val="24"/>
      </w:rPr>
    </w:lvl>
    <w:lvl w:ilvl="5">
      <w:numFmt w:val="bullet"/>
      <w:lvlText w:val="•"/>
      <w:lvlJc w:val="left"/>
      <w:pPr>
        <w:ind w:left="5972" w:hanging="360"/>
      </w:pPr>
      <w:rPr>
        <w:rFonts w:hint="default"/>
      </w:rPr>
    </w:lvl>
    <w:lvl w:ilvl="6">
      <w:numFmt w:val="bullet"/>
      <w:lvlText w:val="•"/>
      <w:lvlJc w:val="left"/>
      <w:pPr>
        <w:ind w:left="7050" w:hanging="360"/>
      </w:pPr>
      <w:rPr>
        <w:rFonts w:hint="default"/>
      </w:rPr>
    </w:lvl>
    <w:lvl w:ilvl="7">
      <w:numFmt w:val="bullet"/>
      <w:lvlText w:val="•"/>
      <w:lvlJc w:val="left"/>
      <w:pPr>
        <w:ind w:left="8127" w:hanging="360"/>
      </w:pPr>
      <w:rPr>
        <w:rFonts w:hint="default"/>
      </w:rPr>
    </w:lvl>
    <w:lvl w:ilvl="8">
      <w:numFmt w:val="bullet"/>
      <w:lvlText w:val="•"/>
      <w:lvlJc w:val="left"/>
      <w:pPr>
        <w:ind w:left="9205" w:hanging="360"/>
      </w:pPr>
      <w:rPr>
        <w:rFonts w:hint="default"/>
      </w:rPr>
    </w:lvl>
  </w:abstractNum>
  <w:abstractNum w:abstractNumId="15">
    <w:nsid w:val="7822079C"/>
    <w:multiLevelType w:val="hybridMultilevel"/>
    <w:tmpl w:val="2B68BB46"/>
    <w:lvl w:ilvl="0" w:tplc="1E38CA5C">
      <w:start w:val="1"/>
      <w:numFmt w:val="decimal"/>
      <w:lvlText w:val="%1."/>
      <w:lvlJc w:val="left"/>
      <w:pPr>
        <w:ind w:left="2020" w:hanging="360"/>
        <w:jc w:val="left"/>
      </w:pPr>
      <w:rPr>
        <w:rFonts w:ascii="Times New Roman" w:eastAsia="Times New Roman" w:hAnsi="Times New Roman" w:cs="Times New Roman" w:hint="default"/>
        <w:spacing w:val="-2"/>
        <w:w w:val="99"/>
        <w:sz w:val="24"/>
        <w:szCs w:val="24"/>
      </w:rPr>
    </w:lvl>
    <w:lvl w:ilvl="1" w:tplc="E72C1FDC">
      <w:numFmt w:val="bullet"/>
      <w:lvlText w:val="•"/>
      <w:lvlJc w:val="left"/>
      <w:pPr>
        <w:ind w:left="2954" w:hanging="360"/>
      </w:pPr>
      <w:rPr>
        <w:rFonts w:hint="default"/>
      </w:rPr>
    </w:lvl>
    <w:lvl w:ilvl="2" w:tplc="804A1412">
      <w:numFmt w:val="bullet"/>
      <w:lvlText w:val="•"/>
      <w:lvlJc w:val="left"/>
      <w:pPr>
        <w:ind w:left="3888" w:hanging="360"/>
      </w:pPr>
      <w:rPr>
        <w:rFonts w:hint="default"/>
      </w:rPr>
    </w:lvl>
    <w:lvl w:ilvl="3" w:tplc="4CC6B278">
      <w:numFmt w:val="bullet"/>
      <w:lvlText w:val="•"/>
      <w:lvlJc w:val="left"/>
      <w:pPr>
        <w:ind w:left="4822" w:hanging="360"/>
      </w:pPr>
      <w:rPr>
        <w:rFonts w:hint="default"/>
      </w:rPr>
    </w:lvl>
    <w:lvl w:ilvl="4" w:tplc="3506B17E">
      <w:numFmt w:val="bullet"/>
      <w:lvlText w:val="•"/>
      <w:lvlJc w:val="left"/>
      <w:pPr>
        <w:ind w:left="5756" w:hanging="360"/>
      </w:pPr>
      <w:rPr>
        <w:rFonts w:hint="default"/>
      </w:rPr>
    </w:lvl>
    <w:lvl w:ilvl="5" w:tplc="C0029DAC">
      <w:numFmt w:val="bullet"/>
      <w:lvlText w:val="•"/>
      <w:lvlJc w:val="left"/>
      <w:pPr>
        <w:ind w:left="6690" w:hanging="360"/>
      </w:pPr>
      <w:rPr>
        <w:rFonts w:hint="default"/>
      </w:rPr>
    </w:lvl>
    <w:lvl w:ilvl="6" w:tplc="58BC9374">
      <w:numFmt w:val="bullet"/>
      <w:lvlText w:val="•"/>
      <w:lvlJc w:val="left"/>
      <w:pPr>
        <w:ind w:left="7624" w:hanging="360"/>
      </w:pPr>
      <w:rPr>
        <w:rFonts w:hint="default"/>
      </w:rPr>
    </w:lvl>
    <w:lvl w:ilvl="7" w:tplc="7702EBD6">
      <w:numFmt w:val="bullet"/>
      <w:lvlText w:val="•"/>
      <w:lvlJc w:val="left"/>
      <w:pPr>
        <w:ind w:left="8558" w:hanging="360"/>
      </w:pPr>
      <w:rPr>
        <w:rFonts w:hint="default"/>
      </w:rPr>
    </w:lvl>
    <w:lvl w:ilvl="8" w:tplc="32704C2A">
      <w:numFmt w:val="bullet"/>
      <w:lvlText w:val="•"/>
      <w:lvlJc w:val="left"/>
      <w:pPr>
        <w:ind w:left="9492" w:hanging="360"/>
      </w:pPr>
      <w:rPr>
        <w:rFonts w:hint="default"/>
      </w:rPr>
    </w:lvl>
  </w:abstractNum>
  <w:num w:numId="1">
    <w:abstractNumId w:val="2"/>
  </w:num>
  <w:num w:numId="2">
    <w:abstractNumId w:val="13"/>
  </w:num>
  <w:num w:numId="3">
    <w:abstractNumId w:val="7"/>
  </w:num>
  <w:num w:numId="4">
    <w:abstractNumId w:val="11"/>
  </w:num>
  <w:num w:numId="5">
    <w:abstractNumId w:val="9"/>
  </w:num>
  <w:num w:numId="6">
    <w:abstractNumId w:val="5"/>
  </w:num>
  <w:num w:numId="7">
    <w:abstractNumId w:val="8"/>
  </w:num>
  <w:num w:numId="8">
    <w:abstractNumId w:val="12"/>
  </w:num>
  <w:num w:numId="9">
    <w:abstractNumId w:val="0"/>
  </w:num>
  <w:num w:numId="10">
    <w:abstractNumId w:val="1"/>
  </w:num>
  <w:num w:numId="11">
    <w:abstractNumId w:val="3"/>
  </w:num>
  <w:num w:numId="12">
    <w:abstractNumId w:val="15"/>
  </w:num>
  <w:num w:numId="13">
    <w:abstractNumId w:val="6"/>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96"/>
    <w:rsid w:val="0074379E"/>
    <w:rsid w:val="009C11C8"/>
    <w:rsid w:val="00B54296"/>
    <w:rsid w:val="00BE63A0"/>
    <w:rsid w:val="00F1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371642-4657-4847-9586-3093243E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386" w:right="1505"/>
      <w:jc w:val="center"/>
      <w:outlineLvl w:val="0"/>
    </w:pPr>
    <w:rPr>
      <w:b/>
      <w:bCs/>
      <w:sz w:val="40"/>
      <w:szCs w:val="40"/>
    </w:rPr>
  </w:style>
  <w:style w:type="paragraph" w:styleId="Heading2">
    <w:name w:val="heading 2"/>
    <w:basedOn w:val="Normal"/>
    <w:uiPriority w:val="1"/>
    <w:qFormat/>
    <w:pPr>
      <w:ind w:left="1388" w:right="1505"/>
      <w:jc w:val="center"/>
      <w:outlineLvl w:val="1"/>
    </w:pPr>
    <w:rPr>
      <w:b/>
      <w:bCs/>
      <w:sz w:val="32"/>
      <w:szCs w:val="32"/>
    </w:rPr>
  </w:style>
  <w:style w:type="paragraph" w:styleId="Heading3">
    <w:name w:val="heading 3"/>
    <w:basedOn w:val="Normal"/>
    <w:uiPriority w:val="1"/>
    <w:qFormat/>
    <w:pPr>
      <w:ind w:left="1300"/>
      <w:outlineLvl w:val="2"/>
    </w:pPr>
    <w:rPr>
      <w:b/>
      <w:bCs/>
      <w:sz w:val="28"/>
      <w:szCs w:val="28"/>
    </w:rPr>
  </w:style>
  <w:style w:type="paragraph" w:styleId="Heading4">
    <w:name w:val="heading 4"/>
    <w:basedOn w:val="Normal"/>
    <w:uiPriority w:val="1"/>
    <w:qFormat/>
    <w:pPr>
      <w:ind w:left="13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300"/>
    </w:pPr>
    <w:rPr>
      <w:sz w:val="24"/>
      <w:szCs w:val="24"/>
    </w:rPr>
  </w:style>
  <w:style w:type="paragraph" w:styleId="TOC2">
    <w:name w:val="toc 2"/>
    <w:basedOn w:val="Normal"/>
    <w:uiPriority w:val="1"/>
    <w:qFormat/>
    <w:pPr>
      <w:ind w:left="2020"/>
    </w:pPr>
    <w:rPr>
      <w:sz w:val="24"/>
      <w:szCs w:val="24"/>
    </w:rPr>
  </w:style>
  <w:style w:type="paragraph" w:styleId="TOC3">
    <w:name w:val="toc 3"/>
    <w:basedOn w:val="Normal"/>
    <w:uiPriority w:val="1"/>
    <w:qFormat/>
    <w:pPr>
      <w:ind w:left="2379"/>
    </w:pPr>
    <w:rPr>
      <w:sz w:val="24"/>
      <w:szCs w:val="24"/>
    </w:rPr>
  </w:style>
  <w:style w:type="paragraph" w:styleId="TOC4">
    <w:name w:val="toc 4"/>
    <w:basedOn w:val="Normal"/>
    <w:uiPriority w:val="1"/>
    <w:qFormat/>
    <w:pPr>
      <w:ind w:left="23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F16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nj.gov/health/eoh/peoshweb/)" TargetMode="External"/><Relationship Id="rId18" Type="http://schemas.openxmlformats.org/officeDocument/2006/relationships/footer" Target="footer6.xml"/><Relationship Id="rId26" Type="http://schemas.openxmlformats.org/officeDocument/2006/relationships/hyperlink" Target="http://www.epa.gov/region02/" TargetMode="External"/><Relationship Id="rId39" Type="http://schemas.openxmlformats.org/officeDocument/2006/relationships/fontTable" Target="fontTable.xml"/><Relationship Id="rId21" Type="http://schemas.openxmlformats.org/officeDocument/2006/relationships/hyperlink" Target="http://www.state.nj.us/health/eoh/rtkweb/" TargetMode="External"/><Relationship Id="rId34" Type="http://schemas.openxmlformats.org/officeDocument/2006/relationships/hyperlink" Target="http://www.epa.gov/mold/mold_remediation.html)"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epa.gov/iaq" TargetMode="External"/><Relationship Id="rId33" Type="http://schemas.openxmlformats.org/officeDocument/2006/relationships/hyperlink" Target="http://www.epa.gov/mold/mold_remediation.html)" TargetMode="External"/><Relationship Id="rId38" Type="http://schemas.openxmlformats.org/officeDocument/2006/relationships/hyperlink" Target="http://www.edfacilities.or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state.nj.us/health/eoh/peoshweb/" TargetMode="External"/><Relationship Id="rId29" Type="http://schemas.openxmlformats.org/officeDocument/2006/relationships/hyperlink" Target="http://www.epa.gov/iaq/largebldgs/i-beam_html/ibeami.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gov/health/eoh/peoshweb" TargetMode="External"/><Relationship Id="rId24" Type="http://schemas.openxmlformats.org/officeDocument/2006/relationships/hyperlink" Target="http://www.state.nj.us/treasury/dpmc/" TargetMode="External"/><Relationship Id="rId32" Type="http://schemas.openxmlformats.org/officeDocument/2006/relationships/hyperlink" Target="http://www.epa.gov/iaq/largebldgs/baq_page.htm)" TargetMode="External"/><Relationship Id="rId37" Type="http://schemas.openxmlformats.org/officeDocument/2006/relationships/hyperlink" Target="http://www.state.nj.us/health/healthyschool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state.nj.us/treasury/dpmc/" TargetMode="External"/><Relationship Id="rId28" Type="http://schemas.openxmlformats.org/officeDocument/2006/relationships/hyperlink" Target="http://www.epa.gov/schools)" TargetMode="External"/><Relationship Id="rId36" Type="http://schemas.openxmlformats.org/officeDocument/2006/relationships/hyperlink" Target="http://www.ashrae.org/"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www.epa.gov/iaq/largebldgs/baq_page.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ate.nj.us/dca/codes" TargetMode="External"/><Relationship Id="rId22" Type="http://schemas.openxmlformats.org/officeDocument/2006/relationships/hyperlink" Target="http://www.state.nj.us/health/eoh/tsrp/" TargetMode="External"/><Relationship Id="rId27" Type="http://schemas.openxmlformats.org/officeDocument/2006/relationships/hyperlink" Target="http://www.epa.gov/iaq/schools/toolkit.html)" TargetMode="External"/><Relationship Id="rId30" Type="http://schemas.openxmlformats.org/officeDocument/2006/relationships/hyperlink" Target="http://www.epa.gov/iaq/largebldgs/i-beam_html/ibeami.htm)" TargetMode="External"/><Relationship Id="rId35" Type="http://schemas.openxmlformats.org/officeDocument/2006/relationships/hyperlink" Target="mailto:ashrae@ashrae.org"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12528</Words>
  <Characters>71412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Employers Guide to the Revised Indoor Air Quality Standard and Model Written Program</vt:lpstr>
    </vt:vector>
  </TitlesOfParts>
  <Company>Verona Public Schools</Company>
  <LinksUpToDate>false</LinksUpToDate>
  <CharactersWithSpaces>83773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Guide to the Revised Indoor Air Quality Standard and Model Written Program</dc:title>
  <dc:creator>Keith Bobrowski</dc:creator>
  <cp:lastModifiedBy>Joe Higgins</cp:lastModifiedBy>
  <cp:revision>2</cp:revision>
  <cp:lastPrinted>2021-03-02T21:09:00Z</cp:lastPrinted>
  <dcterms:created xsi:type="dcterms:W3CDTF">2021-03-03T14:32:00Z</dcterms:created>
  <dcterms:modified xsi:type="dcterms:W3CDTF">2021-03-03T14:32:00Z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2008-02-29T00:00:00Z</vt:filetime>
  </property>
  <property fmtid="{D5CDD505-2E9C-101B-9397-08002B2CF9AE}" pid="3" name="Creator">
    <vt:lpwstr>Acrobat PDFMaker 7.0.7 for Word</vt:lpwstr>
  </property>
  <property fmtid="{D5CDD505-2E9C-101B-9397-08002B2CF9AE}" pid="4" name="LastSaved">
    <vt:filetime>2021-03-02T00:00:00Z</vt:filetime>
  </property>
</Properties>
</file>